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0A01" w:rsidRDefault="007D0A01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 w:rsidR="007D0A01" w:rsidRDefault="007D0A0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7D0A01" w:rsidRDefault="007D0A0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«Гжельский государственный университет»</w:t>
      </w:r>
    </w:p>
    <w:p w:rsidR="007D0A01" w:rsidRDefault="007D0A01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7D0A01" w:rsidRDefault="007D0A01">
      <w:pPr>
        <w:rPr>
          <w:sz w:val="28"/>
          <w:szCs w:val="28"/>
        </w:rPr>
      </w:pPr>
    </w:p>
    <w:p w:rsidR="007D0A01" w:rsidRDefault="007D0A01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7D0A01" w:rsidRDefault="007D0A01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7D0A01" w:rsidRDefault="007D0A01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7D0A01" w:rsidRDefault="007D0A01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7D0A01" w:rsidRDefault="007D0A01">
      <w:pPr>
        <w:pStyle w:val="Style15"/>
        <w:tabs>
          <w:tab w:val="left" w:leader="underscore" w:pos="9760"/>
        </w:tabs>
        <w:spacing w:line="360" w:lineRule="auto"/>
        <w:jc w:val="center"/>
        <w:rPr>
          <w:rStyle w:val="FontStyle53"/>
          <w:b w:val="0"/>
          <w:bCs/>
          <w:i/>
          <w:sz w:val="28"/>
          <w:szCs w:val="28"/>
        </w:rPr>
      </w:pPr>
      <w:r>
        <w:rPr>
          <w:rStyle w:val="FontStyle53"/>
          <w:b w:val="0"/>
          <w:bCs/>
          <w:i/>
          <w:sz w:val="28"/>
          <w:szCs w:val="28"/>
        </w:rPr>
        <w:t>Кафедра общеобразовательных дисциплин</w:t>
      </w:r>
    </w:p>
    <w:p w:rsidR="007D0A01" w:rsidRDefault="007D0A01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  <w:r>
        <w:rPr>
          <w:noProof/>
          <w:sz w:val="28"/>
          <w:szCs w:val="28"/>
        </w:rPr>
        <w:tab/>
      </w:r>
    </w:p>
    <w:p w:rsidR="007D0A01" w:rsidRDefault="007D0A01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7D0A01" w:rsidRDefault="007D0A01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</w:p>
    <w:p w:rsidR="007D0A01" w:rsidRDefault="007D0A01">
      <w:pPr>
        <w:pStyle w:val="Style11"/>
        <w:widowControl/>
        <w:rPr>
          <w:bCs/>
          <w:sz w:val="28"/>
          <w:szCs w:val="28"/>
          <w:u w:val="single"/>
        </w:rPr>
      </w:pPr>
      <w:r>
        <w:rPr>
          <w:bCs/>
          <w:sz w:val="28"/>
          <w:szCs w:val="28"/>
          <w:u w:val="single"/>
        </w:rPr>
        <w:t>Рабочая программа дисциплины</w:t>
      </w:r>
    </w:p>
    <w:p w:rsidR="007D0A01" w:rsidRDefault="007D0A01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7D0A01" w:rsidRDefault="007D0A01">
      <w:pPr>
        <w:pStyle w:val="Style15"/>
        <w:tabs>
          <w:tab w:val="left" w:leader="underscore" w:pos="9856"/>
        </w:tabs>
        <w:jc w:val="center"/>
        <w:rPr>
          <w:rStyle w:val="FontStyle53"/>
          <w:bCs/>
          <w:sz w:val="28"/>
          <w:szCs w:val="28"/>
        </w:rPr>
      </w:pPr>
      <w:r>
        <w:rPr>
          <w:rStyle w:val="FontStyle53"/>
          <w:bCs/>
          <w:sz w:val="28"/>
          <w:szCs w:val="28"/>
        </w:rPr>
        <w:t>Проектирование информационных систем</w:t>
      </w:r>
    </w:p>
    <w:p w:rsidR="007D0A01" w:rsidRDefault="007D0A01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p w:rsidR="007D0A01" w:rsidRDefault="007D0A01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708"/>
        <w:gridCol w:w="5864"/>
      </w:tblGrid>
      <w:tr w:rsidR="007D0A01" w:rsidTr="003F44DB">
        <w:trPr>
          <w:trHeight w:val="409"/>
        </w:trPr>
        <w:tc>
          <w:tcPr>
            <w:tcW w:w="3708" w:type="dxa"/>
          </w:tcPr>
          <w:p w:rsidR="007D0A01" w:rsidRPr="003F44DB" w:rsidRDefault="007D0A01" w:rsidP="003F44DB">
            <w:pPr>
              <w:tabs>
                <w:tab w:val="left" w:leader="underscore" w:pos="9524"/>
              </w:tabs>
              <w:rPr>
                <w:b/>
                <w:bCs/>
                <w:sz w:val="28"/>
                <w:szCs w:val="28"/>
              </w:rPr>
            </w:pPr>
            <w:r w:rsidRPr="003F44DB">
              <w:rPr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5864" w:type="dxa"/>
            <w:tcBorders>
              <w:bottom w:val="single" w:sz="4" w:space="0" w:color="auto"/>
            </w:tcBorders>
          </w:tcPr>
          <w:p w:rsidR="007D0A01" w:rsidRPr="003F44DB" w:rsidRDefault="007D0A01">
            <w:pPr>
              <w:rPr>
                <w:bCs/>
                <w:sz w:val="28"/>
                <w:szCs w:val="28"/>
              </w:rPr>
            </w:pPr>
            <w:r w:rsidRPr="003F44DB">
              <w:rPr>
                <w:sz w:val="28"/>
                <w:szCs w:val="28"/>
              </w:rPr>
              <w:t xml:space="preserve">38.03.05 </w:t>
            </w:r>
            <w:r w:rsidRPr="003F44DB">
              <w:rPr>
                <w:bCs/>
                <w:sz w:val="28"/>
                <w:szCs w:val="28"/>
              </w:rPr>
              <w:t>Бизнес-информатика</w:t>
            </w:r>
          </w:p>
        </w:tc>
      </w:tr>
      <w:tr w:rsidR="007D0A01" w:rsidTr="003F44DB">
        <w:trPr>
          <w:trHeight w:val="367"/>
        </w:trPr>
        <w:tc>
          <w:tcPr>
            <w:tcW w:w="3708" w:type="dxa"/>
          </w:tcPr>
          <w:p w:rsidR="007D0A01" w:rsidRPr="003F44DB" w:rsidRDefault="007D0A01" w:rsidP="003F44DB">
            <w:pPr>
              <w:tabs>
                <w:tab w:val="left" w:pos="680"/>
                <w:tab w:val="left" w:pos="851"/>
              </w:tabs>
              <w:rPr>
                <w:i/>
                <w:sz w:val="28"/>
                <w:szCs w:val="28"/>
              </w:rPr>
            </w:pPr>
            <w:r w:rsidRPr="003F44DB">
              <w:rPr>
                <w:i/>
                <w:sz w:val="28"/>
                <w:szCs w:val="28"/>
              </w:rPr>
              <w:t xml:space="preserve">Направленность(профиль)                                           </w:t>
            </w:r>
          </w:p>
        </w:tc>
        <w:tc>
          <w:tcPr>
            <w:tcW w:w="5864" w:type="dxa"/>
            <w:tcBorders>
              <w:top w:val="single" w:sz="4" w:space="0" w:color="auto"/>
              <w:bottom w:val="single" w:sz="4" w:space="0" w:color="auto"/>
            </w:tcBorders>
          </w:tcPr>
          <w:p w:rsidR="007D0A01" w:rsidRPr="003F44DB" w:rsidRDefault="007D0A01" w:rsidP="003F44DB">
            <w:pPr>
              <w:tabs>
                <w:tab w:val="left" w:pos="680"/>
                <w:tab w:val="left" w:pos="851"/>
              </w:tabs>
              <w:rPr>
                <w:sz w:val="28"/>
                <w:szCs w:val="28"/>
              </w:rPr>
            </w:pPr>
            <w:r w:rsidRPr="003F44DB">
              <w:rPr>
                <w:sz w:val="28"/>
                <w:szCs w:val="28"/>
              </w:rPr>
              <w:t>Информационные системы и технологии в бизнесе</w:t>
            </w:r>
          </w:p>
        </w:tc>
      </w:tr>
      <w:tr w:rsidR="007D0A01" w:rsidTr="003F44DB">
        <w:tc>
          <w:tcPr>
            <w:tcW w:w="3708" w:type="dxa"/>
          </w:tcPr>
          <w:p w:rsidR="007D0A01" w:rsidRPr="003F44DB" w:rsidRDefault="007D0A01" w:rsidP="003F44DB">
            <w:pPr>
              <w:tabs>
                <w:tab w:val="left" w:leader="underscore" w:pos="9768"/>
              </w:tabs>
              <w:rPr>
                <w:bCs/>
                <w:i/>
                <w:sz w:val="28"/>
                <w:szCs w:val="28"/>
              </w:rPr>
            </w:pPr>
          </w:p>
        </w:tc>
        <w:tc>
          <w:tcPr>
            <w:tcW w:w="5864" w:type="dxa"/>
            <w:tcBorders>
              <w:top w:val="single" w:sz="4" w:space="0" w:color="auto"/>
            </w:tcBorders>
          </w:tcPr>
          <w:p w:rsidR="007D0A01" w:rsidRPr="003F44DB" w:rsidRDefault="007D0A01" w:rsidP="003F44DB">
            <w:pPr>
              <w:tabs>
                <w:tab w:val="left" w:leader="underscore" w:pos="9768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7D0A01" w:rsidTr="003F44DB">
        <w:tc>
          <w:tcPr>
            <w:tcW w:w="3708" w:type="dxa"/>
          </w:tcPr>
          <w:p w:rsidR="007D0A01" w:rsidRPr="003F44DB" w:rsidRDefault="007D0A01" w:rsidP="003F44DB">
            <w:pPr>
              <w:tabs>
                <w:tab w:val="left" w:leader="underscore" w:pos="9768"/>
              </w:tabs>
              <w:rPr>
                <w:bCs/>
                <w:i/>
                <w:sz w:val="28"/>
                <w:szCs w:val="28"/>
              </w:rPr>
            </w:pPr>
          </w:p>
          <w:p w:rsidR="007D0A01" w:rsidRPr="003F44DB" w:rsidRDefault="007D0A01" w:rsidP="003F44DB">
            <w:pPr>
              <w:tabs>
                <w:tab w:val="left" w:leader="underscore" w:pos="9768"/>
              </w:tabs>
              <w:rPr>
                <w:bCs/>
                <w:i/>
                <w:sz w:val="28"/>
                <w:szCs w:val="28"/>
              </w:rPr>
            </w:pPr>
          </w:p>
          <w:p w:rsidR="007D0A01" w:rsidRPr="003F44DB" w:rsidRDefault="007D0A01" w:rsidP="003F44DB">
            <w:pPr>
              <w:tabs>
                <w:tab w:val="left" w:leader="underscore" w:pos="9768"/>
              </w:tabs>
              <w:rPr>
                <w:b/>
                <w:bCs/>
                <w:sz w:val="28"/>
                <w:szCs w:val="28"/>
              </w:rPr>
            </w:pPr>
            <w:r w:rsidRPr="003F44DB">
              <w:rPr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5864" w:type="dxa"/>
            <w:tcBorders>
              <w:bottom w:val="single" w:sz="4" w:space="0" w:color="auto"/>
            </w:tcBorders>
          </w:tcPr>
          <w:p w:rsidR="007D0A01" w:rsidRPr="003F44DB" w:rsidRDefault="007D0A01" w:rsidP="003F44DB">
            <w:pPr>
              <w:tabs>
                <w:tab w:val="left" w:leader="underscore" w:pos="9768"/>
              </w:tabs>
              <w:jc w:val="both"/>
              <w:rPr>
                <w:bCs/>
                <w:sz w:val="28"/>
                <w:szCs w:val="28"/>
              </w:rPr>
            </w:pPr>
          </w:p>
          <w:p w:rsidR="007D0A01" w:rsidRPr="003F44DB" w:rsidRDefault="007D0A01" w:rsidP="003F44DB">
            <w:pPr>
              <w:tabs>
                <w:tab w:val="left" w:leader="underscore" w:pos="9768"/>
              </w:tabs>
              <w:jc w:val="both"/>
              <w:rPr>
                <w:bCs/>
                <w:sz w:val="28"/>
                <w:szCs w:val="28"/>
              </w:rPr>
            </w:pPr>
          </w:p>
          <w:p w:rsidR="007D0A01" w:rsidRPr="003F44DB" w:rsidRDefault="007D0A01" w:rsidP="003F44DB">
            <w:pPr>
              <w:tabs>
                <w:tab w:val="left" w:leader="underscore" w:pos="9768"/>
              </w:tabs>
              <w:jc w:val="both"/>
              <w:rPr>
                <w:bCs/>
                <w:sz w:val="28"/>
                <w:szCs w:val="28"/>
              </w:rPr>
            </w:pPr>
            <w:r w:rsidRPr="003F44DB">
              <w:rPr>
                <w:bCs/>
                <w:sz w:val="28"/>
                <w:szCs w:val="28"/>
              </w:rPr>
              <w:t>бакалавр</w:t>
            </w:r>
          </w:p>
        </w:tc>
      </w:tr>
    </w:tbl>
    <w:p w:rsidR="007D0A01" w:rsidRDefault="007D0A01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D0A01" w:rsidRDefault="007D0A01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D0A01" w:rsidRDefault="007D0A01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D0A01" w:rsidRDefault="007D0A01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D0A01" w:rsidRDefault="007D0A01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D0A01" w:rsidRDefault="007D0A01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7D0A01" w:rsidRDefault="007D0A01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7D0A01" w:rsidRDefault="007D0A01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D0A01" w:rsidRDefault="007D0A01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D0A01" w:rsidRDefault="007D0A01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D0A01" w:rsidRDefault="007D0A01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D0A01" w:rsidRDefault="007D0A01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7D0A01" w:rsidRDefault="007D0A01">
      <w:pPr>
        <w:widowControl/>
        <w:autoSpaceDE/>
        <w:autoSpaceDN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br w:type="page"/>
      </w:r>
    </w:p>
    <w:p w:rsidR="007D0A01" w:rsidRDefault="007D0A01">
      <w:pPr>
        <w:widowControl/>
        <w:autoSpaceDE/>
        <w:autoSpaceDN/>
        <w:ind w:firstLine="567"/>
        <w:jc w:val="both"/>
      </w:pPr>
      <w:r>
        <w:t>Рабочая программа дисциплины «Проектирование информационных систем» составлена в соответствии с требованиями федерального государственного образовательного стандарта высшего образования по направлению 38.03.05 «Бизнес-информатика».</w:t>
      </w:r>
    </w:p>
    <w:p w:rsidR="007D0A01" w:rsidRDefault="007D0A01">
      <w:pPr>
        <w:ind w:firstLine="567"/>
        <w:jc w:val="both"/>
      </w:pPr>
      <w:r>
        <w:t>Дисциплина относится к части, формируемой участниками образовательной организации,  Блока 1 «Дисциплины (модули)» учебного плана.</w:t>
      </w:r>
    </w:p>
    <w:p w:rsidR="007D0A01" w:rsidRDefault="007D0A01">
      <w:pPr>
        <w:ind w:firstLine="567"/>
        <w:jc w:val="both"/>
      </w:pPr>
      <w:r>
        <w:t>Практическая подготовка реализуется на основе:</w:t>
      </w:r>
    </w:p>
    <w:p w:rsidR="007D0A01" w:rsidRDefault="007D0A01">
      <w:pPr>
        <w:suppressAutoHyphens/>
      </w:pPr>
      <w:r>
        <w:t>- профессионального стандарта [</w:t>
      </w:r>
      <w:r>
        <w:rPr>
          <w:lang w:eastAsia="hi-IN" w:bidi="hi-IN"/>
        </w:rPr>
        <w:t>06.012 «Менеджер продуктов в области информационных технологий»</w:t>
      </w:r>
      <w:r>
        <w:t xml:space="preserve"> Обобщённая трудовая функция: </w:t>
      </w:r>
      <w:r>
        <w:rPr>
          <w:lang w:eastAsia="hi-IN" w:bidi="hi-IN"/>
        </w:rPr>
        <w:t>Управление серией продуктов и группой их менеджеров (С.6)</w:t>
      </w:r>
      <w:r>
        <w:t>];</w:t>
      </w:r>
    </w:p>
    <w:p w:rsidR="007D0A01" w:rsidRDefault="007D0A01">
      <w:pPr>
        <w:suppressAutoHyphens/>
      </w:pPr>
      <w:r>
        <w:t>- профессионального стандарта [код 06.016 «Руководитель проектов в области информационных технологий». Обобщённая трудовая функция: Управление проектами в области ИТ на основе полученных планов проектов в условиях, когда проект не выходит за пределы утверждённых параметров А.6]</w:t>
      </w:r>
    </w:p>
    <w:p w:rsidR="007D0A01" w:rsidRDefault="007D0A01">
      <w:pPr>
        <w:ind w:firstLine="709"/>
        <w:jc w:val="both"/>
        <w:rPr>
          <w:bCs/>
        </w:rPr>
      </w:pPr>
      <w:r>
        <w:rPr>
          <w:bCs/>
        </w:rPr>
        <w:t xml:space="preserve"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>
          <w:rPr>
            <w:bCs/>
          </w:rPr>
          <w:t>2014 г</w:t>
        </w:r>
      </w:smartTag>
      <w:r>
        <w:rPr>
          <w:bCs/>
        </w:rPr>
        <w:t>. № АК-44/05вн.</w:t>
      </w:r>
    </w:p>
    <w:p w:rsidR="007D0A01" w:rsidRDefault="007D0A01">
      <w:pPr>
        <w:ind w:firstLine="567"/>
        <w:jc w:val="both"/>
      </w:pPr>
      <w:r>
        <w:rPr>
          <w:bCs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7D0A01" w:rsidRDefault="007D0A01">
      <w:pPr>
        <w:ind w:firstLine="567"/>
        <w:jc w:val="both"/>
      </w:pPr>
    </w:p>
    <w:p w:rsidR="007D0A01" w:rsidRDefault="007D0A01">
      <w:pPr>
        <w:ind w:firstLine="567"/>
        <w:jc w:val="both"/>
      </w:pPr>
      <w:r>
        <w:tab/>
      </w:r>
    </w:p>
    <w:p w:rsidR="007D0A01" w:rsidRDefault="007D0A01">
      <w:pPr>
        <w:ind w:firstLine="567"/>
        <w:jc w:val="both"/>
      </w:pPr>
    </w:p>
    <w:p w:rsidR="007D0A01" w:rsidRDefault="007D0A01">
      <w:pPr>
        <w:ind w:firstLine="709"/>
        <w:jc w:val="both"/>
      </w:pPr>
    </w:p>
    <w:p w:rsidR="007D0A01" w:rsidRDefault="007D0A01">
      <w:pPr>
        <w:ind w:firstLine="709"/>
        <w:jc w:val="both"/>
      </w:pPr>
    </w:p>
    <w:p w:rsidR="007D0A01" w:rsidRDefault="007D0A01">
      <w:pPr>
        <w:ind w:firstLine="709"/>
        <w:jc w:val="both"/>
      </w:pPr>
    </w:p>
    <w:p w:rsidR="007D0A01" w:rsidRDefault="007D0A01">
      <w:pPr>
        <w:jc w:val="both"/>
      </w:pPr>
    </w:p>
    <w:p w:rsidR="007D0A01" w:rsidRDefault="007D0A01"/>
    <w:p w:rsidR="007D0A01" w:rsidRDefault="007D0A01"/>
    <w:p w:rsidR="007D0A01" w:rsidRDefault="007D0A01"/>
    <w:p w:rsidR="007D0A01" w:rsidRDefault="007D0A01"/>
    <w:p w:rsidR="007D0A01" w:rsidRDefault="007D0A01"/>
    <w:p w:rsidR="007D0A01" w:rsidRDefault="007D0A01"/>
    <w:p w:rsidR="007D0A01" w:rsidRDefault="007D0A01"/>
    <w:p w:rsidR="007D0A01" w:rsidRDefault="007D0A01"/>
    <w:p w:rsidR="007D0A01" w:rsidRDefault="007D0A01"/>
    <w:p w:rsidR="007D0A01" w:rsidRDefault="007D0A01"/>
    <w:p w:rsidR="007D0A01" w:rsidRDefault="007D0A01"/>
    <w:p w:rsidR="007D0A01" w:rsidRDefault="007D0A01"/>
    <w:p w:rsidR="007D0A01" w:rsidRDefault="007D0A01"/>
    <w:p w:rsidR="007D0A01" w:rsidRDefault="007D0A01"/>
    <w:p w:rsidR="007D0A01" w:rsidRDefault="007D0A01"/>
    <w:p w:rsidR="007D0A01" w:rsidRDefault="007D0A01"/>
    <w:p w:rsidR="007D0A01" w:rsidRDefault="007D0A01"/>
    <w:p w:rsidR="007D0A01" w:rsidRDefault="007D0A01"/>
    <w:p w:rsidR="007D0A01" w:rsidRDefault="007D0A01"/>
    <w:p w:rsidR="007D0A01" w:rsidRDefault="007D0A01"/>
    <w:p w:rsidR="007D0A01" w:rsidRDefault="007D0A01"/>
    <w:p w:rsidR="007D0A01" w:rsidRDefault="007D0A01"/>
    <w:p w:rsidR="007D0A01" w:rsidRDefault="007D0A01"/>
    <w:p w:rsidR="007D0A01" w:rsidRDefault="007D0A01">
      <w:pPr>
        <w:pStyle w:val="a4"/>
        <w:numPr>
          <w:ilvl w:val="0"/>
          <w:numId w:val="1"/>
        </w:numPr>
        <w:rPr>
          <w:b/>
          <w:i/>
        </w:rPr>
      </w:pPr>
      <w:r>
        <w:rPr>
          <w:b/>
          <w:i/>
        </w:rPr>
        <w:t>Перечень планируемых результатов обучения по дисциплине (модулю), соотнесённых с индикаторами достижения компетенций</w:t>
      </w:r>
    </w:p>
    <w:p w:rsidR="007D0A01" w:rsidRDefault="007D0A01">
      <w:pPr>
        <w:pStyle w:val="a4"/>
      </w:pPr>
    </w:p>
    <w:tbl>
      <w:tblPr>
        <w:tblW w:w="9246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442"/>
        <w:gridCol w:w="3543"/>
        <w:gridCol w:w="3261"/>
      </w:tblGrid>
      <w:tr w:rsidR="007D0A01" w:rsidTr="003F44DB">
        <w:trPr>
          <w:trHeight w:val="1152"/>
        </w:trPr>
        <w:tc>
          <w:tcPr>
            <w:tcW w:w="2442" w:type="dxa"/>
          </w:tcPr>
          <w:p w:rsidR="007D0A01" w:rsidRPr="003F44DB" w:rsidRDefault="007D0A01" w:rsidP="003F44DB">
            <w:pPr>
              <w:jc w:val="center"/>
              <w:rPr>
                <w:b/>
              </w:rPr>
            </w:pPr>
            <w:r w:rsidRPr="003F44DB">
              <w:rPr>
                <w:b/>
              </w:rPr>
              <w:t>Компетенция</w:t>
            </w:r>
          </w:p>
        </w:tc>
        <w:tc>
          <w:tcPr>
            <w:tcW w:w="3543" w:type="dxa"/>
          </w:tcPr>
          <w:p w:rsidR="007D0A01" w:rsidRPr="003F44DB" w:rsidRDefault="007D0A01" w:rsidP="003F44DB">
            <w:pPr>
              <w:jc w:val="center"/>
              <w:rPr>
                <w:b/>
              </w:rPr>
            </w:pPr>
            <w:r w:rsidRPr="003F44DB">
              <w:rPr>
                <w:b/>
              </w:rPr>
              <w:t>Индикаторы достижения компетенций</w:t>
            </w:r>
          </w:p>
        </w:tc>
        <w:tc>
          <w:tcPr>
            <w:tcW w:w="3261" w:type="dxa"/>
          </w:tcPr>
          <w:p w:rsidR="007D0A01" w:rsidRPr="003F44DB" w:rsidRDefault="007D0A01" w:rsidP="003F44DB">
            <w:pPr>
              <w:jc w:val="center"/>
              <w:rPr>
                <w:b/>
              </w:rPr>
            </w:pPr>
            <w:r w:rsidRPr="003F44DB">
              <w:rPr>
                <w:b/>
              </w:rPr>
              <w:t>Планируемые результаты обучения по дисциплине</w:t>
            </w:r>
          </w:p>
        </w:tc>
      </w:tr>
      <w:tr w:rsidR="007D0A01" w:rsidTr="003F44DB">
        <w:tc>
          <w:tcPr>
            <w:tcW w:w="2442" w:type="dxa"/>
          </w:tcPr>
          <w:p w:rsidR="007D0A01" w:rsidRPr="003F44DB" w:rsidRDefault="007D0A01" w:rsidP="003F44DB">
            <w:pPr>
              <w:shd w:val="clear" w:color="auto" w:fill="FFFFFF"/>
              <w:ind w:firstLine="66"/>
              <w:rPr>
                <w:color w:val="000000"/>
              </w:rPr>
            </w:pPr>
            <w:r w:rsidRPr="003F44DB">
              <w:rPr>
                <w:color w:val="000000"/>
              </w:rPr>
              <w:t>ПК-1</w:t>
            </w:r>
          </w:p>
          <w:p w:rsidR="007D0A01" w:rsidRPr="003F44DB" w:rsidRDefault="007D0A01" w:rsidP="003F44DB">
            <w:pPr>
              <w:shd w:val="clear" w:color="auto" w:fill="FFFFFF"/>
              <w:ind w:firstLine="66"/>
              <w:rPr>
                <w:color w:val="000000"/>
              </w:rPr>
            </w:pPr>
            <w:r w:rsidRPr="003F44DB">
              <w:rPr>
                <w:color w:val="000000"/>
              </w:rPr>
              <w:t>Способен собрать и проанализировать исходные данные, учитываемые на предприятии, а при необходимости сделать  расчёт  экономических и социально-экономических показателей  для обоснования разработки проекта по созданию ИТ-продуктов</w:t>
            </w:r>
          </w:p>
          <w:p w:rsidR="007D0A01" w:rsidRPr="003F44DB" w:rsidRDefault="007D0A01" w:rsidP="003F44DB">
            <w:pPr>
              <w:pStyle w:val="a5"/>
              <w:shd w:val="clear" w:color="auto" w:fill="auto"/>
              <w:spacing w:before="0" w:after="0" w:line="240" w:lineRule="auto"/>
              <w:ind w:left="40" w:right="62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</w:tcPr>
          <w:p w:rsidR="007D0A01" w:rsidRPr="003F44DB" w:rsidRDefault="007D0A01" w:rsidP="003F44DB">
            <w:pPr>
              <w:pStyle w:val="a5"/>
              <w:spacing w:after="0" w:line="274" w:lineRule="exact"/>
              <w:ind w:right="23" w:firstLine="34"/>
              <w:rPr>
                <w:b/>
                <w:sz w:val="24"/>
                <w:szCs w:val="24"/>
              </w:rPr>
            </w:pPr>
            <w:r w:rsidRPr="003F44DB">
              <w:rPr>
                <w:sz w:val="24"/>
                <w:szCs w:val="24"/>
              </w:rPr>
              <w:t>ПК-1.1</w:t>
            </w:r>
          </w:p>
          <w:p w:rsidR="007D0A01" w:rsidRPr="003F44DB" w:rsidRDefault="007D0A01" w:rsidP="003F44DB">
            <w:pPr>
              <w:pStyle w:val="a5"/>
              <w:spacing w:after="0" w:line="274" w:lineRule="exact"/>
              <w:ind w:right="23" w:firstLine="34"/>
              <w:jc w:val="left"/>
              <w:rPr>
                <w:sz w:val="24"/>
                <w:szCs w:val="24"/>
              </w:rPr>
            </w:pPr>
            <w:r w:rsidRPr="003F44DB">
              <w:rPr>
                <w:b/>
                <w:sz w:val="24"/>
                <w:szCs w:val="24"/>
              </w:rPr>
              <w:t>Знает:</w:t>
            </w:r>
            <w:r w:rsidRPr="003F44DB">
              <w:rPr>
                <w:sz w:val="24"/>
                <w:szCs w:val="24"/>
              </w:rPr>
              <w:t xml:space="preserve"> сущность технологического исследования; экономические и социально-экономические показатели  для обоснования разработки проекта; требования к позиции менеджера продуктов с учётом специфики организации; стандарты качества работы менеджера продуктов; способы вывода продуктов на рынок</w:t>
            </w:r>
          </w:p>
          <w:p w:rsidR="007D0A01" w:rsidRPr="003F44DB" w:rsidRDefault="007D0A01" w:rsidP="003F44DB">
            <w:pPr>
              <w:pStyle w:val="a5"/>
              <w:spacing w:after="0" w:line="274" w:lineRule="exact"/>
              <w:ind w:right="23" w:firstLine="34"/>
              <w:jc w:val="left"/>
              <w:rPr>
                <w:b/>
                <w:sz w:val="24"/>
                <w:szCs w:val="24"/>
              </w:rPr>
            </w:pPr>
            <w:r w:rsidRPr="003F44DB">
              <w:rPr>
                <w:sz w:val="24"/>
                <w:szCs w:val="24"/>
              </w:rPr>
              <w:t>ПК-1.2</w:t>
            </w:r>
          </w:p>
          <w:p w:rsidR="007D0A01" w:rsidRPr="003F44DB" w:rsidRDefault="007D0A01" w:rsidP="003F44DB">
            <w:pPr>
              <w:pStyle w:val="a5"/>
              <w:spacing w:after="0" w:line="274" w:lineRule="exact"/>
              <w:ind w:right="23" w:firstLine="34"/>
              <w:jc w:val="left"/>
              <w:rPr>
                <w:b/>
                <w:sz w:val="24"/>
                <w:szCs w:val="24"/>
              </w:rPr>
            </w:pPr>
            <w:r w:rsidRPr="003F44DB">
              <w:rPr>
                <w:b/>
                <w:sz w:val="24"/>
                <w:szCs w:val="24"/>
              </w:rPr>
              <w:t xml:space="preserve">Умеет: </w:t>
            </w:r>
            <w:r w:rsidRPr="003F44DB">
              <w:rPr>
                <w:sz w:val="24"/>
                <w:szCs w:val="24"/>
              </w:rPr>
              <w:t>анализировать имеющиеся данные, разрабатывать рабочую плановую и отчётную документацию, осуществлять бизнес-планирование и ценовую политику серии продуктов в области ИТ, разрабатывать договоры на основе типовой формы; определять ценовую политику серии продуктов; проводить переговоры с потенциальными партнёрами; контролировать расходы и доходы,  выполнение программы проектов; формировать заказ программы проектов</w:t>
            </w:r>
          </w:p>
          <w:p w:rsidR="007D0A01" w:rsidRPr="003F44DB" w:rsidRDefault="007D0A01" w:rsidP="003F44DB">
            <w:pPr>
              <w:pStyle w:val="a5"/>
              <w:spacing w:after="0" w:line="274" w:lineRule="exact"/>
              <w:ind w:right="23" w:firstLine="34"/>
              <w:rPr>
                <w:sz w:val="24"/>
                <w:szCs w:val="24"/>
              </w:rPr>
            </w:pPr>
            <w:r w:rsidRPr="003F44DB">
              <w:rPr>
                <w:sz w:val="24"/>
                <w:szCs w:val="24"/>
              </w:rPr>
              <w:t>ПК-1.3</w:t>
            </w:r>
          </w:p>
          <w:p w:rsidR="007D0A01" w:rsidRDefault="007D0A01" w:rsidP="003F44DB">
            <w:pPr>
              <w:pStyle w:val="21"/>
              <w:shd w:val="clear" w:color="auto" w:fill="auto"/>
              <w:spacing w:after="0" w:line="240" w:lineRule="auto"/>
              <w:ind w:right="23" w:firstLine="33"/>
              <w:jc w:val="left"/>
            </w:pPr>
            <w:r w:rsidRPr="003F44DB">
              <w:rPr>
                <w:bCs w:val="0"/>
                <w:sz w:val="24"/>
                <w:szCs w:val="24"/>
              </w:rPr>
              <w:t>Владеет:</w:t>
            </w:r>
            <w:r w:rsidRPr="003F44DB">
              <w:rPr>
                <w:b w:val="0"/>
                <w:bCs w:val="0"/>
                <w:sz w:val="24"/>
                <w:szCs w:val="24"/>
              </w:rPr>
              <w:t xml:space="preserve"> навыками установления базовых версий конфигурации ИС;  навыками определения базовых элементов ИС; навыками управления группой менеджеров ИТ-продуктов; </w:t>
            </w:r>
            <w:r w:rsidRPr="003F44DB">
              <w:rPr>
                <w:b w:val="0"/>
                <w:bCs w:val="0"/>
                <w:sz w:val="24"/>
                <w:szCs w:val="24"/>
              </w:rPr>
              <w:lastRenderedPageBreak/>
              <w:t>навыками продвижения продуктов; навыками подготовки и согласования договоров  и иной документации внутри организации, контроля исполнения договорных обязательств, взаимодействия с заказчиками с помощью различных ИКТ и регистрации их запросов, навыками сбора необходимой информации для расчёта предварительного бюджета проекта, разработки сметы расходов проекта и плана финансирования в соответствии с полученным заданием.</w:t>
            </w:r>
          </w:p>
        </w:tc>
        <w:tc>
          <w:tcPr>
            <w:tcW w:w="3261" w:type="dxa"/>
          </w:tcPr>
          <w:p w:rsidR="007D0A01" w:rsidRPr="003F44DB" w:rsidRDefault="007D0A01" w:rsidP="003F44DB">
            <w:pPr>
              <w:pStyle w:val="a4"/>
              <w:ind w:left="0" w:firstLine="33"/>
              <w:rPr>
                <w:b/>
              </w:rPr>
            </w:pPr>
            <w:r w:rsidRPr="003F44DB">
              <w:rPr>
                <w:b/>
              </w:rPr>
              <w:lastRenderedPageBreak/>
              <w:t>Знать:</w:t>
            </w:r>
          </w:p>
          <w:p w:rsidR="007D0A01" w:rsidRDefault="007D0A01">
            <w:r>
              <w:t>- методы анализа предметной области, информационных потребностей, формирования требований к ИС;</w:t>
            </w:r>
          </w:p>
          <w:p w:rsidR="007D0A01" w:rsidRDefault="007D0A01">
            <w:r>
              <w:t>-  методологии и технологии проектирования ИС;</w:t>
            </w:r>
          </w:p>
          <w:p w:rsidR="007D0A01" w:rsidRDefault="007D0A01">
            <w:r>
              <w:t>- методы проектирования обеспечивающих подсистем ИС;</w:t>
            </w:r>
          </w:p>
          <w:p w:rsidR="007D0A01" w:rsidRPr="003F44DB" w:rsidRDefault="007D0A01" w:rsidP="003F44DB">
            <w:pPr>
              <w:jc w:val="both"/>
              <w:rPr>
                <w:b/>
              </w:rPr>
            </w:pPr>
            <w:r w:rsidRPr="003F44DB">
              <w:rPr>
                <w:b/>
              </w:rPr>
              <w:t>Уметь:</w:t>
            </w:r>
          </w:p>
          <w:p w:rsidR="007D0A01" w:rsidRDefault="007D0A01">
            <w:r>
              <w:t xml:space="preserve">- проводить анализ предметной области, выявлять информационные потребности и разрабатывать требования к ИС; </w:t>
            </w:r>
          </w:p>
          <w:p w:rsidR="007D0A01" w:rsidRDefault="007D0A01">
            <w:r>
              <w:t>- проводить сравнительный анализ и выбор ИКТ для решения прикладных задач и создания ИС;</w:t>
            </w:r>
          </w:p>
          <w:p w:rsidR="007D0A01" w:rsidRPr="003F44DB" w:rsidRDefault="007D0A01" w:rsidP="003F44DB">
            <w:pPr>
              <w:pStyle w:val="a5"/>
              <w:shd w:val="clear" w:color="auto" w:fill="auto"/>
              <w:spacing w:before="0" w:after="0" w:line="274" w:lineRule="exact"/>
              <w:ind w:left="23" w:right="23" w:firstLine="0"/>
              <w:rPr>
                <w:b/>
              </w:rPr>
            </w:pPr>
            <w:r w:rsidRPr="003F44DB">
              <w:rPr>
                <w:b/>
              </w:rPr>
              <w:t>Владеть:</w:t>
            </w:r>
          </w:p>
          <w:p w:rsidR="007D0A01" w:rsidRDefault="007D0A01">
            <w:r>
              <w:t xml:space="preserve">- навыками работы с инструментальными средствами моделирования предметной области, прикладных и информационных процессов; </w:t>
            </w:r>
          </w:p>
          <w:p w:rsidR="007D0A01" w:rsidRPr="003F44DB" w:rsidRDefault="007D0A01">
            <w:pPr>
              <w:rPr>
                <w:b/>
              </w:rPr>
            </w:pPr>
            <w:r>
              <w:t>- навыками разработки технологической документации, использования функциональных и технологических стандартов ИС.</w:t>
            </w:r>
          </w:p>
        </w:tc>
      </w:tr>
      <w:tr w:rsidR="007D0A01" w:rsidTr="003F44DB">
        <w:tc>
          <w:tcPr>
            <w:tcW w:w="2442" w:type="dxa"/>
          </w:tcPr>
          <w:p w:rsidR="007D0A01" w:rsidRPr="003F44DB" w:rsidRDefault="007D0A01" w:rsidP="003F44DB">
            <w:pPr>
              <w:shd w:val="clear" w:color="auto" w:fill="FFFFFF"/>
              <w:ind w:firstLine="66"/>
              <w:rPr>
                <w:color w:val="000000"/>
              </w:rPr>
            </w:pPr>
            <w:r w:rsidRPr="003F44DB">
              <w:rPr>
                <w:color w:val="000000"/>
              </w:rPr>
              <w:lastRenderedPageBreak/>
              <w:t>ПК-4</w:t>
            </w:r>
          </w:p>
          <w:p w:rsidR="007D0A01" w:rsidRPr="003F44DB" w:rsidRDefault="007D0A01" w:rsidP="003F44DB">
            <w:pPr>
              <w:shd w:val="clear" w:color="auto" w:fill="FFFFFF"/>
              <w:ind w:firstLine="66"/>
              <w:rPr>
                <w:color w:val="000000"/>
              </w:rPr>
            </w:pPr>
            <w:r w:rsidRPr="003F44DB">
              <w:rPr>
                <w:color w:val="000000"/>
              </w:rPr>
              <w:t>Способен  осуществлять планирование и организацию проектной деятельности на основе стандартов управления проектами на протяжении ЖЦ  ИТ-проекта</w:t>
            </w:r>
          </w:p>
        </w:tc>
        <w:tc>
          <w:tcPr>
            <w:tcW w:w="3543" w:type="dxa"/>
          </w:tcPr>
          <w:p w:rsidR="007D0A01" w:rsidRPr="003F44DB" w:rsidRDefault="007D0A01" w:rsidP="003F44DB">
            <w:pPr>
              <w:pStyle w:val="a5"/>
              <w:spacing w:after="0" w:line="274" w:lineRule="exact"/>
              <w:ind w:right="23" w:firstLine="34"/>
              <w:rPr>
                <w:b/>
                <w:sz w:val="24"/>
                <w:szCs w:val="24"/>
              </w:rPr>
            </w:pPr>
            <w:r w:rsidRPr="003F44DB">
              <w:rPr>
                <w:sz w:val="24"/>
                <w:szCs w:val="24"/>
              </w:rPr>
              <w:t>ПК-4.1</w:t>
            </w:r>
          </w:p>
          <w:p w:rsidR="007D0A01" w:rsidRPr="003F44DB" w:rsidRDefault="007D0A01" w:rsidP="003F44DB">
            <w:pPr>
              <w:pStyle w:val="a5"/>
              <w:spacing w:after="0" w:line="274" w:lineRule="exact"/>
              <w:ind w:right="23" w:firstLine="34"/>
              <w:jc w:val="left"/>
              <w:rPr>
                <w:sz w:val="24"/>
                <w:szCs w:val="24"/>
              </w:rPr>
            </w:pPr>
            <w:r w:rsidRPr="003F44DB">
              <w:rPr>
                <w:b/>
                <w:sz w:val="24"/>
                <w:szCs w:val="24"/>
              </w:rPr>
              <w:t xml:space="preserve">Знает: </w:t>
            </w:r>
            <w:r w:rsidRPr="003F44DB">
              <w:rPr>
                <w:sz w:val="24"/>
                <w:szCs w:val="24"/>
              </w:rPr>
              <w:t xml:space="preserve"> сущность, особенности, возможности ИС, виды ИС, жизненный цикл ИС, основы конфигурационного управления ИС, основы системного администрирования ИС; основы управления проектами, инструментарий управления проектами; возможности информационных технологий в управлении проектами; особенности управления коммуникациями в проекте; основы делопроизводства, инструменты и методы контроля исполнения договорных обязательств; методы проведения рабочих и формальных согласований документации по реализации проекта</w:t>
            </w:r>
          </w:p>
          <w:p w:rsidR="007D0A01" w:rsidRPr="003F44DB" w:rsidRDefault="007D0A01" w:rsidP="003F44DB">
            <w:pPr>
              <w:pStyle w:val="a5"/>
              <w:spacing w:after="0" w:line="274" w:lineRule="exact"/>
              <w:ind w:right="23" w:firstLine="34"/>
              <w:rPr>
                <w:b/>
                <w:sz w:val="24"/>
                <w:szCs w:val="24"/>
              </w:rPr>
            </w:pPr>
            <w:r w:rsidRPr="003F44DB">
              <w:rPr>
                <w:sz w:val="24"/>
                <w:szCs w:val="24"/>
              </w:rPr>
              <w:t>ПК-4.2</w:t>
            </w:r>
          </w:p>
          <w:p w:rsidR="007D0A01" w:rsidRPr="003F44DB" w:rsidRDefault="007D0A01" w:rsidP="003F44DB">
            <w:pPr>
              <w:pStyle w:val="a5"/>
              <w:spacing w:after="0" w:line="274" w:lineRule="exact"/>
              <w:ind w:right="23" w:firstLine="34"/>
              <w:jc w:val="left"/>
              <w:rPr>
                <w:sz w:val="24"/>
                <w:szCs w:val="24"/>
              </w:rPr>
            </w:pPr>
            <w:r w:rsidRPr="003F44DB">
              <w:rPr>
                <w:b/>
                <w:sz w:val="24"/>
                <w:szCs w:val="24"/>
              </w:rPr>
              <w:t>Умеет:</w:t>
            </w:r>
            <w:r w:rsidRPr="003F44DB">
              <w:rPr>
                <w:sz w:val="24"/>
                <w:szCs w:val="24"/>
              </w:rPr>
              <w:t xml:space="preserve"> распределять работу в команде и контролировать исполнение поручений, выполнять анкетирование и интервью, осуществлять коммуникации и проводить переговоры, разрабатывать рабочую плановую и отчётную документацию по проектам в </w:t>
            </w:r>
            <w:r w:rsidRPr="003F44DB">
              <w:rPr>
                <w:sz w:val="24"/>
                <w:szCs w:val="24"/>
              </w:rPr>
              <w:lastRenderedPageBreak/>
              <w:t>области ИТ, осуществлять планирование своей деятельности в проектах в области ИТ; разграничивать права доступа между пользователями ИС.</w:t>
            </w:r>
          </w:p>
          <w:p w:rsidR="007D0A01" w:rsidRPr="003F44DB" w:rsidRDefault="007D0A01" w:rsidP="003F44DB">
            <w:pPr>
              <w:pStyle w:val="a5"/>
              <w:spacing w:after="0" w:line="274" w:lineRule="exact"/>
              <w:ind w:right="23" w:firstLine="34"/>
              <w:rPr>
                <w:b/>
                <w:sz w:val="24"/>
                <w:szCs w:val="24"/>
              </w:rPr>
            </w:pPr>
            <w:r w:rsidRPr="003F44DB">
              <w:rPr>
                <w:sz w:val="24"/>
                <w:szCs w:val="24"/>
              </w:rPr>
              <w:t>ПК-4.3</w:t>
            </w:r>
          </w:p>
          <w:p w:rsidR="007D0A01" w:rsidRPr="003F44DB" w:rsidRDefault="007D0A01" w:rsidP="003F44DB">
            <w:pPr>
              <w:pStyle w:val="a5"/>
              <w:spacing w:after="0" w:line="274" w:lineRule="exact"/>
              <w:ind w:right="23" w:firstLine="34"/>
              <w:jc w:val="left"/>
              <w:rPr>
                <w:sz w:val="24"/>
                <w:szCs w:val="24"/>
              </w:rPr>
            </w:pPr>
            <w:r w:rsidRPr="003F44DB">
              <w:rPr>
                <w:b/>
                <w:sz w:val="24"/>
                <w:szCs w:val="24"/>
              </w:rPr>
              <w:t>Владеет:</w:t>
            </w:r>
            <w:r w:rsidRPr="003F44DB">
              <w:rPr>
                <w:sz w:val="24"/>
                <w:szCs w:val="24"/>
              </w:rPr>
              <w:t xml:space="preserve"> навыками: сбора необходимой информации для инициации проекта, подготовки текста плана управления проектом и частных планов в его составе (управления качеством, персоналом, рисками, стоимостью, содержанием, временем, субподрядчиками, закупками, изменениями, коммуникациями), назначения членов команды проекта на выполнение работ в соответствии с полученными планами, получения и управления необходимыми ресурсами для выполнения проекта, получения отчётности об исполнении от членов команды проекта по факту выполнения работ, сравнениями фактического исполнения проекта с планами работ по проекту, предоставления информации, необходимой для разработки отчетности по проекту, передачи результатов проекта заказчику согласно договору и проектной документации, разработки отчета о проекте и обновления базы знаний организации, контроля уровня качества поставленной продукции или услуг, проведения аудита качества, организации проведения приемо-сдаточных испытаний и подписанию документов по их, результатам, контроля выполнения работ по выявлению требований и сбор данных в соответствии с утвержденным планом.</w:t>
            </w:r>
          </w:p>
        </w:tc>
        <w:tc>
          <w:tcPr>
            <w:tcW w:w="3261" w:type="dxa"/>
          </w:tcPr>
          <w:p w:rsidR="007D0A01" w:rsidRPr="003F44DB" w:rsidRDefault="007D0A01" w:rsidP="003F44DB">
            <w:pPr>
              <w:ind w:firstLine="33"/>
              <w:contextualSpacing/>
              <w:jc w:val="both"/>
              <w:rPr>
                <w:b/>
              </w:rPr>
            </w:pPr>
            <w:r w:rsidRPr="003F44DB">
              <w:rPr>
                <w:b/>
              </w:rPr>
              <w:lastRenderedPageBreak/>
              <w:t>Знать:</w:t>
            </w:r>
          </w:p>
          <w:p w:rsidR="007D0A01" w:rsidRDefault="007D0A01">
            <w:r>
              <w:t>-  методы и средства организации и управления проектом ИС на всех стадиях жизненного цикла</w:t>
            </w:r>
          </w:p>
          <w:p w:rsidR="007D0A01" w:rsidRDefault="007D0A01" w:rsidP="003F44DB">
            <w:pPr>
              <w:jc w:val="both"/>
            </w:pPr>
            <w:r>
              <w:t>- состав и структуру различных классов ИС как объектов анализа и проектирования;</w:t>
            </w:r>
          </w:p>
          <w:p w:rsidR="007D0A01" w:rsidRPr="003F44DB" w:rsidRDefault="007D0A01" w:rsidP="003F44DB">
            <w:pPr>
              <w:jc w:val="both"/>
              <w:rPr>
                <w:b/>
              </w:rPr>
            </w:pPr>
          </w:p>
          <w:p w:rsidR="007D0A01" w:rsidRPr="003F44DB" w:rsidRDefault="007D0A01" w:rsidP="003F44DB">
            <w:pPr>
              <w:jc w:val="both"/>
              <w:rPr>
                <w:b/>
              </w:rPr>
            </w:pPr>
            <w:r w:rsidRPr="003F44DB">
              <w:rPr>
                <w:b/>
              </w:rPr>
              <w:t>Уметь:</w:t>
            </w:r>
          </w:p>
          <w:p w:rsidR="007D0A01" w:rsidRPr="003F44DB" w:rsidRDefault="007D0A01" w:rsidP="003F44DB">
            <w:pPr>
              <w:pStyle w:val="a5"/>
              <w:shd w:val="clear" w:color="auto" w:fill="auto"/>
              <w:spacing w:before="0" w:after="0" w:line="274" w:lineRule="exact"/>
              <w:ind w:left="23" w:right="23" w:firstLine="0"/>
              <w:rPr>
                <w:sz w:val="24"/>
                <w:szCs w:val="24"/>
              </w:rPr>
            </w:pPr>
            <w:r w:rsidRPr="003F44DB">
              <w:rPr>
                <w:sz w:val="24"/>
                <w:szCs w:val="24"/>
              </w:rPr>
              <w:t xml:space="preserve">- разрабатывать концептуальную модель прикладной области, выбирать инструментальные средства и технологии проектирования ИС; </w:t>
            </w:r>
          </w:p>
          <w:p w:rsidR="007D0A01" w:rsidRPr="003F44DB" w:rsidRDefault="007D0A01" w:rsidP="003F44DB">
            <w:pPr>
              <w:pStyle w:val="a5"/>
              <w:shd w:val="clear" w:color="auto" w:fill="auto"/>
              <w:spacing w:before="0" w:after="0" w:line="274" w:lineRule="exact"/>
              <w:ind w:left="23" w:right="23" w:firstLine="0"/>
              <w:rPr>
                <w:sz w:val="24"/>
                <w:szCs w:val="24"/>
              </w:rPr>
            </w:pPr>
            <w:r w:rsidRPr="003F44DB">
              <w:rPr>
                <w:sz w:val="24"/>
                <w:szCs w:val="24"/>
              </w:rPr>
              <w:t>- осуществлять выбор модели и средства построения информационной системы и программных средств;</w:t>
            </w:r>
          </w:p>
          <w:p w:rsidR="007D0A01" w:rsidRDefault="007D0A01" w:rsidP="003F44DB">
            <w:pPr>
              <w:jc w:val="both"/>
            </w:pPr>
            <w:r>
              <w:t>- использовать алгоритмы обработки информации для различных приложений;</w:t>
            </w:r>
          </w:p>
          <w:p w:rsidR="007D0A01" w:rsidRDefault="007D0A01" w:rsidP="003F44DB">
            <w:pPr>
              <w:jc w:val="both"/>
            </w:pPr>
            <w:r>
              <w:t>- создавать и управлять проектом по разработке приложения</w:t>
            </w:r>
          </w:p>
          <w:p w:rsidR="007D0A01" w:rsidRDefault="007D0A01" w:rsidP="003F44DB">
            <w:pPr>
              <w:jc w:val="both"/>
            </w:pPr>
          </w:p>
          <w:p w:rsidR="007D0A01" w:rsidRPr="003F44DB" w:rsidRDefault="007D0A01" w:rsidP="003F44DB">
            <w:pPr>
              <w:widowControl/>
              <w:autoSpaceDE/>
              <w:autoSpaceDN/>
              <w:spacing w:line="274" w:lineRule="exact"/>
              <w:ind w:left="23" w:right="23"/>
              <w:jc w:val="both"/>
              <w:rPr>
                <w:b/>
                <w:sz w:val="23"/>
                <w:szCs w:val="23"/>
              </w:rPr>
            </w:pPr>
            <w:r w:rsidRPr="003F44DB">
              <w:rPr>
                <w:b/>
                <w:sz w:val="23"/>
                <w:szCs w:val="23"/>
              </w:rPr>
              <w:t>Владеть:</w:t>
            </w:r>
          </w:p>
          <w:p w:rsidR="007D0A01" w:rsidRDefault="007D0A01" w:rsidP="003F44DB">
            <w:pPr>
              <w:pStyle w:val="a4"/>
              <w:ind w:left="0" w:firstLine="33"/>
            </w:pPr>
            <w:r>
              <w:t>- навыками разработки технологической документации;</w:t>
            </w:r>
          </w:p>
          <w:p w:rsidR="007D0A01" w:rsidRDefault="007D0A01" w:rsidP="003F44DB">
            <w:pPr>
              <w:pStyle w:val="a4"/>
              <w:ind w:left="0" w:firstLine="33"/>
            </w:pPr>
            <w:r>
              <w:t xml:space="preserve">- навыками использования </w:t>
            </w:r>
            <w:r>
              <w:lastRenderedPageBreak/>
              <w:t>функциональных и технологических стандартов ИС;</w:t>
            </w:r>
          </w:p>
          <w:p w:rsidR="007D0A01" w:rsidRDefault="007D0A01" w:rsidP="003F44DB">
            <w:pPr>
              <w:pStyle w:val="a4"/>
              <w:ind w:left="0" w:firstLine="33"/>
            </w:pPr>
            <w:r>
              <w:t>- навыками работы с инструментальными средствами проектирования баз данных и знаний.</w:t>
            </w:r>
          </w:p>
        </w:tc>
      </w:tr>
    </w:tbl>
    <w:p w:rsidR="007D0A01" w:rsidRDefault="007D0A01">
      <w:pPr>
        <w:ind w:left="360"/>
        <w:jc w:val="both"/>
      </w:pPr>
    </w:p>
    <w:p w:rsidR="007D0A01" w:rsidRDefault="007D0A01">
      <w:pPr>
        <w:pStyle w:val="a4"/>
        <w:spacing w:after="120"/>
        <w:rPr>
          <w:b/>
          <w:i/>
        </w:rPr>
      </w:pPr>
      <w:r>
        <w:rPr>
          <w:b/>
          <w:i/>
        </w:rPr>
        <w:t>2. Место дисциплины (модуля) в структуре образовательной программы</w:t>
      </w:r>
    </w:p>
    <w:p w:rsidR="007D0A01" w:rsidRDefault="007D0A01">
      <w:pPr>
        <w:widowControl/>
        <w:autoSpaceDE/>
        <w:autoSpaceDN/>
        <w:ind w:firstLine="709"/>
        <w:jc w:val="both"/>
        <w:rPr>
          <w:color w:val="000000"/>
        </w:rPr>
      </w:pPr>
      <w:r>
        <w:t>Дисциплина относится к части, формируемой участниками образовательной организации,  Блока 1 «Дисциплины (модули)» учебного плана.</w:t>
      </w:r>
    </w:p>
    <w:p w:rsidR="007D0A01" w:rsidRDefault="007D0A01">
      <w:pPr>
        <w:widowControl/>
        <w:autoSpaceDE/>
        <w:autoSpaceDN/>
        <w:ind w:firstLine="709"/>
        <w:jc w:val="both"/>
        <w:rPr>
          <w:color w:val="000000"/>
        </w:rPr>
      </w:pPr>
      <w:r>
        <w:rPr>
          <w:color w:val="000000"/>
        </w:rPr>
        <w:t>Изучение дисциплины позволит обучающимся реализовывать компетенции в профессиональной деятельности.</w:t>
      </w:r>
    </w:p>
    <w:p w:rsidR="007D0A01" w:rsidRDefault="007D0A01">
      <w:pPr>
        <w:widowControl/>
        <w:autoSpaceDE/>
        <w:autoSpaceDN/>
        <w:ind w:firstLine="709"/>
        <w:jc w:val="both"/>
        <w:rPr>
          <w:color w:val="000000"/>
        </w:rPr>
      </w:pPr>
      <w:r>
        <w:rPr>
          <w:color w:val="000000"/>
        </w:rPr>
        <w:t>В рамках освоения программы бакалавриата выпускники готовятся к решению задач профессиональной деятельности следующих типов: проектный, организационно-управленческий.</w:t>
      </w:r>
    </w:p>
    <w:p w:rsidR="007D0A01" w:rsidRDefault="007D0A01">
      <w:pPr>
        <w:widowControl/>
        <w:autoSpaceDE/>
        <w:autoSpaceDN/>
        <w:ind w:firstLine="709"/>
        <w:jc w:val="both"/>
        <w:rPr>
          <w:color w:val="000000"/>
        </w:rPr>
      </w:pPr>
      <w:r>
        <w:rPr>
          <w:color w:val="000000"/>
        </w:rPr>
        <w:t>Дисциплина находится в логической и содержательно-методической взаимосвязи с другими частями ОПОП.</w:t>
      </w:r>
    </w:p>
    <w:p w:rsidR="007D0A01" w:rsidRDefault="007D0A01">
      <w:pPr>
        <w:widowControl/>
        <w:autoSpaceDE/>
        <w:autoSpaceDN/>
        <w:ind w:firstLine="709"/>
        <w:jc w:val="both"/>
        <w:rPr>
          <w:color w:val="000000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84"/>
        <w:gridCol w:w="2410"/>
        <w:gridCol w:w="2693"/>
        <w:gridCol w:w="3119"/>
      </w:tblGrid>
      <w:tr w:rsidR="007D0A01">
        <w:trPr>
          <w:trHeight w:val="902"/>
        </w:trPr>
        <w:tc>
          <w:tcPr>
            <w:tcW w:w="1384" w:type="dxa"/>
          </w:tcPr>
          <w:p w:rsidR="007D0A01" w:rsidRDefault="007D0A01">
            <w:pPr>
              <w:widowControl/>
              <w:suppressAutoHyphens/>
              <w:autoSpaceDE/>
              <w:autoSpaceDN/>
              <w:jc w:val="both"/>
            </w:pPr>
            <w:r>
              <w:t>Код компетен-ции</w:t>
            </w:r>
          </w:p>
        </w:tc>
        <w:tc>
          <w:tcPr>
            <w:tcW w:w="2410" w:type="dxa"/>
          </w:tcPr>
          <w:p w:rsidR="007D0A01" w:rsidRDefault="007D0A01">
            <w:pPr>
              <w:widowControl/>
              <w:suppressAutoHyphens/>
              <w:autoSpaceDE/>
              <w:autoSpaceDN/>
              <w:jc w:val="both"/>
            </w:pPr>
            <w:r>
              <w:t>Предшествующие дисциплины</w:t>
            </w:r>
          </w:p>
        </w:tc>
        <w:tc>
          <w:tcPr>
            <w:tcW w:w="2693" w:type="dxa"/>
          </w:tcPr>
          <w:p w:rsidR="007D0A01" w:rsidRDefault="007D0A01">
            <w:pPr>
              <w:widowControl/>
              <w:suppressAutoHyphens/>
              <w:autoSpaceDE/>
              <w:autoSpaceDN/>
              <w:jc w:val="both"/>
            </w:pPr>
            <w:r>
              <w:t>Параллельно осваиваемые</w:t>
            </w:r>
          </w:p>
        </w:tc>
        <w:tc>
          <w:tcPr>
            <w:tcW w:w="3119" w:type="dxa"/>
          </w:tcPr>
          <w:p w:rsidR="007D0A01" w:rsidRDefault="007D0A01">
            <w:pPr>
              <w:widowControl/>
              <w:suppressAutoHyphens/>
              <w:autoSpaceDE/>
              <w:autoSpaceDN/>
              <w:jc w:val="both"/>
            </w:pPr>
            <w:r>
              <w:t>Последующие дисциплины</w:t>
            </w:r>
          </w:p>
        </w:tc>
      </w:tr>
      <w:tr w:rsidR="007D0A01">
        <w:tc>
          <w:tcPr>
            <w:tcW w:w="1384" w:type="dxa"/>
          </w:tcPr>
          <w:p w:rsidR="007D0A01" w:rsidRDefault="007D0A01">
            <w:pPr>
              <w:widowControl/>
              <w:suppressAutoHyphens/>
              <w:autoSpaceDE/>
              <w:autoSpaceDN/>
              <w:jc w:val="both"/>
            </w:pPr>
            <w:r>
              <w:t>ПК-1</w:t>
            </w:r>
          </w:p>
          <w:p w:rsidR="007D0A01" w:rsidRDefault="007D0A01">
            <w:pPr>
              <w:widowControl/>
              <w:suppressAutoHyphens/>
              <w:autoSpaceDE/>
              <w:autoSpaceDN/>
              <w:jc w:val="both"/>
            </w:pPr>
          </w:p>
        </w:tc>
        <w:tc>
          <w:tcPr>
            <w:tcW w:w="2410" w:type="dxa"/>
          </w:tcPr>
          <w:p w:rsidR="007D0A01" w:rsidRDefault="007D0A01">
            <w:pPr>
              <w:widowControl/>
              <w:suppressAutoHyphens/>
              <w:autoSpaceDE/>
              <w:autoSpaceDN/>
            </w:pPr>
            <w:r>
              <w:t>Экономика предприятия (организации)</w:t>
            </w:r>
          </w:p>
          <w:p w:rsidR="007D0A01" w:rsidRDefault="007D0A01">
            <w:pPr>
              <w:widowControl/>
              <w:suppressAutoHyphens/>
              <w:autoSpaceDE/>
              <w:autoSpaceDN/>
            </w:pPr>
            <w:r>
              <w:t>Бухгалтерский учёт</w:t>
            </w:r>
          </w:p>
          <w:p w:rsidR="007D0A01" w:rsidRDefault="007D0A01">
            <w:pPr>
              <w:widowControl/>
              <w:suppressAutoHyphens/>
              <w:autoSpaceDE/>
              <w:autoSpaceDN/>
            </w:pPr>
            <w:r>
              <w:t>Налоги и налогообложение</w:t>
            </w:r>
          </w:p>
          <w:p w:rsidR="007D0A01" w:rsidRDefault="007D0A01">
            <w:pPr>
              <w:widowControl/>
              <w:suppressAutoHyphens/>
              <w:autoSpaceDE/>
              <w:autoSpaceDN/>
            </w:pPr>
            <w:r>
              <w:t>Ознакомительная практика</w:t>
            </w:r>
          </w:p>
          <w:p w:rsidR="007D0A01" w:rsidRDefault="007D0A01">
            <w:pPr>
              <w:widowControl/>
              <w:suppressAutoHyphens/>
              <w:autoSpaceDE/>
              <w:autoSpaceDN/>
            </w:pPr>
            <w:r>
              <w:t>Английский язык в ИТ</w:t>
            </w:r>
          </w:p>
          <w:p w:rsidR="007D0A01" w:rsidRDefault="007D0A01">
            <w:pPr>
              <w:widowControl/>
              <w:suppressAutoHyphens/>
              <w:autoSpaceDE/>
              <w:autoSpaceDN/>
            </w:pPr>
          </w:p>
          <w:p w:rsidR="007D0A01" w:rsidRDefault="007D0A01">
            <w:pPr>
              <w:widowControl/>
              <w:suppressAutoHyphens/>
              <w:autoSpaceDE/>
              <w:autoSpaceDN/>
            </w:pPr>
          </w:p>
          <w:p w:rsidR="007D0A01" w:rsidRDefault="007D0A01">
            <w:pPr>
              <w:widowControl/>
              <w:suppressAutoHyphens/>
              <w:autoSpaceDE/>
              <w:autoSpaceDN/>
            </w:pPr>
          </w:p>
          <w:p w:rsidR="007D0A01" w:rsidRDefault="007D0A01">
            <w:pPr>
              <w:widowControl/>
              <w:suppressAutoHyphens/>
              <w:autoSpaceDE/>
              <w:autoSpaceDN/>
            </w:pPr>
          </w:p>
        </w:tc>
        <w:tc>
          <w:tcPr>
            <w:tcW w:w="2693" w:type="dxa"/>
          </w:tcPr>
          <w:p w:rsidR="007D0A01" w:rsidRDefault="007D0A01">
            <w:pPr>
              <w:widowControl/>
              <w:suppressAutoHyphens/>
              <w:autoSpaceDE/>
              <w:autoSpaceDN/>
            </w:pPr>
            <w:r>
              <w:t>Архитектура предприятия</w:t>
            </w:r>
          </w:p>
          <w:p w:rsidR="007D0A01" w:rsidRDefault="007D0A01">
            <w:pPr>
              <w:widowControl/>
              <w:suppressAutoHyphens/>
              <w:autoSpaceDE/>
              <w:autoSpaceDN/>
            </w:pPr>
            <w:r>
              <w:t>Налоги и налогообложение</w:t>
            </w:r>
          </w:p>
          <w:p w:rsidR="007D0A01" w:rsidRDefault="007D0A01">
            <w:pPr>
              <w:widowControl/>
              <w:suppressAutoHyphens/>
              <w:autoSpaceDE/>
              <w:autoSpaceDN/>
            </w:pPr>
            <w:r>
              <w:t>Экономический анализ</w:t>
            </w:r>
          </w:p>
          <w:p w:rsidR="007D0A01" w:rsidRDefault="007D0A01">
            <w:pPr>
              <w:widowControl/>
              <w:suppressAutoHyphens/>
              <w:autoSpaceDE/>
              <w:autoSpaceDN/>
            </w:pPr>
            <w:r>
              <w:t>Бизнес-планирование</w:t>
            </w:r>
          </w:p>
          <w:p w:rsidR="007D0A01" w:rsidRDefault="007D0A01">
            <w:pPr>
              <w:widowControl/>
              <w:suppressAutoHyphens/>
              <w:autoSpaceDE/>
              <w:autoSpaceDN/>
            </w:pPr>
            <w:r>
              <w:t>Технологическая (проектно-технологическая) практика</w:t>
            </w:r>
          </w:p>
        </w:tc>
        <w:tc>
          <w:tcPr>
            <w:tcW w:w="3119" w:type="dxa"/>
          </w:tcPr>
          <w:p w:rsidR="007D0A01" w:rsidRDefault="007D0A01">
            <w:pPr>
              <w:widowControl/>
              <w:suppressAutoHyphens/>
              <w:autoSpaceDE/>
              <w:autoSpaceDN/>
            </w:pPr>
            <w:r>
              <w:t>Технологическая (проектно-технологическая) практика</w:t>
            </w:r>
          </w:p>
          <w:p w:rsidR="007D0A01" w:rsidRDefault="007D0A01">
            <w:pPr>
              <w:widowControl/>
              <w:suppressAutoHyphens/>
              <w:autoSpaceDE/>
              <w:autoSpaceDN/>
            </w:pPr>
            <w:r>
              <w:t>Преддипломная практика</w:t>
            </w:r>
          </w:p>
          <w:p w:rsidR="007D0A01" w:rsidRDefault="007D0A01">
            <w:pPr>
              <w:widowControl/>
              <w:suppressAutoHyphens/>
              <w:autoSpaceDE/>
              <w:autoSpaceDN/>
            </w:pPr>
            <w:r>
              <w:t>Защита выпускной квалификационной работы, включая подготовку к процедуре защиты и процедуру защиты</w:t>
            </w:r>
          </w:p>
        </w:tc>
      </w:tr>
      <w:tr w:rsidR="007D0A01">
        <w:tc>
          <w:tcPr>
            <w:tcW w:w="1384" w:type="dxa"/>
          </w:tcPr>
          <w:p w:rsidR="007D0A01" w:rsidRDefault="007D0A01">
            <w:pPr>
              <w:widowControl/>
              <w:suppressAutoHyphens/>
              <w:autoSpaceDE/>
              <w:autoSpaceDN/>
              <w:jc w:val="both"/>
            </w:pPr>
            <w:r>
              <w:t>ПК-4</w:t>
            </w:r>
          </w:p>
        </w:tc>
        <w:tc>
          <w:tcPr>
            <w:tcW w:w="2410" w:type="dxa"/>
          </w:tcPr>
          <w:p w:rsidR="007D0A01" w:rsidRDefault="007D0A01">
            <w:pPr>
              <w:widowControl/>
              <w:suppressAutoHyphens/>
              <w:autoSpaceDE/>
              <w:autoSpaceDN/>
            </w:pPr>
            <w:r>
              <w:t>Базы данных</w:t>
            </w:r>
          </w:p>
          <w:p w:rsidR="007D0A01" w:rsidRDefault="007D0A01">
            <w:pPr>
              <w:widowControl/>
              <w:suppressAutoHyphens/>
              <w:autoSpaceDE/>
              <w:autoSpaceDN/>
            </w:pPr>
            <w:r>
              <w:t>Управление человеческими ресурсами</w:t>
            </w:r>
          </w:p>
          <w:p w:rsidR="007D0A01" w:rsidRDefault="007D0A01">
            <w:pPr>
              <w:widowControl/>
              <w:suppressAutoHyphens/>
              <w:autoSpaceDE/>
              <w:autoSpaceDN/>
            </w:pPr>
            <w:r>
              <w:t>Управление человеческими ресурсами</w:t>
            </w:r>
          </w:p>
          <w:p w:rsidR="007D0A01" w:rsidRDefault="007D0A01">
            <w:pPr>
              <w:widowControl/>
              <w:suppressAutoHyphens/>
              <w:autoSpaceDE/>
              <w:autoSpaceDN/>
            </w:pPr>
            <w:r>
              <w:t>Информационно-правовые системы</w:t>
            </w:r>
          </w:p>
        </w:tc>
        <w:tc>
          <w:tcPr>
            <w:tcW w:w="2693" w:type="dxa"/>
          </w:tcPr>
          <w:p w:rsidR="007D0A01" w:rsidRDefault="007D0A01">
            <w:pPr>
              <w:widowControl/>
              <w:suppressAutoHyphens/>
              <w:autoSpaceDE/>
              <w:autoSpaceDN/>
            </w:pPr>
            <w:r>
              <w:t>Управление человеческими ресурсами</w:t>
            </w:r>
          </w:p>
          <w:p w:rsidR="007D0A01" w:rsidRDefault="007D0A01">
            <w:pPr>
              <w:widowControl/>
              <w:suppressAutoHyphens/>
              <w:autoSpaceDE/>
              <w:autoSpaceDN/>
            </w:pPr>
            <w:r>
              <w:t>Бизнес-планирование</w:t>
            </w:r>
          </w:p>
        </w:tc>
        <w:tc>
          <w:tcPr>
            <w:tcW w:w="3119" w:type="dxa"/>
          </w:tcPr>
          <w:p w:rsidR="007D0A01" w:rsidRDefault="007D0A01">
            <w:pPr>
              <w:widowControl/>
              <w:suppressAutoHyphens/>
              <w:autoSpaceDE/>
              <w:autoSpaceDN/>
            </w:pPr>
            <w:r>
              <w:t>Введение в интеллектуальную собственность</w:t>
            </w:r>
          </w:p>
          <w:p w:rsidR="007D0A01" w:rsidRDefault="007D0A01">
            <w:pPr>
              <w:widowControl/>
              <w:suppressAutoHyphens/>
              <w:autoSpaceDE/>
              <w:autoSpaceDN/>
            </w:pPr>
            <w:r>
              <w:t>Основы электронного документооборота</w:t>
            </w:r>
          </w:p>
          <w:p w:rsidR="007D0A01" w:rsidRDefault="007D0A01">
            <w:pPr>
              <w:widowControl/>
              <w:suppressAutoHyphens/>
              <w:autoSpaceDE/>
              <w:autoSpaceDN/>
            </w:pPr>
            <w:r>
              <w:t>Преддипломная практика</w:t>
            </w:r>
          </w:p>
          <w:p w:rsidR="007D0A01" w:rsidRDefault="007D0A01">
            <w:pPr>
              <w:widowControl/>
              <w:suppressAutoHyphens/>
              <w:autoSpaceDE/>
              <w:autoSpaceDN/>
            </w:pPr>
            <w:r>
              <w:t>Технологическая (проектно-технологическая) практика</w:t>
            </w:r>
          </w:p>
          <w:p w:rsidR="007D0A01" w:rsidRDefault="007D0A01">
            <w:pPr>
              <w:widowControl/>
              <w:suppressAutoHyphens/>
              <w:autoSpaceDE/>
              <w:autoSpaceDN/>
            </w:pPr>
            <w:r>
              <w:t>Защита выпускной квалификационной работы, включая подготовку к процедуре защиты и процедуру защиты</w:t>
            </w:r>
          </w:p>
        </w:tc>
      </w:tr>
    </w:tbl>
    <w:p w:rsidR="007D0A01" w:rsidRDefault="007D0A01">
      <w:pPr>
        <w:widowControl/>
        <w:autoSpaceDE/>
        <w:autoSpaceDN/>
        <w:ind w:firstLine="709"/>
        <w:jc w:val="both"/>
        <w:rPr>
          <w:color w:val="000000"/>
        </w:rPr>
      </w:pPr>
    </w:p>
    <w:p w:rsidR="007D0A01" w:rsidRDefault="007D0A01">
      <w:pPr>
        <w:pStyle w:val="a4"/>
        <w:rPr>
          <w:b/>
          <w:i/>
        </w:rPr>
      </w:pPr>
      <w:r>
        <w:rPr>
          <w:b/>
          <w:i/>
        </w:rPr>
        <w:t>3. Объем дисциплины</w:t>
      </w:r>
    </w:p>
    <w:p w:rsidR="007D0A01" w:rsidRDefault="007D0A01">
      <w:pPr>
        <w:pStyle w:val="a4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8"/>
        <w:gridCol w:w="5246"/>
        <w:gridCol w:w="1943"/>
        <w:gridCol w:w="2134"/>
      </w:tblGrid>
      <w:tr w:rsidR="007D0A01" w:rsidTr="003F44DB">
        <w:trPr>
          <w:trHeight w:val="562"/>
        </w:trPr>
        <w:tc>
          <w:tcPr>
            <w:tcW w:w="5494" w:type="dxa"/>
            <w:gridSpan w:val="2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b/>
                <w:i/>
                <w:color w:val="000000"/>
              </w:rPr>
            </w:pPr>
            <w:r w:rsidRPr="003F44DB">
              <w:rPr>
                <w:b/>
                <w:i/>
                <w:color w:val="000000"/>
              </w:rPr>
              <w:t>Виды учебной работы</w:t>
            </w:r>
          </w:p>
        </w:tc>
        <w:tc>
          <w:tcPr>
            <w:tcW w:w="1943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b/>
                <w:i/>
                <w:color w:val="000000"/>
              </w:rPr>
            </w:pPr>
            <w:r w:rsidRPr="003F44DB">
              <w:rPr>
                <w:b/>
                <w:i/>
                <w:color w:val="000000"/>
              </w:rPr>
              <w:t>Форма обучения</w:t>
            </w:r>
          </w:p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b/>
                <w:i/>
                <w:color w:val="000000"/>
              </w:rPr>
            </w:pPr>
            <w:r w:rsidRPr="003F44DB">
              <w:rPr>
                <w:b/>
                <w:i/>
                <w:color w:val="000000"/>
              </w:rPr>
              <w:t>Очная</w:t>
            </w:r>
          </w:p>
        </w:tc>
        <w:tc>
          <w:tcPr>
            <w:tcW w:w="2134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b/>
                <w:i/>
                <w:color w:val="000000"/>
              </w:rPr>
            </w:pPr>
            <w:r w:rsidRPr="003F44DB">
              <w:rPr>
                <w:b/>
                <w:i/>
                <w:color w:val="000000"/>
              </w:rPr>
              <w:t>Форма обучения</w:t>
            </w:r>
          </w:p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b/>
                <w:i/>
                <w:color w:val="000000"/>
              </w:rPr>
            </w:pPr>
            <w:r w:rsidRPr="003F44DB">
              <w:rPr>
                <w:b/>
                <w:i/>
                <w:color w:val="000000"/>
              </w:rPr>
              <w:t>Очно-заочная</w:t>
            </w:r>
          </w:p>
        </w:tc>
      </w:tr>
      <w:tr w:rsidR="007D0A01" w:rsidTr="003F44DB">
        <w:tc>
          <w:tcPr>
            <w:tcW w:w="5494" w:type="dxa"/>
            <w:gridSpan w:val="2"/>
          </w:tcPr>
          <w:p w:rsidR="007D0A01" w:rsidRPr="003F44DB" w:rsidRDefault="007D0A01" w:rsidP="003F44DB">
            <w:pPr>
              <w:widowControl/>
              <w:autoSpaceDE/>
              <w:autoSpaceDN/>
              <w:jc w:val="both"/>
              <w:rPr>
                <w:color w:val="000000"/>
              </w:rPr>
            </w:pPr>
            <w:r w:rsidRPr="003F44DB">
              <w:rPr>
                <w:b/>
                <w:color w:val="000000"/>
              </w:rPr>
              <w:t>Общая трудоемкость</w:t>
            </w:r>
            <w:r w:rsidRPr="003F44DB">
              <w:rPr>
                <w:color w:val="000000"/>
              </w:rPr>
              <w:t>: зачетные единицы/часы</w:t>
            </w:r>
          </w:p>
        </w:tc>
        <w:tc>
          <w:tcPr>
            <w:tcW w:w="1943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4/144</w:t>
            </w:r>
          </w:p>
        </w:tc>
        <w:tc>
          <w:tcPr>
            <w:tcW w:w="2134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4/144</w:t>
            </w:r>
          </w:p>
        </w:tc>
      </w:tr>
      <w:tr w:rsidR="007D0A01" w:rsidTr="003F44DB">
        <w:tc>
          <w:tcPr>
            <w:tcW w:w="5494" w:type="dxa"/>
            <w:gridSpan w:val="2"/>
          </w:tcPr>
          <w:p w:rsidR="007D0A01" w:rsidRPr="003F44DB" w:rsidRDefault="007D0A01" w:rsidP="003F44DB">
            <w:pPr>
              <w:widowControl/>
              <w:autoSpaceDE/>
              <w:autoSpaceDN/>
              <w:jc w:val="both"/>
              <w:rPr>
                <w:b/>
                <w:color w:val="000000"/>
              </w:rPr>
            </w:pPr>
            <w:r w:rsidRPr="003F44DB">
              <w:rPr>
                <w:b/>
                <w:color w:val="000000"/>
              </w:rPr>
              <w:t>Семестр</w:t>
            </w:r>
          </w:p>
        </w:tc>
        <w:tc>
          <w:tcPr>
            <w:tcW w:w="1943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6</w:t>
            </w:r>
          </w:p>
        </w:tc>
        <w:tc>
          <w:tcPr>
            <w:tcW w:w="2134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7</w:t>
            </w:r>
          </w:p>
        </w:tc>
      </w:tr>
      <w:tr w:rsidR="007D0A01" w:rsidTr="003F44DB">
        <w:tc>
          <w:tcPr>
            <w:tcW w:w="5494" w:type="dxa"/>
            <w:gridSpan w:val="2"/>
          </w:tcPr>
          <w:p w:rsidR="007D0A01" w:rsidRPr="003F44DB" w:rsidRDefault="007D0A01" w:rsidP="003F44DB">
            <w:pPr>
              <w:widowControl/>
              <w:autoSpaceDE/>
              <w:autoSpaceDN/>
              <w:jc w:val="both"/>
              <w:rPr>
                <w:color w:val="000000"/>
              </w:rPr>
            </w:pPr>
            <w:r w:rsidRPr="003F44DB">
              <w:rPr>
                <w:b/>
                <w:color w:val="000000"/>
              </w:rPr>
              <w:lastRenderedPageBreak/>
              <w:t>Контактная работа с преподавателем</w:t>
            </w:r>
            <w:r w:rsidRPr="003F44DB">
              <w:rPr>
                <w:color w:val="000000"/>
              </w:rPr>
              <w:t>:</w:t>
            </w:r>
          </w:p>
        </w:tc>
        <w:tc>
          <w:tcPr>
            <w:tcW w:w="1943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</w:p>
        </w:tc>
        <w:tc>
          <w:tcPr>
            <w:tcW w:w="2134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</w:p>
        </w:tc>
      </w:tr>
      <w:tr w:rsidR="007D0A01" w:rsidTr="003F44DB">
        <w:tc>
          <w:tcPr>
            <w:tcW w:w="248" w:type="dxa"/>
            <w:vMerge w:val="restart"/>
          </w:tcPr>
          <w:p w:rsidR="007D0A01" w:rsidRPr="003F44DB" w:rsidRDefault="007D0A01" w:rsidP="003F44DB">
            <w:pPr>
              <w:widowControl/>
              <w:autoSpaceDE/>
              <w:autoSpaceDN/>
              <w:jc w:val="both"/>
              <w:rPr>
                <w:color w:val="000000"/>
              </w:rPr>
            </w:pPr>
          </w:p>
        </w:tc>
        <w:tc>
          <w:tcPr>
            <w:tcW w:w="5246" w:type="dxa"/>
          </w:tcPr>
          <w:p w:rsidR="007D0A01" w:rsidRPr="003F44DB" w:rsidRDefault="007D0A01" w:rsidP="003F44DB">
            <w:pPr>
              <w:widowControl/>
              <w:autoSpaceDE/>
              <w:autoSpaceDN/>
              <w:jc w:val="both"/>
              <w:rPr>
                <w:color w:val="000000"/>
              </w:rPr>
            </w:pPr>
            <w:r w:rsidRPr="003F44DB">
              <w:rPr>
                <w:color w:val="000000"/>
              </w:rPr>
              <w:t>Занятия лекционного типа - лекционные занятия</w:t>
            </w:r>
          </w:p>
        </w:tc>
        <w:tc>
          <w:tcPr>
            <w:tcW w:w="1943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18</w:t>
            </w:r>
          </w:p>
        </w:tc>
        <w:tc>
          <w:tcPr>
            <w:tcW w:w="2134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10</w:t>
            </w:r>
          </w:p>
        </w:tc>
      </w:tr>
      <w:tr w:rsidR="007D0A01" w:rsidTr="003F44DB">
        <w:tc>
          <w:tcPr>
            <w:tcW w:w="248" w:type="dxa"/>
            <w:vMerge/>
          </w:tcPr>
          <w:p w:rsidR="007D0A01" w:rsidRPr="003F44DB" w:rsidRDefault="007D0A01" w:rsidP="003F44DB">
            <w:pPr>
              <w:widowControl/>
              <w:autoSpaceDE/>
              <w:autoSpaceDN/>
              <w:jc w:val="both"/>
              <w:rPr>
                <w:color w:val="000000"/>
              </w:rPr>
            </w:pPr>
          </w:p>
        </w:tc>
        <w:tc>
          <w:tcPr>
            <w:tcW w:w="5246" w:type="dxa"/>
          </w:tcPr>
          <w:p w:rsidR="007D0A01" w:rsidRPr="003F44DB" w:rsidRDefault="007D0A01" w:rsidP="003F44DB">
            <w:pPr>
              <w:widowControl/>
              <w:autoSpaceDE/>
              <w:autoSpaceDN/>
              <w:jc w:val="both"/>
              <w:rPr>
                <w:color w:val="000000"/>
              </w:rPr>
            </w:pPr>
            <w:r w:rsidRPr="003F44DB">
              <w:rPr>
                <w:color w:val="000000"/>
              </w:rPr>
              <w:t>Занятия семинарского типа - практические занятия (в том числе в форме практической подготовки, 20% от объема практических занятий*)</w:t>
            </w:r>
          </w:p>
        </w:tc>
        <w:tc>
          <w:tcPr>
            <w:tcW w:w="1943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54(10*)</w:t>
            </w:r>
          </w:p>
        </w:tc>
        <w:tc>
          <w:tcPr>
            <w:tcW w:w="2134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28(5*)</w:t>
            </w:r>
          </w:p>
        </w:tc>
      </w:tr>
      <w:tr w:rsidR="007D0A01" w:rsidTr="003F44DB">
        <w:tc>
          <w:tcPr>
            <w:tcW w:w="248" w:type="dxa"/>
            <w:vMerge/>
          </w:tcPr>
          <w:p w:rsidR="007D0A01" w:rsidRPr="003F44DB" w:rsidRDefault="007D0A01" w:rsidP="003F44DB">
            <w:pPr>
              <w:widowControl/>
              <w:autoSpaceDE/>
              <w:autoSpaceDN/>
              <w:jc w:val="both"/>
              <w:rPr>
                <w:color w:val="000000"/>
              </w:rPr>
            </w:pPr>
          </w:p>
        </w:tc>
        <w:tc>
          <w:tcPr>
            <w:tcW w:w="5246" w:type="dxa"/>
          </w:tcPr>
          <w:p w:rsidR="007D0A01" w:rsidRPr="003F44DB" w:rsidRDefault="007D0A01" w:rsidP="003F44DB">
            <w:pPr>
              <w:widowControl/>
              <w:autoSpaceDE/>
              <w:autoSpaceDN/>
              <w:jc w:val="both"/>
              <w:rPr>
                <w:color w:val="000000"/>
              </w:rPr>
            </w:pPr>
            <w:r w:rsidRPr="003F44DB">
              <w:rPr>
                <w:color w:val="000000"/>
              </w:rPr>
              <w:t>Занятия семинарского типа - лабораторные работы (в том числе в форме практической подготовки, 20% от объема лабораторных занятий*)</w:t>
            </w:r>
          </w:p>
        </w:tc>
        <w:tc>
          <w:tcPr>
            <w:tcW w:w="1943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-</w:t>
            </w:r>
          </w:p>
        </w:tc>
        <w:tc>
          <w:tcPr>
            <w:tcW w:w="2134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-</w:t>
            </w:r>
          </w:p>
        </w:tc>
      </w:tr>
      <w:tr w:rsidR="007D0A01" w:rsidTr="003F44DB">
        <w:tc>
          <w:tcPr>
            <w:tcW w:w="248" w:type="dxa"/>
            <w:vMerge/>
          </w:tcPr>
          <w:p w:rsidR="007D0A01" w:rsidRPr="003F44DB" w:rsidRDefault="007D0A01" w:rsidP="003F44DB">
            <w:pPr>
              <w:widowControl/>
              <w:autoSpaceDE/>
              <w:autoSpaceDN/>
              <w:jc w:val="both"/>
              <w:rPr>
                <w:color w:val="000000"/>
              </w:rPr>
            </w:pPr>
          </w:p>
        </w:tc>
        <w:tc>
          <w:tcPr>
            <w:tcW w:w="5246" w:type="dxa"/>
          </w:tcPr>
          <w:p w:rsidR="007D0A01" w:rsidRPr="003F44DB" w:rsidRDefault="007D0A01" w:rsidP="003F44DB">
            <w:pPr>
              <w:widowControl/>
              <w:autoSpaceDE/>
              <w:autoSpaceDN/>
              <w:jc w:val="both"/>
              <w:rPr>
                <w:color w:val="000000"/>
              </w:rPr>
            </w:pPr>
            <w:r w:rsidRPr="003F44DB">
              <w:rPr>
                <w:color w:val="000000"/>
              </w:rPr>
              <w:t>Консультации</w:t>
            </w:r>
          </w:p>
        </w:tc>
        <w:tc>
          <w:tcPr>
            <w:tcW w:w="1943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2</w:t>
            </w:r>
          </w:p>
        </w:tc>
        <w:tc>
          <w:tcPr>
            <w:tcW w:w="2134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2</w:t>
            </w:r>
          </w:p>
        </w:tc>
      </w:tr>
      <w:tr w:rsidR="007D0A01" w:rsidTr="003F44DB">
        <w:tc>
          <w:tcPr>
            <w:tcW w:w="248" w:type="dxa"/>
            <w:vMerge/>
          </w:tcPr>
          <w:p w:rsidR="007D0A01" w:rsidRPr="003F44DB" w:rsidRDefault="007D0A01" w:rsidP="003F44DB">
            <w:pPr>
              <w:widowControl/>
              <w:autoSpaceDE/>
              <w:autoSpaceDN/>
              <w:jc w:val="both"/>
              <w:rPr>
                <w:color w:val="000000"/>
              </w:rPr>
            </w:pPr>
          </w:p>
        </w:tc>
        <w:tc>
          <w:tcPr>
            <w:tcW w:w="5246" w:type="dxa"/>
          </w:tcPr>
          <w:p w:rsidR="007D0A01" w:rsidRPr="003F44DB" w:rsidRDefault="007D0A01" w:rsidP="003F44DB">
            <w:pPr>
              <w:widowControl/>
              <w:autoSpaceDE/>
              <w:autoSpaceDN/>
              <w:jc w:val="both"/>
              <w:rPr>
                <w:color w:val="000000"/>
              </w:rPr>
            </w:pPr>
            <w:r w:rsidRPr="003F44DB">
              <w:rPr>
                <w:color w:val="000000"/>
              </w:rPr>
              <w:t>Курсовая работа</w:t>
            </w:r>
          </w:p>
        </w:tc>
        <w:tc>
          <w:tcPr>
            <w:tcW w:w="1943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1</w:t>
            </w:r>
          </w:p>
        </w:tc>
        <w:tc>
          <w:tcPr>
            <w:tcW w:w="2134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1</w:t>
            </w:r>
          </w:p>
        </w:tc>
      </w:tr>
      <w:tr w:rsidR="007D0A01" w:rsidTr="003F44DB">
        <w:tc>
          <w:tcPr>
            <w:tcW w:w="248" w:type="dxa"/>
            <w:vMerge/>
          </w:tcPr>
          <w:p w:rsidR="007D0A01" w:rsidRPr="003F44DB" w:rsidRDefault="007D0A01" w:rsidP="003F44DB">
            <w:pPr>
              <w:widowControl/>
              <w:autoSpaceDE/>
              <w:autoSpaceDN/>
              <w:jc w:val="both"/>
              <w:rPr>
                <w:color w:val="000000"/>
              </w:rPr>
            </w:pPr>
          </w:p>
        </w:tc>
        <w:tc>
          <w:tcPr>
            <w:tcW w:w="5246" w:type="dxa"/>
          </w:tcPr>
          <w:p w:rsidR="007D0A01" w:rsidRPr="003F44DB" w:rsidRDefault="007D0A01" w:rsidP="003F44DB">
            <w:pPr>
              <w:widowControl/>
              <w:autoSpaceDE/>
              <w:autoSpaceDN/>
              <w:jc w:val="both"/>
              <w:rPr>
                <w:color w:val="000000"/>
              </w:rPr>
            </w:pPr>
            <w:r w:rsidRPr="003F44DB">
              <w:rPr>
                <w:color w:val="000000"/>
              </w:rPr>
              <w:t xml:space="preserve">Промежуточная аттестация: экзамен </w:t>
            </w:r>
            <w:r w:rsidRPr="003F44DB">
              <w:rPr>
                <w:i/>
                <w:color w:val="000000"/>
              </w:rPr>
              <w:t>(в том числе: в форме контактной работы/в форме СРС)</w:t>
            </w:r>
          </w:p>
        </w:tc>
        <w:tc>
          <w:tcPr>
            <w:tcW w:w="1943" w:type="dxa"/>
          </w:tcPr>
          <w:p w:rsidR="007D0A01" w:rsidRPr="003F44DB" w:rsidRDefault="007D0A01" w:rsidP="003F44DB">
            <w:pPr>
              <w:widowControl/>
              <w:tabs>
                <w:tab w:val="center" w:pos="955"/>
              </w:tabs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18(2/16)</w:t>
            </w:r>
          </w:p>
        </w:tc>
        <w:tc>
          <w:tcPr>
            <w:tcW w:w="2134" w:type="dxa"/>
          </w:tcPr>
          <w:p w:rsidR="007D0A01" w:rsidRPr="003F44DB" w:rsidRDefault="007D0A01" w:rsidP="003F44DB">
            <w:pPr>
              <w:widowControl/>
              <w:tabs>
                <w:tab w:val="center" w:pos="955"/>
              </w:tabs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27(2/25)</w:t>
            </w:r>
          </w:p>
        </w:tc>
      </w:tr>
      <w:tr w:rsidR="007D0A01" w:rsidTr="003F44DB">
        <w:tc>
          <w:tcPr>
            <w:tcW w:w="5494" w:type="dxa"/>
            <w:gridSpan w:val="2"/>
          </w:tcPr>
          <w:p w:rsidR="007D0A01" w:rsidRPr="003F44DB" w:rsidRDefault="007D0A01" w:rsidP="003F44DB">
            <w:pPr>
              <w:widowControl/>
              <w:autoSpaceDE/>
              <w:autoSpaceDN/>
              <w:jc w:val="both"/>
              <w:rPr>
                <w:color w:val="000000"/>
              </w:rPr>
            </w:pPr>
            <w:r w:rsidRPr="003F44DB">
              <w:rPr>
                <w:b/>
                <w:color w:val="000000"/>
              </w:rPr>
              <w:t>Самостоятельная работа</w:t>
            </w:r>
            <w:r w:rsidRPr="003F44DB">
              <w:rPr>
                <w:color w:val="000000"/>
              </w:rPr>
              <w:t xml:space="preserve"> (СРС)</w:t>
            </w:r>
          </w:p>
        </w:tc>
        <w:tc>
          <w:tcPr>
            <w:tcW w:w="1943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51</w:t>
            </w:r>
          </w:p>
        </w:tc>
        <w:tc>
          <w:tcPr>
            <w:tcW w:w="2134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76</w:t>
            </w:r>
          </w:p>
        </w:tc>
      </w:tr>
    </w:tbl>
    <w:p w:rsidR="007D0A01" w:rsidRDefault="007D0A01">
      <w:pPr>
        <w:widowControl/>
        <w:autoSpaceDE/>
        <w:autoSpaceDN/>
      </w:pPr>
    </w:p>
    <w:p w:rsidR="007D0A01" w:rsidRDefault="007D0A01">
      <w:pPr>
        <w:pStyle w:val="a4"/>
        <w:rPr>
          <w:b/>
          <w:i/>
        </w:rPr>
      </w:pPr>
    </w:p>
    <w:p w:rsidR="007D0A01" w:rsidRDefault="007D0A01">
      <w:pPr>
        <w:pStyle w:val="a4"/>
        <w:rPr>
          <w:b/>
          <w:i/>
        </w:rPr>
      </w:pPr>
      <w:r>
        <w:rPr>
          <w:b/>
          <w:i/>
        </w:rPr>
        <w:t>4. Содержание дисциплины (модуля), структурированное по темам / разделам с указанием отведенного на них количества академических часов и видов учебных занятий</w:t>
      </w:r>
    </w:p>
    <w:p w:rsidR="007D0A01" w:rsidRDefault="007D0A01">
      <w:pPr>
        <w:pStyle w:val="a4"/>
      </w:pPr>
    </w:p>
    <w:p w:rsidR="007D0A01" w:rsidRDefault="007D0A01">
      <w:pPr>
        <w:pStyle w:val="a4"/>
        <w:rPr>
          <w:b/>
        </w:rPr>
      </w:pPr>
      <w:r>
        <w:rPr>
          <w:b/>
        </w:rPr>
        <w:t>4.1. Распределение часов по разделам/темам и видам работы</w:t>
      </w:r>
    </w:p>
    <w:p w:rsidR="007D0A01" w:rsidRDefault="007D0A01">
      <w:pPr>
        <w:pStyle w:val="a4"/>
        <w:rPr>
          <w:b/>
        </w:rPr>
      </w:pPr>
    </w:p>
    <w:p w:rsidR="007D0A01" w:rsidRDefault="007D0A01">
      <w:pPr>
        <w:pStyle w:val="a4"/>
        <w:rPr>
          <w:b/>
        </w:rPr>
      </w:pPr>
      <w:r>
        <w:rPr>
          <w:b/>
        </w:rPr>
        <w:t>4.1.1. Очная форма обучения</w:t>
      </w:r>
    </w:p>
    <w:p w:rsidR="007D0A01" w:rsidRDefault="007D0A01">
      <w:pPr>
        <w:pStyle w:val="a4"/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61"/>
        <w:gridCol w:w="3700"/>
        <w:gridCol w:w="1197"/>
        <w:gridCol w:w="1035"/>
        <w:gridCol w:w="886"/>
        <w:gridCol w:w="2268"/>
      </w:tblGrid>
      <w:tr w:rsidR="007D0A01" w:rsidTr="003F44DB">
        <w:tc>
          <w:tcPr>
            <w:tcW w:w="661" w:type="dxa"/>
            <w:vMerge w:val="restart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b/>
                <w:color w:val="000000"/>
              </w:rPr>
            </w:pPr>
          </w:p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b/>
                <w:color w:val="000000"/>
              </w:rPr>
            </w:pPr>
            <w:r w:rsidRPr="003F44DB">
              <w:rPr>
                <w:b/>
                <w:color w:val="000000"/>
              </w:rPr>
              <w:t>№ п/п</w:t>
            </w:r>
          </w:p>
        </w:tc>
        <w:tc>
          <w:tcPr>
            <w:tcW w:w="3700" w:type="dxa"/>
            <w:vMerge w:val="restart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b/>
                <w:color w:val="000000"/>
              </w:rPr>
            </w:pPr>
          </w:p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b/>
                <w:color w:val="000000"/>
              </w:rPr>
            </w:pPr>
            <w:r w:rsidRPr="003F44DB">
              <w:rPr>
                <w:b/>
                <w:color w:val="000000"/>
              </w:rPr>
              <w:t>Раздел/тема</w:t>
            </w:r>
          </w:p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b/>
                <w:color w:val="000000"/>
              </w:rPr>
            </w:pPr>
          </w:p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b/>
                <w:color w:val="000000"/>
              </w:rPr>
            </w:pPr>
          </w:p>
        </w:tc>
        <w:tc>
          <w:tcPr>
            <w:tcW w:w="5386" w:type="dxa"/>
            <w:gridSpan w:val="4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b/>
                <w:color w:val="000000"/>
              </w:rPr>
            </w:pPr>
            <w:r w:rsidRPr="003F44DB">
              <w:rPr>
                <w:b/>
                <w:color w:val="000000"/>
              </w:rPr>
              <w:t>Виды учебной работы (в часах)</w:t>
            </w:r>
          </w:p>
        </w:tc>
      </w:tr>
      <w:tr w:rsidR="007D0A01" w:rsidTr="003F44DB">
        <w:tc>
          <w:tcPr>
            <w:tcW w:w="661" w:type="dxa"/>
            <w:vMerge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b/>
                <w:color w:val="000000"/>
              </w:rPr>
            </w:pPr>
          </w:p>
        </w:tc>
        <w:tc>
          <w:tcPr>
            <w:tcW w:w="3700" w:type="dxa"/>
            <w:vMerge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b/>
                <w:color w:val="000000"/>
              </w:rPr>
            </w:pPr>
          </w:p>
        </w:tc>
        <w:tc>
          <w:tcPr>
            <w:tcW w:w="3118" w:type="dxa"/>
            <w:gridSpan w:val="3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b/>
                <w:color w:val="000000"/>
              </w:rPr>
            </w:pPr>
            <w:r w:rsidRPr="003F44DB">
              <w:rPr>
                <w:b/>
                <w:color w:val="000000"/>
              </w:rPr>
              <w:t>Аудиторная работа</w:t>
            </w:r>
          </w:p>
        </w:tc>
        <w:tc>
          <w:tcPr>
            <w:tcW w:w="2268" w:type="dxa"/>
            <w:vMerge w:val="restart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b/>
                <w:color w:val="000000"/>
              </w:rPr>
            </w:pPr>
            <w:r w:rsidRPr="003F44DB">
              <w:rPr>
                <w:b/>
                <w:color w:val="000000"/>
              </w:rPr>
              <w:t>Самостоятельная работа</w:t>
            </w:r>
          </w:p>
        </w:tc>
      </w:tr>
      <w:tr w:rsidR="007D0A01" w:rsidTr="003F44DB">
        <w:tc>
          <w:tcPr>
            <w:tcW w:w="661" w:type="dxa"/>
            <w:vMerge/>
          </w:tcPr>
          <w:p w:rsidR="007D0A01" w:rsidRPr="003F44DB" w:rsidRDefault="007D0A01" w:rsidP="003F44DB">
            <w:pPr>
              <w:widowControl/>
              <w:autoSpaceDE/>
              <w:autoSpaceDN/>
              <w:jc w:val="both"/>
              <w:rPr>
                <w:color w:val="000000"/>
              </w:rPr>
            </w:pPr>
          </w:p>
        </w:tc>
        <w:tc>
          <w:tcPr>
            <w:tcW w:w="3700" w:type="dxa"/>
            <w:vMerge/>
          </w:tcPr>
          <w:p w:rsidR="007D0A01" w:rsidRPr="003F44DB" w:rsidRDefault="007D0A01" w:rsidP="003F44DB">
            <w:pPr>
              <w:widowControl/>
              <w:autoSpaceDE/>
              <w:autoSpaceDN/>
              <w:jc w:val="both"/>
              <w:rPr>
                <w:color w:val="000000"/>
              </w:rPr>
            </w:pPr>
          </w:p>
        </w:tc>
        <w:tc>
          <w:tcPr>
            <w:tcW w:w="1197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b/>
                <w:color w:val="000000"/>
              </w:rPr>
            </w:pPr>
            <w:r w:rsidRPr="003F44DB">
              <w:rPr>
                <w:b/>
                <w:color w:val="000000"/>
              </w:rPr>
              <w:t>ЛЗ</w:t>
            </w:r>
          </w:p>
        </w:tc>
        <w:tc>
          <w:tcPr>
            <w:tcW w:w="1035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b/>
                <w:color w:val="000000"/>
              </w:rPr>
            </w:pPr>
            <w:r w:rsidRPr="003F44DB">
              <w:rPr>
                <w:b/>
                <w:color w:val="000000"/>
              </w:rPr>
              <w:t>ПЗ</w:t>
            </w:r>
          </w:p>
        </w:tc>
        <w:tc>
          <w:tcPr>
            <w:tcW w:w="886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b/>
                <w:color w:val="000000"/>
              </w:rPr>
            </w:pPr>
            <w:r w:rsidRPr="003F44DB">
              <w:rPr>
                <w:b/>
                <w:color w:val="000000"/>
              </w:rPr>
              <w:t>ЛабЗ</w:t>
            </w:r>
          </w:p>
        </w:tc>
        <w:tc>
          <w:tcPr>
            <w:tcW w:w="2268" w:type="dxa"/>
            <w:vMerge/>
          </w:tcPr>
          <w:p w:rsidR="007D0A01" w:rsidRPr="003F44DB" w:rsidRDefault="007D0A01" w:rsidP="003F44DB">
            <w:pPr>
              <w:widowControl/>
              <w:autoSpaceDE/>
              <w:autoSpaceDN/>
              <w:jc w:val="both"/>
              <w:rPr>
                <w:color w:val="000000"/>
              </w:rPr>
            </w:pPr>
          </w:p>
        </w:tc>
      </w:tr>
      <w:tr w:rsidR="007D0A01" w:rsidTr="003F44DB">
        <w:tc>
          <w:tcPr>
            <w:tcW w:w="661" w:type="dxa"/>
          </w:tcPr>
          <w:p w:rsidR="007D0A01" w:rsidRPr="003F44DB" w:rsidRDefault="007D0A01" w:rsidP="003F44DB">
            <w:pPr>
              <w:widowControl/>
              <w:numPr>
                <w:ilvl w:val="0"/>
                <w:numId w:val="2"/>
              </w:numPr>
              <w:autoSpaceDE/>
              <w:autoSpaceDN/>
              <w:contextualSpacing/>
              <w:jc w:val="both"/>
              <w:rPr>
                <w:color w:val="000000"/>
              </w:rPr>
            </w:pPr>
          </w:p>
        </w:tc>
        <w:tc>
          <w:tcPr>
            <w:tcW w:w="3700" w:type="dxa"/>
          </w:tcPr>
          <w:p w:rsidR="007D0A01" w:rsidRDefault="007D0A01">
            <w:r>
              <w:t>Принципы и методы организации и проектирования информационных систем (ИС).</w:t>
            </w:r>
          </w:p>
        </w:tc>
        <w:tc>
          <w:tcPr>
            <w:tcW w:w="1197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2</w:t>
            </w:r>
          </w:p>
        </w:tc>
        <w:tc>
          <w:tcPr>
            <w:tcW w:w="1035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5</w:t>
            </w:r>
          </w:p>
        </w:tc>
        <w:tc>
          <w:tcPr>
            <w:tcW w:w="886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-</w:t>
            </w:r>
          </w:p>
        </w:tc>
        <w:tc>
          <w:tcPr>
            <w:tcW w:w="2268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5</w:t>
            </w:r>
          </w:p>
        </w:tc>
      </w:tr>
      <w:tr w:rsidR="007D0A01" w:rsidTr="003F44DB">
        <w:tc>
          <w:tcPr>
            <w:tcW w:w="661" w:type="dxa"/>
          </w:tcPr>
          <w:p w:rsidR="007D0A01" w:rsidRPr="003F44DB" w:rsidRDefault="007D0A01" w:rsidP="003F44DB">
            <w:pPr>
              <w:widowControl/>
              <w:numPr>
                <w:ilvl w:val="0"/>
                <w:numId w:val="2"/>
              </w:numPr>
              <w:autoSpaceDE/>
              <w:autoSpaceDN/>
              <w:contextualSpacing/>
              <w:jc w:val="both"/>
              <w:rPr>
                <w:color w:val="000000"/>
              </w:rPr>
            </w:pPr>
          </w:p>
        </w:tc>
        <w:tc>
          <w:tcPr>
            <w:tcW w:w="3700" w:type="dxa"/>
          </w:tcPr>
          <w:p w:rsidR="007D0A01" w:rsidRDefault="007D0A01">
            <w:r>
              <w:t>Жизненный цикл ИС.</w:t>
            </w:r>
          </w:p>
        </w:tc>
        <w:tc>
          <w:tcPr>
            <w:tcW w:w="1197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2</w:t>
            </w:r>
          </w:p>
        </w:tc>
        <w:tc>
          <w:tcPr>
            <w:tcW w:w="1035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5</w:t>
            </w:r>
          </w:p>
        </w:tc>
        <w:tc>
          <w:tcPr>
            <w:tcW w:w="886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-</w:t>
            </w:r>
          </w:p>
        </w:tc>
        <w:tc>
          <w:tcPr>
            <w:tcW w:w="2268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5</w:t>
            </w:r>
          </w:p>
        </w:tc>
      </w:tr>
      <w:tr w:rsidR="007D0A01" w:rsidTr="003F44DB">
        <w:tc>
          <w:tcPr>
            <w:tcW w:w="661" w:type="dxa"/>
          </w:tcPr>
          <w:p w:rsidR="007D0A01" w:rsidRPr="003F44DB" w:rsidRDefault="007D0A01" w:rsidP="003F44DB">
            <w:pPr>
              <w:widowControl/>
              <w:autoSpaceDE/>
              <w:autoSpaceDN/>
              <w:ind w:left="360" w:hanging="360"/>
              <w:contextualSpacing/>
              <w:rPr>
                <w:color w:val="000000"/>
              </w:rPr>
            </w:pPr>
            <w:r w:rsidRPr="003F44DB">
              <w:rPr>
                <w:color w:val="000000"/>
              </w:rPr>
              <w:t>3.</w:t>
            </w:r>
          </w:p>
        </w:tc>
        <w:tc>
          <w:tcPr>
            <w:tcW w:w="3700" w:type="dxa"/>
          </w:tcPr>
          <w:p w:rsidR="007D0A01" w:rsidRPr="003F44DB" w:rsidRDefault="007D0A01" w:rsidP="003F44DB">
            <w:pPr>
              <w:widowControl/>
              <w:autoSpaceDE/>
              <w:autoSpaceDN/>
              <w:ind w:left="120" w:hanging="120"/>
              <w:rPr>
                <w:bCs/>
              </w:rPr>
            </w:pPr>
            <w:r w:rsidRPr="003F44DB">
              <w:rPr>
                <w:bCs/>
              </w:rPr>
              <w:t>Методы</w:t>
            </w:r>
          </w:p>
          <w:p w:rsidR="007D0A01" w:rsidRPr="003F44DB" w:rsidRDefault="007D0A01" w:rsidP="003F44DB">
            <w:pPr>
              <w:widowControl/>
              <w:autoSpaceDE/>
              <w:autoSpaceDN/>
              <w:ind w:left="120" w:hanging="120"/>
              <w:rPr>
                <w:bCs/>
              </w:rPr>
            </w:pPr>
            <w:r w:rsidRPr="003F44DB">
              <w:rPr>
                <w:bCs/>
              </w:rPr>
              <w:t>проектирования</w:t>
            </w:r>
          </w:p>
          <w:p w:rsidR="007D0A01" w:rsidRPr="003F44DB" w:rsidRDefault="007D0A01" w:rsidP="003F44DB">
            <w:pPr>
              <w:pStyle w:val="a5"/>
              <w:shd w:val="clear" w:color="auto" w:fill="auto"/>
              <w:spacing w:before="0" w:after="0" w:line="240" w:lineRule="auto"/>
              <w:ind w:left="120" w:hanging="120"/>
              <w:jc w:val="left"/>
              <w:rPr>
                <w:sz w:val="24"/>
                <w:szCs w:val="24"/>
              </w:rPr>
            </w:pPr>
            <w:r w:rsidRPr="003F44DB">
              <w:rPr>
                <w:color w:val="000000"/>
                <w:sz w:val="24"/>
                <w:szCs w:val="24"/>
              </w:rPr>
              <w:t>ИС</w:t>
            </w:r>
          </w:p>
        </w:tc>
        <w:tc>
          <w:tcPr>
            <w:tcW w:w="1197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2</w:t>
            </w:r>
          </w:p>
        </w:tc>
        <w:tc>
          <w:tcPr>
            <w:tcW w:w="1035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5(5*)</w:t>
            </w:r>
          </w:p>
        </w:tc>
        <w:tc>
          <w:tcPr>
            <w:tcW w:w="886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-</w:t>
            </w:r>
          </w:p>
        </w:tc>
        <w:tc>
          <w:tcPr>
            <w:tcW w:w="2268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5</w:t>
            </w:r>
          </w:p>
        </w:tc>
      </w:tr>
      <w:tr w:rsidR="007D0A01" w:rsidTr="003F44DB">
        <w:tc>
          <w:tcPr>
            <w:tcW w:w="661" w:type="dxa"/>
          </w:tcPr>
          <w:p w:rsidR="007D0A01" w:rsidRPr="003F44DB" w:rsidRDefault="007D0A01" w:rsidP="003F44DB">
            <w:pPr>
              <w:widowControl/>
              <w:autoSpaceDE/>
              <w:autoSpaceDN/>
              <w:contextualSpacing/>
              <w:jc w:val="both"/>
              <w:rPr>
                <w:color w:val="000000"/>
              </w:rPr>
            </w:pPr>
            <w:r w:rsidRPr="003F44DB">
              <w:rPr>
                <w:color w:val="000000"/>
              </w:rPr>
              <w:t>4.</w:t>
            </w:r>
          </w:p>
        </w:tc>
        <w:tc>
          <w:tcPr>
            <w:tcW w:w="3700" w:type="dxa"/>
          </w:tcPr>
          <w:p w:rsidR="007D0A01" w:rsidRDefault="007D0A01">
            <w:r>
              <w:t>Проектирование ИС на основе процессно- ориентированного подхода</w:t>
            </w:r>
          </w:p>
        </w:tc>
        <w:tc>
          <w:tcPr>
            <w:tcW w:w="1197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2</w:t>
            </w:r>
          </w:p>
        </w:tc>
        <w:tc>
          <w:tcPr>
            <w:tcW w:w="1035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5(5*)</w:t>
            </w:r>
          </w:p>
        </w:tc>
        <w:tc>
          <w:tcPr>
            <w:tcW w:w="886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-</w:t>
            </w:r>
          </w:p>
        </w:tc>
        <w:tc>
          <w:tcPr>
            <w:tcW w:w="2268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5</w:t>
            </w:r>
          </w:p>
        </w:tc>
      </w:tr>
      <w:tr w:rsidR="007D0A01" w:rsidTr="003F44DB">
        <w:tc>
          <w:tcPr>
            <w:tcW w:w="661" w:type="dxa"/>
          </w:tcPr>
          <w:p w:rsidR="007D0A01" w:rsidRPr="003F44DB" w:rsidRDefault="007D0A01" w:rsidP="003F44DB">
            <w:pPr>
              <w:widowControl/>
              <w:autoSpaceDE/>
              <w:autoSpaceDN/>
              <w:contextualSpacing/>
              <w:jc w:val="both"/>
              <w:rPr>
                <w:color w:val="000000"/>
              </w:rPr>
            </w:pPr>
            <w:r w:rsidRPr="003F44DB">
              <w:rPr>
                <w:color w:val="000000"/>
              </w:rPr>
              <w:t>5.</w:t>
            </w:r>
          </w:p>
        </w:tc>
        <w:tc>
          <w:tcPr>
            <w:tcW w:w="3700" w:type="dxa"/>
          </w:tcPr>
          <w:p w:rsidR="007D0A01" w:rsidRDefault="007D0A01" w:rsidP="003F44DB">
            <w:pPr>
              <w:ind w:firstLine="34"/>
              <w:jc w:val="both"/>
            </w:pPr>
            <w:r w:rsidRPr="003F44DB">
              <w:rPr>
                <w:lang w:val="en-US" w:eastAsia="en-US"/>
              </w:rPr>
              <w:t>CASE</w:t>
            </w:r>
            <w:r>
              <w:rPr>
                <w:lang w:eastAsia="en-US"/>
              </w:rPr>
              <w:t xml:space="preserve">- </w:t>
            </w:r>
            <w:r>
              <w:t>средства и их внедрение</w:t>
            </w:r>
          </w:p>
        </w:tc>
        <w:tc>
          <w:tcPr>
            <w:tcW w:w="1197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2</w:t>
            </w:r>
          </w:p>
        </w:tc>
        <w:tc>
          <w:tcPr>
            <w:tcW w:w="1035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5</w:t>
            </w:r>
          </w:p>
        </w:tc>
        <w:tc>
          <w:tcPr>
            <w:tcW w:w="886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-</w:t>
            </w:r>
          </w:p>
        </w:tc>
        <w:tc>
          <w:tcPr>
            <w:tcW w:w="2268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5</w:t>
            </w:r>
          </w:p>
        </w:tc>
      </w:tr>
      <w:tr w:rsidR="007D0A01" w:rsidTr="003F44DB">
        <w:tc>
          <w:tcPr>
            <w:tcW w:w="661" w:type="dxa"/>
          </w:tcPr>
          <w:p w:rsidR="007D0A01" w:rsidRPr="003F44DB" w:rsidRDefault="007D0A01" w:rsidP="003F44DB">
            <w:pPr>
              <w:widowControl/>
              <w:autoSpaceDE/>
              <w:autoSpaceDN/>
              <w:contextualSpacing/>
              <w:jc w:val="both"/>
              <w:rPr>
                <w:color w:val="000000"/>
              </w:rPr>
            </w:pPr>
            <w:r w:rsidRPr="003F44DB">
              <w:rPr>
                <w:color w:val="000000"/>
              </w:rPr>
              <w:t>6.</w:t>
            </w:r>
          </w:p>
        </w:tc>
        <w:tc>
          <w:tcPr>
            <w:tcW w:w="3700" w:type="dxa"/>
          </w:tcPr>
          <w:p w:rsidR="007D0A01" w:rsidRDefault="007D0A01" w:rsidP="003F44DB">
            <w:pPr>
              <w:jc w:val="both"/>
            </w:pPr>
            <w:r>
              <w:t>Системная интеграция и программная инженерия.</w:t>
            </w:r>
          </w:p>
        </w:tc>
        <w:tc>
          <w:tcPr>
            <w:tcW w:w="1197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2</w:t>
            </w:r>
          </w:p>
        </w:tc>
        <w:tc>
          <w:tcPr>
            <w:tcW w:w="1035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5</w:t>
            </w:r>
          </w:p>
        </w:tc>
        <w:tc>
          <w:tcPr>
            <w:tcW w:w="886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-</w:t>
            </w:r>
          </w:p>
        </w:tc>
        <w:tc>
          <w:tcPr>
            <w:tcW w:w="2268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6</w:t>
            </w:r>
          </w:p>
        </w:tc>
      </w:tr>
      <w:tr w:rsidR="007D0A01" w:rsidTr="003F44DB">
        <w:tc>
          <w:tcPr>
            <w:tcW w:w="661" w:type="dxa"/>
          </w:tcPr>
          <w:p w:rsidR="007D0A01" w:rsidRPr="003F44DB" w:rsidRDefault="007D0A01" w:rsidP="003F44DB">
            <w:pPr>
              <w:widowControl/>
              <w:autoSpaceDE/>
              <w:autoSpaceDN/>
              <w:contextualSpacing/>
              <w:jc w:val="both"/>
              <w:rPr>
                <w:color w:val="000000"/>
              </w:rPr>
            </w:pPr>
            <w:r w:rsidRPr="003F44DB">
              <w:rPr>
                <w:color w:val="000000"/>
              </w:rPr>
              <w:t>7.</w:t>
            </w:r>
          </w:p>
        </w:tc>
        <w:tc>
          <w:tcPr>
            <w:tcW w:w="3700" w:type="dxa"/>
          </w:tcPr>
          <w:p w:rsidR="007D0A01" w:rsidRDefault="007D0A01">
            <w:r>
              <w:t>Выбор модели данных и модели знаний.</w:t>
            </w:r>
          </w:p>
        </w:tc>
        <w:tc>
          <w:tcPr>
            <w:tcW w:w="1197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2</w:t>
            </w:r>
          </w:p>
        </w:tc>
        <w:tc>
          <w:tcPr>
            <w:tcW w:w="1035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6</w:t>
            </w:r>
          </w:p>
        </w:tc>
        <w:tc>
          <w:tcPr>
            <w:tcW w:w="886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-</w:t>
            </w:r>
          </w:p>
        </w:tc>
        <w:tc>
          <w:tcPr>
            <w:tcW w:w="2268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5</w:t>
            </w:r>
          </w:p>
        </w:tc>
      </w:tr>
      <w:tr w:rsidR="007D0A01" w:rsidTr="003F44DB">
        <w:tc>
          <w:tcPr>
            <w:tcW w:w="661" w:type="dxa"/>
          </w:tcPr>
          <w:p w:rsidR="007D0A01" w:rsidRPr="003F44DB" w:rsidRDefault="007D0A01" w:rsidP="003F44DB">
            <w:pPr>
              <w:widowControl/>
              <w:autoSpaceDE/>
              <w:autoSpaceDN/>
              <w:contextualSpacing/>
              <w:jc w:val="both"/>
              <w:rPr>
                <w:color w:val="000000"/>
              </w:rPr>
            </w:pPr>
            <w:r w:rsidRPr="003F44DB">
              <w:rPr>
                <w:color w:val="000000"/>
              </w:rPr>
              <w:t>8.</w:t>
            </w:r>
          </w:p>
        </w:tc>
        <w:tc>
          <w:tcPr>
            <w:tcW w:w="3700" w:type="dxa"/>
          </w:tcPr>
          <w:p w:rsidR="007D0A01" w:rsidRDefault="007D0A01">
            <w:r>
              <w:t>Корпоративные ИС.</w:t>
            </w:r>
          </w:p>
        </w:tc>
        <w:tc>
          <w:tcPr>
            <w:tcW w:w="1197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2</w:t>
            </w:r>
          </w:p>
        </w:tc>
        <w:tc>
          <w:tcPr>
            <w:tcW w:w="1035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6</w:t>
            </w:r>
          </w:p>
        </w:tc>
        <w:tc>
          <w:tcPr>
            <w:tcW w:w="886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-</w:t>
            </w:r>
          </w:p>
        </w:tc>
        <w:tc>
          <w:tcPr>
            <w:tcW w:w="2268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5</w:t>
            </w:r>
          </w:p>
        </w:tc>
      </w:tr>
      <w:tr w:rsidR="007D0A01" w:rsidTr="003F44DB">
        <w:tc>
          <w:tcPr>
            <w:tcW w:w="661" w:type="dxa"/>
          </w:tcPr>
          <w:p w:rsidR="007D0A01" w:rsidRPr="003F44DB" w:rsidRDefault="007D0A01" w:rsidP="003F44DB">
            <w:pPr>
              <w:widowControl/>
              <w:autoSpaceDE/>
              <w:autoSpaceDN/>
              <w:contextualSpacing/>
              <w:jc w:val="both"/>
              <w:rPr>
                <w:color w:val="000000"/>
              </w:rPr>
            </w:pPr>
            <w:r w:rsidRPr="003F44DB">
              <w:rPr>
                <w:color w:val="000000"/>
              </w:rPr>
              <w:t>9.</w:t>
            </w:r>
          </w:p>
        </w:tc>
        <w:tc>
          <w:tcPr>
            <w:tcW w:w="3700" w:type="dxa"/>
          </w:tcPr>
          <w:p w:rsidR="007D0A01" w:rsidRDefault="007D0A01" w:rsidP="003F44DB">
            <w:pPr>
              <w:jc w:val="both"/>
            </w:pPr>
            <w:r>
              <w:t>Программные средства реализации ИС.</w:t>
            </w:r>
          </w:p>
        </w:tc>
        <w:tc>
          <w:tcPr>
            <w:tcW w:w="1197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1</w:t>
            </w:r>
          </w:p>
        </w:tc>
        <w:tc>
          <w:tcPr>
            <w:tcW w:w="1035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6</w:t>
            </w:r>
          </w:p>
        </w:tc>
        <w:tc>
          <w:tcPr>
            <w:tcW w:w="886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-</w:t>
            </w:r>
          </w:p>
        </w:tc>
        <w:tc>
          <w:tcPr>
            <w:tcW w:w="2268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5</w:t>
            </w:r>
          </w:p>
        </w:tc>
      </w:tr>
      <w:tr w:rsidR="007D0A01" w:rsidTr="003F44DB">
        <w:tc>
          <w:tcPr>
            <w:tcW w:w="661" w:type="dxa"/>
          </w:tcPr>
          <w:p w:rsidR="007D0A01" w:rsidRPr="003F44DB" w:rsidRDefault="007D0A01" w:rsidP="003F44DB">
            <w:pPr>
              <w:widowControl/>
              <w:autoSpaceDE/>
              <w:autoSpaceDN/>
              <w:contextualSpacing/>
              <w:jc w:val="both"/>
              <w:rPr>
                <w:color w:val="000000"/>
              </w:rPr>
            </w:pPr>
            <w:r w:rsidRPr="003F44DB">
              <w:rPr>
                <w:color w:val="000000"/>
              </w:rPr>
              <w:t>10.</w:t>
            </w:r>
          </w:p>
        </w:tc>
        <w:tc>
          <w:tcPr>
            <w:tcW w:w="3700" w:type="dxa"/>
          </w:tcPr>
          <w:p w:rsidR="007D0A01" w:rsidRDefault="007D0A01" w:rsidP="003F44DB">
            <w:pPr>
              <w:jc w:val="both"/>
            </w:pPr>
            <w:r w:rsidRPr="003F44DB">
              <w:rPr>
                <w:bCs/>
                <w:color w:val="000000"/>
              </w:rPr>
              <w:t>Эксплуатация и модернизация ИС. Управление проектами и версиями.</w:t>
            </w:r>
          </w:p>
        </w:tc>
        <w:tc>
          <w:tcPr>
            <w:tcW w:w="1197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1</w:t>
            </w:r>
          </w:p>
        </w:tc>
        <w:tc>
          <w:tcPr>
            <w:tcW w:w="1035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6</w:t>
            </w:r>
          </w:p>
        </w:tc>
        <w:tc>
          <w:tcPr>
            <w:tcW w:w="886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-</w:t>
            </w:r>
          </w:p>
        </w:tc>
        <w:tc>
          <w:tcPr>
            <w:tcW w:w="2268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5</w:t>
            </w:r>
          </w:p>
        </w:tc>
      </w:tr>
      <w:tr w:rsidR="007D0A01" w:rsidTr="003F44DB">
        <w:tc>
          <w:tcPr>
            <w:tcW w:w="661" w:type="dxa"/>
          </w:tcPr>
          <w:p w:rsidR="007D0A01" w:rsidRPr="003F44DB" w:rsidRDefault="007D0A01" w:rsidP="003F44DB">
            <w:pPr>
              <w:widowControl/>
              <w:autoSpaceDE/>
              <w:autoSpaceDN/>
              <w:ind w:left="360"/>
              <w:contextualSpacing/>
              <w:jc w:val="both"/>
              <w:rPr>
                <w:color w:val="000000"/>
              </w:rPr>
            </w:pPr>
          </w:p>
        </w:tc>
        <w:tc>
          <w:tcPr>
            <w:tcW w:w="3700" w:type="dxa"/>
          </w:tcPr>
          <w:p w:rsidR="007D0A01" w:rsidRPr="003F44DB" w:rsidRDefault="007D0A01">
            <w:pPr>
              <w:rPr>
                <w:color w:val="000000"/>
              </w:rPr>
            </w:pPr>
            <w:r w:rsidRPr="003F44DB">
              <w:rPr>
                <w:color w:val="000000"/>
              </w:rPr>
              <w:t>Промежуточная аттестация</w:t>
            </w:r>
          </w:p>
        </w:tc>
        <w:tc>
          <w:tcPr>
            <w:tcW w:w="5386" w:type="dxa"/>
            <w:gridSpan w:val="4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18</w:t>
            </w:r>
          </w:p>
        </w:tc>
      </w:tr>
      <w:tr w:rsidR="007D0A01" w:rsidTr="003F44DB">
        <w:tc>
          <w:tcPr>
            <w:tcW w:w="661" w:type="dxa"/>
          </w:tcPr>
          <w:p w:rsidR="007D0A01" w:rsidRPr="003F44DB" w:rsidRDefault="007D0A01" w:rsidP="003F44DB">
            <w:pPr>
              <w:widowControl/>
              <w:autoSpaceDE/>
              <w:autoSpaceDN/>
              <w:ind w:left="360"/>
              <w:contextualSpacing/>
              <w:jc w:val="both"/>
              <w:rPr>
                <w:color w:val="000000"/>
              </w:rPr>
            </w:pPr>
          </w:p>
        </w:tc>
        <w:tc>
          <w:tcPr>
            <w:tcW w:w="3700" w:type="dxa"/>
          </w:tcPr>
          <w:p w:rsidR="007D0A01" w:rsidRPr="003F44DB" w:rsidRDefault="007D0A01">
            <w:pPr>
              <w:rPr>
                <w:color w:val="000000"/>
              </w:rPr>
            </w:pPr>
            <w:r w:rsidRPr="003F44DB">
              <w:rPr>
                <w:color w:val="000000"/>
              </w:rPr>
              <w:t>Итого</w:t>
            </w:r>
          </w:p>
        </w:tc>
        <w:tc>
          <w:tcPr>
            <w:tcW w:w="1197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18</w:t>
            </w:r>
          </w:p>
        </w:tc>
        <w:tc>
          <w:tcPr>
            <w:tcW w:w="1035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54(10*)</w:t>
            </w:r>
          </w:p>
        </w:tc>
        <w:tc>
          <w:tcPr>
            <w:tcW w:w="886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-</w:t>
            </w:r>
          </w:p>
        </w:tc>
        <w:tc>
          <w:tcPr>
            <w:tcW w:w="2268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51</w:t>
            </w:r>
          </w:p>
        </w:tc>
      </w:tr>
    </w:tbl>
    <w:p w:rsidR="007D0A01" w:rsidRDefault="007D0A01">
      <w:pPr>
        <w:pStyle w:val="a4"/>
      </w:pPr>
      <w:r>
        <w:t>* - реализуется в форме практической подготовки</w:t>
      </w:r>
      <w:r>
        <w:tab/>
      </w:r>
    </w:p>
    <w:p w:rsidR="007D0A01" w:rsidRDefault="007D0A01">
      <w:pPr>
        <w:pStyle w:val="a4"/>
      </w:pPr>
    </w:p>
    <w:p w:rsidR="007D0A01" w:rsidRDefault="007D0A01">
      <w:pPr>
        <w:pStyle w:val="a4"/>
        <w:rPr>
          <w:b/>
        </w:rPr>
      </w:pPr>
      <w:r>
        <w:rPr>
          <w:b/>
        </w:rPr>
        <w:t>4.1.2. Очно-заочная форма обучения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61"/>
        <w:gridCol w:w="3700"/>
        <w:gridCol w:w="1197"/>
        <w:gridCol w:w="1035"/>
        <w:gridCol w:w="886"/>
        <w:gridCol w:w="2268"/>
      </w:tblGrid>
      <w:tr w:rsidR="007D0A01" w:rsidTr="003F44DB">
        <w:tc>
          <w:tcPr>
            <w:tcW w:w="661" w:type="dxa"/>
            <w:vMerge w:val="restart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b/>
                <w:color w:val="000000"/>
              </w:rPr>
            </w:pPr>
          </w:p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b/>
                <w:color w:val="000000"/>
              </w:rPr>
            </w:pPr>
            <w:r w:rsidRPr="003F44DB">
              <w:rPr>
                <w:b/>
                <w:color w:val="000000"/>
              </w:rPr>
              <w:t>№ п/п</w:t>
            </w:r>
          </w:p>
        </w:tc>
        <w:tc>
          <w:tcPr>
            <w:tcW w:w="3700" w:type="dxa"/>
            <w:vMerge w:val="restart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b/>
                <w:color w:val="000000"/>
              </w:rPr>
            </w:pPr>
          </w:p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b/>
                <w:color w:val="000000"/>
              </w:rPr>
            </w:pPr>
            <w:r w:rsidRPr="003F44DB">
              <w:rPr>
                <w:b/>
                <w:color w:val="000000"/>
              </w:rPr>
              <w:t>Раздел/тема</w:t>
            </w:r>
          </w:p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b/>
                <w:color w:val="000000"/>
              </w:rPr>
            </w:pPr>
          </w:p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b/>
                <w:color w:val="000000"/>
              </w:rPr>
            </w:pPr>
          </w:p>
        </w:tc>
        <w:tc>
          <w:tcPr>
            <w:tcW w:w="5386" w:type="dxa"/>
            <w:gridSpan w:val="4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b/>
                <w:color w:val="000000"/>
              </w:rPr>
            </w:pPr>
            <w:r w:rsidRPr="003F44DB">
              <w:rPr>
                <w:b/>
                <w:color w:val="000000"/>
              </w:rPr>
              <w:t>Виды учебной работы (в часах)</w:t>
            </w:r>
          </w:p>
        </w:tc>
      </w:tr>
      <w:tr w:rsidR="007D0A01" w:rsidTr="003F44DB">
        <w:tc>
          <w:tcPr>
            <w:tcW w:w="661" w:type="dxa"/>
            <w:vMerge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b/>
                <w:color w:val="000000"/>
              </w:rPr>
            </w:pPr>
          </w:p>
        </w:tc>
        <w:tc>
          <w:tcPr>
            <w:tcW w:w="3700" w:type="dxa"/>
            <w:vMerge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b/>
                <w:color w:val="000000"/>
              </w:rPr>
            </w:pPr>
          </w:p>
        </w:tc>
        <w:tc>
          <w:tcPr>
            <w:tcW w:w="3118" w:type="dxa"/>
            <w:gridSpan w:val="3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b/>
                <w:color w:val="000000"/>
              </w:rPr>
            </w:pPr>
            <w:r w:rsidRPr="003F44DB">
              <w:rPr>
                <w:b/>
                <w:color w:val="000000"/>
              </w:rPr>
              <w:t>Аудиторная работа</w:t>
            </w:r>
          </w:p>
        </w:tc>
        <w:tc>
          <w:tcPr>
            <w:tcW w:w="2268" w:type="dxa"/>
            <w:vMerge w:val="restart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b/>
                <w:color w:val="000000"/>
              </w:rPr>
            </w:pPr>
            <w:r w:rsidRPr="003F44DB">
              <w:rPr>
                <w:b/>
                <w:color w:val="000000"/>
              </w:rPr>
              <w:t>Самостоятельная работа</w:t>
            </w:r>
          </w:p>
        </w:tc>
      </w:tr>
      <w:tr w:rsidR="007D0A01" w:rsidTr="003F44DB">
        <w:tc>
          <w:tcPr>
            <w:tcW w:w="661" w:type="dxa"/>
            <w:vMerge/>
          </w:tcPr>
          <w:p w:rsidR="007D0A01" w:rsidRPr="003F44DB" w:rsidRDefault="007D0A01" w:rsidP="003F44DB">
            <w:pPr>
              <w:widowControl/>
              <w:autoSpaceDE/>
              <w:autoSpaceDN/>
              <w:jc w:val="both"/>
              <w:rPr>
                <w:color w:val="000000"/>
              </w:rPr>
            </w:pPr>
          </w:p>
        </w:tc>
        <w:tc>
          <w:tcPr>
            <w:tcW w:w="3700" w:type="dxa"/>
            <w:vMerge/>
          </w:tcPr>
          <w:p w:rsidR="007D0A01" w:rsidRPr="003F44DB" w:rsidRDefault="007D0A01" w:rsidP="003F44DB">
            <w:pPr>
              <w:widowControl/>
              <w:autoSpaceDE/>
              <w:autoSpaceDN/>
              <w:jc w:val="both"/>
              <w:rPr>
                <w:color w:val="000000"/>
              </w:rPr>
            </w:pPr>
          </w:p>
        </w:tc>
        <w:tc>
          <w:tcPr>
            <w:tcW w:w="1197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b/>
                <w:color w:val="000000"/>
              </w:rPr>
            </w:pPr>
            <w:r w:rsidRPr="003F44DB">
              <w:rPr>
                <w:b/>
                <w:color w:val="000000"/>
              </w:rPr>
              <w:t>ЛЗ</w:t>
            </w:r>
          </w:p>
        </w:tc>
        <w:tc>
          <w:tcPr>
            <w:tcW w:w="1035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b/>
                <w:color w:val="000000"/>
              </w:rPr>
            </w:pPr>
            <w:r w:rsidRPr="003F44DB">
              <w:rPr>
                <w:b/>
                <w:color w:val="000000"/>
              </w:rPr>
              <w:t>ПЗ</w:t>
            </w:r>
          </w:p>
        </w:tc>
        <w:tc>
          <w:tcPr>
            <w:tcW w:w="886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b/>
                <w:color w:val="000000"/>
              </w:rPr>
            </w:pPr>
            <w:r w:rsidRPr="003F44DB">
              <w:rPr>
                <w:b/>
                <w:color w:val="000000"/>
              </w:rPr>
              <w:t>ЛабЗ</w:t>
            </w:r>
          </w:p>
        </w:tc>
        <w:tc>
          <w:tcPr>
            <w:tcW w:w="2268" w:type="dxa"/>
            <w:vMerge/>
          </w:tcPr>
          <w:p w:rsidR="007D0A01" w:rsidRPr="003F44DB" w:rsidRDefault="007D0A01" w:rsidP="003F44DB">
            <w:pPr>
              <w:widowControl/>
              <w:autoSpaceDE/>
              <w:autoSpaceDN/>
              <w:jc w:val="both"/>
              <w:rPr>
                <w:color w:val="000000"/>
              </w:rPr>
            </w:pPr>
          </w:p>
        </w:tc>
      </w:tr>
      <w:tr w:rsidR="007D0A01" w:rsidTr="003F44DB">
        <w:tc>
          <w:tcPr>
            <w:tcW w:w="661" w:type="dxa"/>
          </w:tcPr>
          <w:p w:rsidR="007D0A01" w:rsidRPr="003F44DB" w:rsidRDefault="007D0A01" w:rsidP="003F44DB">
            <w:pPr>
              <w:widowControl/>
              <w:numPr>
                <w:ilvl w:val="0"/>
                <w:numId w:val="3"/>
              </w:numPr>
              <w:autoSpaceDE/>
              <w:autoSpaceDN/>
              <w:contextualSpacing/>
              <w:jc w:val="both"/>
              <w:rPr>
                <w:color w:val="000000"/>
              </w:rPr>
            </w:pPr>
          </w:p>
        </w:tc>
        <w:tc>
          <w:tcPr>
            <w:tcW w:w="3700" w:type="dxa"/>
          </w:tcPr>
          <w:p w:rsidR="007D0A01" w:rsidRDefault="007D0A01">
            <w:r>
              <w:t>Принципы и методы организации и проектирования информационных систем (ИС).</w:t>
            </w:r>
          </w:p>
        </w:tc>
        <w:tc>
          <w:tcPr>
            <w:tcW w:w="1197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1</w:t>
            </w:r>
          </w:p>
        </w:tc>
        <w:tc>
          <w:tcPr>
            <w:tcW w:w="1035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3</w:t>
            </w:r>
          </w:p>
        </w:tc>
        <w:tc>
          <w:tcPr>
            <w:tcW w:w="886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</w:p>
        </w:tc>
        <w:tc>
          <w:tcPr>
            <w:tcW w:w="2268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8</w:t>
            </w:r>
          </w:p>
        </w:tc>
      </w:tr>
      <w:tr w:rsidR="007D0A01" w:rsidTr="003F44DB">
        <w:tc>
          <w:tcPr>
            <w:tcW w:w="661" w:type="dxa"/>
          </w:tcPr>
          <w:p w:rsidR="007D0A01" w:rsidRPr="003F44DB" w:rsidRDefault="007D0A01" w:rsidP="003F44DB">
            <w:pPr>
              <w:widowControl/>
              <w:numPr>
                <w:ilvl w:val="0"/>
                <w:numId w:val="3"/>
              </w:numPr>
              <w:autoSpaceDE/>
              <w:autoSpaceDN/>
              <w:contextualSpacing/>
              <w:jc w:val="both"/>
              <w:rPr>
                <w:color w:val="000000"/>
              </w:rPr>
            </w:pPr>
          </w:p>
        </w:tc>
        <w:tc>
          <w:tcPr>
            <w:tcW w:w="3700" w:type="dxa"/>
          </w:tcPr>
          <w:p w:rsidR="007D0A01" w:rsidRDefault="007D0A01">
            <w:r>
              <w:t>Жизненный цикл ИС.</w:t>
            </w:r>
          </w:p>
        </w:tc>
        <w:tc>
          <w:tcPr>
            <w:tcW w:w="1197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1</w:t>
            </w:r>
          </w:p>
        </w:tc>
        <w:tc>
          <w:tcPr>
            <w:tcW w:w="1035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2</w:t>
            </w:r>
          </w:p>
        </w:tc>
        <w:tc>
          <w:tcPr>
            <w:tcW w:w="886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</w:p>
        </w:tc>
        <w:tc>
          <w:tcPr>
            <w:tcW w:w="2268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8</w:t>
            </w:r>
          </w:p>
        </w:tc>
      </w:tr>
      <w:tr w:rsidR="007D0A01" w:rsidTr="003F44DB">
        <w:tc>
          <w:tcPr>
            <w:tcW w:w="661" w:type="dxa"/>
          </w:tcPr>
          <w:p w:rsidR="007D0A01" w:rsidRPr="003F44DB" w:rsidRDefault="007D0A01" w:rsidP="003F44DB">
            <w:pPr>
              <w:widowControl/>
              <w:autoSpaceDE/>
              <w:autoSpaceDN/>
              <w:ind w:left="360" w:hanging="360"/>
              <w:contextualSpacing/>
              <w:rPr>
                <w:color w:val="000000"/>
              </w:rPr>
            </w:pPr>
            <w:r w:rsidRPr="003F44DB">
              <w:rPr>
                <w:color w:val="000000"/>
              </w:rPr>
              <w:t>3.</w:t>
            </w:r>
          </w:p>
        </w:tc>
        <w:tc>
          <w:tcPr>
            <w:tcW w:w="3700" w:type="dxa"/>
          </w:tcPr>
          <w:p w:rsidR="007D0A01" w:rsidRPr="003F44DB" w:rsidRDefault="007D0A01" w:rsidP="003F44DB">
            <w:pPr>
              <w:widowControl/>
              <w:autoSpaceDE/>
              <w:autoSpaceDN/>
              <w:ind w:left="120" w:hanging="120"/>
              <w:rPr>
                <w:bCs/>
              </w:rPr>
            </w:pPr>
            <w:r w:rsidRPr="003F44DB">
              <w:rPr>
                <w:bCs/>
              </w:rPr>
              <w:t>Методы</w:t>
            </w:r>
          </w:p>
          <w:p w:rsidR="007D0A01" w:rsidRPr="003F44DB" w:rsidRDefault="007D0A01" w:rsidP="003F44DB">
            <w:pPr>
              <w:widowControl/>
              <w:autoSpaceDE/>
              <w:autoSpaceDN/>
              <w:ind w:left="120" w:hanging="120"/>
              <w:rPr>
                <w:bCs/>
              </w:rPr>
            </w:pPr>
            <w:r w:rsidRPr="003F44DB">
              <w:rPr>
                <w:bCs/>
              </w:rPr>
              <w:t>проектирования</w:t>
            </w:r>
          </w:p>
          <w:p w:rsidR="007D0A01" w:rsidRPr="003F44DB" w:rsidRDefault="007D0A01" w:rsidP="003F44DB">
            <w:pPr>
              <w:pStyle w:val="a5"/>
              <w:shd w:val="clear" w:color="auto" w:fill="auto"/>
              <w:spacing w:before="0" w:after="0" w:line="240" w:lineRule="auto"/>
              <w:ind w:left="120" w:hanging="120"/>
              <w:jc w:val="left"/>
              <w:rPr>
                <w:sz w:val="24"/>
                <w:szCs w:val="24"/>
              </w:rPr>
            </w:pPr>
            <w:r w:rsidRPr="003F44DB">
              <w:rPr>
                <w:color w:val="000000"/>
                <w:sz w:val="24"/>
                <w:szCs w:val="24"/>
              </w:rPr>
              <w:t>ИС</w:t>
            </w:r>
          </w:p>
        </w:tc>
        <w:tc>
          <w:tcPr>
            <w:tcW w:w="1197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1</w:t>
            </w:r>
          </w:p>
        </w:tc>
        <w:tc>
          <w:tcPr>
            <w:tcW w:w="1035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3(3*)</w:t>
            </w:r>
          </w:p>
        </w:tc>
        <w:tc>
          <w:tcPr>
            <w:tcW w:w="886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</w:p>
        </w:tc>
        <w:tc>
          <w:tcPr>
            <w:tcW w:w="2268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8</w:t>
            </w:r>
          </w:p>
        </w:tc>
      </w:tr>
      <w:tr w:rsidR="007D0A01" w:rsidTr="003F44DB">
        <w:tc>
          <w:tcPr>
            <w:tcW w:w="661" w:type="dxa"/>
          </w:tcPr>
          <w:p w:rsidR="007D0A01" w:rsidRPr="003F44DB" w:rsidRDefault="007D0A01" w:rsidP="003F44DB">
            <w:pPr>
              <w:widowControl/>
              <w:autoSpaceDE/>
              <w:autoSpaceDN/>
              <w:contextualSpacing/>
              <w:jc w:val="both"/>
              <w:rPr>
                <w:color w:val="000000"/>
              </w:rPr>
            </w:pPr>
            <w:r w:rsidRPr="003F44DB">
              <w:rPr>
                <w:color w:val="000000"/>
              </w:rPr>
              <w:t>4.</w:t>
            </w:r>
          </w:p>
        </w:tc>
        <w:tc>
          <w:tcPr>
            <w:tcW w:w="3700" w:type="dxa"/>
          </w:tcPr>
          <w:p w:rsidR="007D0A01" w:rsidRDefault="007D0A01">
            <w:r>
              <w:t>Проектирование ИС на основе процессно- ориентированного подхода</w:t>
            </w:r>
          </w:p>
        </w:tc>
        <w:tc>
          <w:tcPr>
            <w:tcW w:w="1197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1</w:t>
            </w:r>
          </w:p>
        </w:tc>
        <w:tc>
          <w:tcPr>
            <w:tcW w:w="1035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2(2*)</w:t>
            </w:r>
          </w:p>
        </w:tc>
        <w:tc>
          <w:tcPr>
            <w:tcW w:w="886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</w:p>
        </w:tc>
        <w:tc>
          <w:tcPr>
            <w:tcW w:w="2268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8</w:t>
            </w:r>
          </w:p>
        </w:tc>
      </w:tr>
      <w:tr w:rsidR="007D0A01" w:rsidTr="003F44DB">
        <w:tc>
          <w:tcPr>
            <w:tcW w:w="661" w:type="dxa"/>
          </w:tcPr>
          <w:p w:rsidR="007D0A01" w:rsidRPr="003F44DB" w:rsidRDefault="007D0A01" w:rsidP="003F44DB">
            <w:pPr>
              <w:widowControl/>
              <w:autoSpaceDE/>
              <w:autoSpaceDN/>
              <w:contextualSpacing/>
              <w:jc w:val="both"/>
              <w:rPr>
                <w:color w:val="000000"/>
              </w:rPr>
            </w:pPr>
            <w:r w:rsidRPr="003F44DB">
              <w:rPr>
                <w:color w:val="000000"/>
              </w:rPr>
              <w:t>5.</w:t>
            </w:r>
          </w:p>
        </w:tc>
        <w:tc>
          <w:tcPr>
            <w:tcW w:w="3700" w:type="dxa"/>
          </w:tcPr>
          <w:p w:rsidR="007D0A01" w:rsidRDefault="007D0A01" w:rsidP="003F44DB">
            <w:pPr>
              <w:ind w:firstLine="34"/>
              <w:jc w:val="both"/>
            </w:pPr>
            <w:r w:rsidRPr="003F44DB">
              <w:rPr>
                <w:lang w:val="en-US" w:eastAsia="en-US"/>
              </w:rPr>
              <w:t>CASE</w:t>
            </w:r>
            <w:r>
              <w:rPr>
                <w:lang w:eastAsia="en-US"/>
              </w:rPr>
              <w:t xml:space="preserve">- </w:t>
            </w:r>
            <w:r>
              <w:t>средства и их внедрение</w:t>
            </w:r>
          </w:p>
        </w:tc>
        <w:tc>
          <w:tcPr>
            <w:tcW w:w="1197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1</w:t>
            </w:r>
          </w:p>
        </w:tc>
        <w:tc>
          <w:tcPr>
            <w:tcW w:w="1035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3</w:t>
            </w:r>
          </w:p>
        </w:tc>
        <w:tc>
          <w:tcPr>
            <w:tcW w:w="886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</w:p>
        </w:tc>
        <w:tc>
          <w:tcPr>
            <w:tcW w:w="2268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8</w:t>
            </w:r>
          </w:p>
        </w:tc>
      </w:tr>
      <w:tr w:rsidR="007D0A01" w:rsidTr="003F44DB">
        <w:tc>
          <w:tcPr>
            <w:tcW w:w="661" w:type="dxa"/>
          </w:tcPr>
          <w:p w:rsidR="007D0A01" w:rsidRPr="003F44DB" w:rsidRDefault="007D0A01" w:rsidP="003F44DB">
            <w:pPr>
              <w:widowControl/>
              <w:autoSpaceDE/>
              <w:autoSpaceDN/>
              <w:contextualSpacing/>
              <w:jc w:val="both"/>
              <w:rPr>
                <w:color w:val="000000"/>
              </w:rPr>
            </w:pPr>
            <w:r w:rsidRPr="003F44DB">
              <w:rPr>
                <w:color w:val="000000"/>
              </w:rPr>
              <w:t>6.</w:t>
            </w:r>
          </w:p>
        </w:tc>
        <w:tc>
          <w:tcPr>
            <w:tcW w:w="3700" w:type="dxa"/>
          </w:tcPr>
          <w:p w:rsidR="007D0A01" w:rsidRDefault="007D0A01" w:rsidP="003F44DB">
            <w:pPr>
              <w:jc w:val="both"/>
            </w:pPr>
            <w:r>
              <w:t>Системная интеграция и программная инженерия.</w:t>
            </w:r>
          </w:p>
        </w:tc>
        <w:tc>
          <w:tcPr>
            <w:tcW w:w="1197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1</w:t>
            </w:r>
          </w:p>
        </w:tc>
        <w:tc>
          <w:tcPr>
            <w:tcW w:w="1035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3</w:t>
            </w:r>
          </w:p>
        </w:tc>
        <w:tc>
          <w:tcPr>
            <w:tcW w:w="886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</w:p>
        </w:tc>
        <w:tc>
          <w:tcPr>
            <w:tcW w:w="2268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8</w:t>
            </w:r>
          </w:p>
        </w:tc>
      </w:tr>
      <w:tr w:rsidR="007D0A01" w:rsidTr="003F44DB">
        <w:tc>
          <w:tcPr>
            <w:tcW w:w="661" w:type="dxa"/>
          </w:tcPr>
          <w:p w:rsidR="007D0A01" w:rsidRPr="003F44DB" w:rsidRDefault="007D0A01" w:rsidP="003F44DB">
            <w:pPr>
              <w:widowControl/>
              <w:autoSpaceDE/>
              <w:autoSpaceDN/>
              <w:contextualSpacing/>
              <w:jc w:val="both"/>
              <w:rPr>
                <w:color w:val="000000"/>
              </w:rPr>
            </w:pPr>
            <w:r w:rsidRPr="003F44DB">
              <w:rPr>
                <w:color w:val="000000"/>
              </w:rPr>
              <w:t>7.</w:t>
            </w:r>
          </w:p>
        </w:tc>
        <w:tc>
          <w:tcPr>
            <w:tcW w:w="3700" w:type="dxa"/>
          </w:tcPr>
          <w:p w:rsidR="007D0A01" w:rsidRDefault="007D0A01">
            <w:r>
              <w:t>Выбор модели данных и модели знаний.</w:t>
            </w:r>
          </w:p>
        </w:tc>
        <w:tc>
          <w:tcPr>
            <w:tcW w:w="1197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1</w:t>
            </w:r>
          </w:p>
        </w:tc>
        <w:tc>
          <w:tcPr>
            <w:tcW w:w="1035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3</w:t>
            </w:r>
          </w:p>
        </w:tc>
        <w:tc>
          <w:tcPr>
            <w:tcW w:w="886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</w:p>
        </w:tc>
        <w:tc>
          <w:tcPr>
            <w:tcW w:w="2268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8</w:t>
            </w:r>
          </w:p>
        </w:tc>
      </w:tr>
      <w:tr w:rsidR="007D0A01" w:rsidTr="003F44DB">
        <w:tc>
          <w:tcPr>
            <w:tcW w:w="661" w:type="dxa"/>
          </w:tcPr>
          <w:p w:rsidR="007D0A01" w:rsidRPr="003F44DB" w:rsidRDefault="007D0A01" w:rsidP="003F44DB">
            <w:pPr>
              <w:widowControl/>
              <w:autoSpaceDE/>
              <w:autoSpaceDN/>
              <w:contextualSpacing/>
              <w:jc w:val="both"/>
              <w:rPr>
                <w:color w:val="000000"/>
              </w:rPr>
            </w:pPr>
            <w:r w:rsidRPr="003F44DB">
              <w:rPr>
                <w:color w:val="000000"/>
              </w:rPr>
              <w:t>8.</w:t>
            </w:r>
          </w:p>
        </w:tc>
        <w:tc>
          <w:tcPr>
            <w:tcW w:w="3700" w:type="dxa"/>
          </w:tcPr>
          <w:p w:rsidR="007D0A01" w:rsidRDefault="007D0A01">
            <w:r>
              <w:t>Корпоративные ИС.</w:t>
            </w:r>
          </w:p>
        </w:tc>
        <w:tc>
          <w:tcPr>
            <w:tcW w:w="1197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1</w:t>
            </w:r>
          </w:p>
        </w:tc>
        <w:tc>
          <w:tcPr>
            <w:tcW w:w="1035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3</w:t>
            </w:r>
          </w:p>
        </w:tc>
        <w:tc>
          <w:tcPr>
            <w:tcW w:w="886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</w:p>
        </w:tc>
        <w:tc>
          <w:tcPr>
            <w:tcW w:w="2268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8</w:t>
            </w:r>
          </w:p>
        </w:tc>
      </w:tr>
      <w:tr w:rsidR="007D0A01" w:rsidTr="003F44DB">
        <w:tc>
          <w:tcPr>
            <w:tcW w:w="661" w:type="dxa"/>
          </w:tcPr>
          <w:p w:rsidR="007D0A01" w:rsidRPr="003F44DB" w:rsidRDefault="007D0A01" w:rsidP="003F44DB">
            <w:pPr>
              <w:widowControl/>
              <w:autoSpaceDE/>
              <w:autoSpaceDN/>
              <w:contextualSpacing/>
              <w:jc w:val="both"/>
              <w:rPr>
                <w:color w:val="000000"/>
              </w:rPr>
            </w:pPr>
            <w:r w:rsidRPr="003F44DB">
              <w:rPr>
                <w:color w:val="000000"/>
              </w:rPr>
              <w:t>9.</w:t>
            </w:r>
          </w:p>
        </w:tc>
        <w:tc>
          <w:tcPr>
            <w:tcW w:w="3700" w:type="dxa"/>
          </w:tcPr>
          <w:p w:rsidR="007D0A01" w:rsidRDefault="007D0A01" w:rsidP="003F44DB">
            <w:pPr>
              <w:jc w:val="both"/>
            </w:pPr>
            <w:r>
              <w:t>Программные средства реализации ИС.</w:t>
            </w:r>
          </w:p>
        </w:tc>
        <w:tc>
          <w:tcPr>
            <w:tcW w:w="1197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1</w:t>
            </w:r>
          </w:p>
        </w:tc>
        <w:tc>
          <w:tcPr>
            <w:tcW w:w="1035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3</w:t>
            </w:r>
          </w:p>
        </w:tc>
        <w:tc>
          <w:tcPr>
            <w:tcW w:w="886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</w:p>
        </w:tc>
        <w:tc>
          <w:tcPr>
            <w:tcW w:w="2268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8</w:t>
            </w:r>
          </w:p>
        </w:tc>
      </w:tr>
      <w:tr w:rsidR="007D0A01" w:rsidTr="003F44DB">
        <w:tc>
          <w:tcPr>
            <w:tcW w:w="661" w:type="dxa"/>
          </w:tcPr>
          <w:p w:rsidR="007D0A01" w:rsidRPr="003F44DB" w:rsidRDefault="007D0A01" w:rsidP="003F44DB">
            <w:pPr>
              <w:widowControl/>
              <w:autoSpaceDE/>
              <w:autoSpaceDN/>
              <w:contextualSpacing/>
              <w:jc w:val="both"/>
              <w:rPr>
                <w:color w:val="000000"/>
              </w:rPr>
            </w:pPr>
            <w:r w:rsidRPr="003F44DB">
              <w:rPr>
                <w:color w:val="000000"/>
              </w:rPr>
              <w:t>10.</w:t>
            </w:r>
          </w:p>
        </w:tc>
        <w:tc>
          <w:tcPr>
            <w:tcW w:w="3700" w:type="dxa"/>
          </w:tcPr>
          <w:p w:rsidR="007D0A01" w:rsidRDefault="007D0A01" w:rsidP="003F44DB">
            <w:pPr>
              <w:jc w:val="both"/>
            </w:pPr>
            <w:r w:rsidRPr="003F44DB">
              <w:rPr>
                <w:bCs/>
                <w:color w:val="000000"/>
              </w:rPr>
              <w:t>Эксплуатация и модернизация ИС. Управление проектами и версиями.</w:t>
            </w:r>
          </w:p>
        </w:tc>
        <w:tc>
          <w:tcPr>
            <w:tcW w:w="1197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1</w:t>
            </w:r>
          </w:p>
        </w:tc>
        <w:tc>
          <w:tcPr>
            <w:tcW w:w="1035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3</w:t>
            </w:r>
          </w:p>
        </w:tc>
        <w:tc>
          <w:tcPr>
            <w:tcW w:w="886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</w:p>
        </w:tc>
        <w:tc>
          <w:tcPr>
            <w:tcW w:w="2268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4</w:t>
            </w:r>
          </w:p>
        </w:tc>
      </w:tr>
      <w:tr w:rsidR="007D0A01" w:rsidTr="003F44DB">
        <w:tc>
          <w:tcPr>
            <w:tcW w:w="661" w:type="dxa"/>
          </w:tcPr>
          <w:p w:rsidR="007D0A01" w:rsidRPr="003F44DB" w:rsidRDefault="007D0A01" w:rsidP="003F44DB">
            <w:pPr>
              <w:widowControl/>
              <w:autoSpaceDE/>
              <w:autoSpaceDN/>
              <w:ind w:left="360"/>
              <w:contextualSpacing/>
              <w:jc w:val="both"/>
              <w:rPr>
                <w:color w:val="000000"/>
              </w:rPr>
            </w:pPr>
          </w:p>
        </w:tc>
        <w:tc>
          <w:tcPr>
            <w:tcW w:w="3700" w:type="dxa"/>
          </w:tcPr>
          <w:p w:rsidR="007D0A01" w:rsidRPr="003F44DB" w:rsidRDefault="007D0A01">
            <w:pPr>
              <w:rPr>
                <w:color w:val="000000"/>
              </w:rPr>
            </w:pPr>
            <w:r w:rsidRPr="003F44DB">
              <w:rPr>
                <w:color w:val="000000"/>
              </w:rPr>
              <w:t>Промежуточная аттестация</w:t>
            </w:r>
          </w:p>
        </w:tc>
        <w:tc>
          <w:tcPr>
            <w:tcW w:w="5386" w:type="dxa"/>
            <w:gridSpan w:val="4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27</w:t>
            </w:r>
          </w:p>
        </w:tc>
      </w:tr>
      <w:tr w:rsidR="007D0A01" w:rsidTr="003F44DB">
        <w:tc>
          <w:tcPr>
            <w:tcW w:w="661" w:type="dxa"/>
          </w:tcPr>
          <w:p w:rsidR="007D0A01" w:rsidRPr="003F44DB" w:rsidRDefault="007D0A01" w:rsidP="003F44DB">
            <w:pPr>
              <w:widowControl/>
              <w:autoSpaceDE/>
              <w:autoSpaceDN/>
              <w:ind w:left="360"/>
              <w:contextualSpacing/>
              <w:jc w:val="both"/>
              <w:rPr>
                <w:color w:val="000000"/>
              </w:rPr>
            </w:pPr>
          </w:p>
        </w:tc>
        <w:tc>
          <w:tcPr>
            <w:tcW w:w="3700" w:type="dxa"/>
          </w:tcPr>
          <w:p w:rsidR="007D0A01" w:rsidRPr="003F44DB" w:rsidRDefault="007D0A01">
            <w:pPr>
              <w:rPr>
                <w:color w:val="000000"/>
              </w:rPr>
            </w:pPr>
            <w:r w:rsidRPr="003F44DB">
              <w:rPr>
                <w:color w:val="000000"/>
              </w:rPr>
              <w:t>Итого</w:t>
            </w:r>
          </w:p>
        </w:tc>
        <w:tc>
          <w:tcPr>
            <w:tcW w:w="1197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10</w:t>
            </w:r>
          </w:p>
        </w:tc>
        <w:tc>
          <w:tcPr>
            <w:tcW w:w="1035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28(5*)</w:t>
            </w:r>
          </w:p>
        </w:tc>
        <w:tc>
          <w:tcPr>
            <w:tcW w:w="886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</w:p>
        </w:tc>
        <w:tc>
          <w:tcPr>
            <w:tcW w:w="2268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76</w:t>
            </w:r>
          </w:p>
        </w:tc>
      </w:tr>
    </w:tbl>
    <w:p w:rsidR="007D0A01" w:rsidRDefault="007D0A01">
      <w:pPr>
        <w:tabs>
          <w:tab w:val="center" w:pos="4858"/>
        </w:tabs>
        <w:ind w:left="360"/>
        <w:jc w:val="both"/>
      </w:pPr>
      <w:r>
        <w:t>* - реализуется в форме практической подготовки</w:t>
      </w:r>
      <w:r>
        <w:tab/>
      </w:r>
    </w:p>
    <w:p w:rsidR="007D0A01" w:rsidRDefault="007D0A01">
      <w:pPr>
        <w:ind w:left="360"/>
        <w:jc w:val="both"/>
      </w:pPr>
    </w:p>
    <w:p w:rsidR="007D0A01" w:rsidRDefault="007D0A01">
      <w:pPr>
        <w:pStyle w:val="a4"/>
        <w:numPr>
          <w:ilvl w:val="1"/>
          <w:numId w:val="4"/>
        </w:numPr>
        <w:rPr>
          <w:b/>
          <w:i/>
        </w:rPr>
      </w:pPr>
      <w:r>
        <w:rPr>
          <w:b/>
          <w:i/>
        </w:rPr>
        <w:t> Программа дисциплины,  структурированная по темам / разделам</w:t>
      </w:r>
    </w:p>
    <w:p w:rsidR="007D0A01" w:rsidRDefault="007D0A01">
      <w:pPr>
        <w:pStyle w:val="a4"/>
        <w:ind w:left="1440"/>
        <w:jc w:val="center"/>
      </w:pPr>
    </w:p>
    <w:p w:rsidR="007D0A01" w:rsidRDefault="007D0A01">
      <w:pPr>
        <w:pStyle w:val="a4"/>
        <w:numPr>
          <w:ilvl w:val="2"/>
          <w:numId w:val="4"/>
        </w:numPr>
        <w:tabs>
          <w:tab w:val="left" w:pos="1276"/>
        </w:tabs>
        <w:ind w:hanging="1451"/>
        <w:rPr>
          <w:b/>
        </w:rPr>
      </w:pPr>
      <w:r>
        <w:rPr>
          <w:b/>
        </w:rPr>
        <w:t>Содержание лекционного курса</w:t>
      </w:r>
    </w:p>
    <w:p w:rsidR="007D0A01" w:rsidRDefault="007D0A01">
      <w:pPr>
        <w:pStyle w:val="a4"/>
        <w:ind w:left="2160"/>
        <w:rPr>
          <w:b/>
        </w:rPr>
      </w:pP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2835"/>
        <w:gridCol w:w="5919"/>
      </w:tblGrid>
      <w:tr w:rsidR="007D0A01" w:rsidTr="003F44DB">
        <w:tc>
          <w:tcPr>
            <w:tcW w:w="817" w:type="dxa"/>
          </w:tcPr>
          <w:p w:rsidR="007D0A01" w:rsidRPr="003F44DB" w:rsidRDefault="007D0A01" w:rsidP="003F44DB">
            <w:pPr>
              <w:jc w:val="center"/>
              <w:rPr>
                <w:b/>
              </w:rPr>
            </w:pPr>
            <w:r w:rsidRPr="003F44DB">
              <w:rPr>
                <w:b/>
              </w:rPr>
              <w:t>№ п/п</w:t>
            </w:r>
          </w:p>
        </w:tc>
        <w:tc>
          <w:tcPr>
            <w:tcW w:w="2835" w:type="dxa"/>
          </w:tcPr>
          <w:p w:rsidR="007D0A01" w:rsidRPr="003F44DB" w:rsidRDefault="007D0A01" w:rsidP="003F44DB">
            <w:pPr>
              <w:jc w:val="center"/>
              <w:rPr>
                <w:b/>
              </w:rPr>
            </w:pPr>
            <w:r w:rsidRPr="003F44DB">
              <w:rPr>
                <w:b/>
              </w:rPr>
              <w:t>Наименование темы (раздела) дисциплины</w:t>
            </w:r>
          </w:p>
        </w:tc>
        <w:tc>
          <w:tcPr>
            <w:tcW w:w="5919" w:type="dxa"/>
          </w:tcPr>
          <w:p w:rsidR="007D0A01" w:rsidRPr="003F44DB" w:rsidRDefault="007D0A01" w:rsidP="003F44DB">
            <w:pPr>
              <w:jc w:val="center"/>
              <w:rPr>
                <w:b/>
              </w:rPr>
            </w:pPr>
            <w:r w:rsidRPr="003F44DB">
              <w:rPr>
                <w:b/>
              </w:rPr>
              <w:t>Содержание лекционного занятия</w:t>
            </w:r>
          </w:p>
        </w:tc>
      </w:tr>
      <w:tr w:rsidR="007D0A01" w:rsidTr="003F44DB">
        <w:tc>
          <w:tcPr>
            <w:tcW w:w="817" w:type="dxa"/>
          </w:tcPr>
          <w:p w:rsidR="007D0A01" w:rsidRDefault="007D0A01" w:rsidP="003F44DB">
            <w:pPr>
              <w:pStyle w:val="a4"/>
              <w:ind w:hanging="567"/>
              <w:jc w:val="center"/>
            </w:pPr>
            <w:r>
              <w:t>1</w:t>
            </w:r>
          </w:p>
        </w:tc>
        <w:tc>
          <w:tcPr>
            <w:tcW w:w="2835" w:type="dxa"/>
          </w:tcPr>
          <w:p w:rsidR="007D0A01" w:rsidRPr="003F44DB" w:rsidRDefault="007D0A01" w:rsidP="003F44DB">
            <w:pPr>
              <w:pStyle w:val="21"/>
              <w:shd w:val="clear" w:color="auto" w:fill="auto"/>
              <w:spacing w:after="0" w:line="240" w:lineRule="auto"/>
              <w:ind w:left="102"/>
              <w:jc w:val="both"/>
              <w:rPr>
                <w:b w:val="0"/>
                <w:sz w:val="24"/>
                <w:szCs w:val="24"/>
              </w:rPr>
            </w:pPr>
            <w:r w:rsidRPr="003F44DB">
              <w:rPr>
                <w:b w:val="0"/>
                <w:sz w:val="24"/>
                <w:szCs w:val="24"/>
              </w:rPr>
              <w:t>Принципы и методы организации и проектирования информацион</w:t>
            </w:r>
            <w:r w:rsidRPr="003F44DB">
              <w:rPr>
                <w:b w:val="0"/>
                <w:sz w:val="24"/>
                <w:szCs w:val="24"/>
              </w:rPr>
              <w:softHyphen/>
              <w:t>ных систем (ИС).</w:t>
            </w:r>
          </w:p>
        </w:tc>
        <w:tc>
          <w:tcPr>
            <w:tcW w:w="5919" w:type="dxa"/>
          </w:tcPr>
          <w:p w:rsidR="007D0A01" w:rsidRPr="003F44DB" w:rsidRDefault="007D0A01" w:rsidP="003F44DB">
            <w:pPr>
              <w:pStyle w:val="a5"/>
              <w:shd w:val="clear" w:color="auto" w:fill="auto"/>
              <w:spacing w:before="0" w:after="0" w:line="240" w:lineRule="auto"/>
              <w:ind w:right="140" w:firstLine="0"/>
              <w:rPr>
                <w:sz w:val="24"/>
                <w:szCs w:val="24"/>
              </w:rPr>
            </w:pPr>
            <w:r w:rsidRPr="003F44DB">
              <w:rPr>
                <w:sz w:val="24"/>
                <w:szCs w:val="24"/>
              </w:rPr>
              <w:t xml:space="preserve">Методы проектирования систем: функциональные, структурно-функциональные, процессно- ориентированные. </w:t>
            </w:r>
          </w:p>
          <w:p w:rsidR="007D0A01" w:rsidRPr="003F44DB" w:rsidRDefault="007D0A01" w:rsidP="003F44DB">
            <w:pPr>
              <w:pStyle w:val="a5"/>
              <w:shd w:val="clear" w:color="auto" w:fill="auto"/>
              <w:spacing w:before="0" w:after="0" w:line="240" w:lineRule="auto"/>
              <w:ind w:right="140" w:firstLine="0"/>
              <w:rPr>
                <w:sz w:val="24"/>
                <w:szCs w:val="24"/>
              </w:rPr>
            </w:pPr>
            <w:r w:rsidRPr="003F44DB">
              <w:rPr>
                <w:sz w:val="24"/>
                <w:szCs w:val="24"/>
              </w:rPr>
              <w:t xml:space="preserve">Организация, управление, планирование и прогнозирование проектов информатизации. Основные этапы проектирования ИС. </w:t>
            </w:r>
          </w:p>
          <w:p w:rsidR="007D0A01" w:rsidRPr="003F44DB" w:rsidRDefault="007D0A01" w:rsidP="003F44DB">
            <w:pPr>
              <w:pStyle w:val="a5"/>
              <w:shd w:val="clear" w:color="auto" w:fill="auto"/>
              <w:spacing w:before="0" w:after="0" w:line="240" w:lineRule="auto"/>
              <w:ind w:right="140" w:firstLine="0"/>
              <w:rPr>
                <w:sz w:val="24"/>
                <w:szCs w:val="24"/>
              </w:rPr>
            </w:pPr>
            <w:r w:rsidRPr="003F44DB">
              <w:rPr>
                <w:sz w:val="24"/>
                <w:szCs w:val="24"/>
              </w:rPr>
              <w:t xml:space="preserve">Основные особенности современных проектов ИС. </w:t>
            </w:r>
          </w:p>
          <w:p w:rsidR="007D0A01" w:rsidRPr="003F44DB" w:rsidRDefault="007D0A01" w:rsidP="003F44DB">
            <w:pPr>
              <w:pStyle w:val="a5"/>
              <w:shd w:val="clear" w:color="auto" w:fill="auto"/>
              <w:spacing w:before="0" w:after="0" w:line="240" w:lineRule="auto"/>
              <w:ind w:right="140" w:firstLine="0"/>
              <w:rPr>
                <w:sz w:val="24"/>
                <w:szCs w:val="24"/>
              </w:rPr>
            </w:pPr>
            <w:r w:rsidRPr="003F44DB">
              <w:rPr>
                <w:sz w:val="24"/>
                <w:szCs w:val="24"/>
              </w:rPr>
              <w:t xml:space="preserve">Программная инженерия </w:t>
            </w:r>
            <w:r w:rsidRPr="003F44DB">
              <w:rPr>
                <w:sz w:val="24"/>
                <w:szCs w:val="24"/>
                <w:lang w:eastAsia="en-US"/>
              </w:rPr>
              <w:t>(</w:t>
            </w:r>
            <w:r w:rsidRPr="003F44DB">
              <w:rPr>
                <w:sz w:val="24"/>
                <w:szCs w:val="24"/>
                <w:lang w:val="en-US" w:eastAsia="en-US"/>
              </w:rPr>
              <w:t>soft</w:t>
            </w:r>
            <w:r w:rsidRPr="003F44DB">
              <w:rPr>
                <w:sz w:val="24"/>
                <w:szCs w:val="24"/>
                <w:lang w:eastAsia="en-US"/>
              </w:rPr>
              <w:t xml:space="preserve"> </w:t>
            </w:r>
            <w:r w:rsidRPr="003F44DB">
              <w:rPr>
                <w:sz w:val="24"/>
                <w:szCs w:val="24"/>
                <w:lang w:val="en-US" w:eastAsia="en-US"/>
              </w:rPr>
              <w:t>ware</w:t>
            </w:r>
            <w:r w:rsidRPr="003F44DB">
              <w:rPr>
                <w:sz w:val="24"/>
                <w:szCs w:val="24"/>
                <w:lang w:eastAsia="en-US"/>
              </w:rPr>
              <w:t xml:space="preserve"> </w:t>
            </w:r>
            <w:r w:rsidRPr="003F44DB">
              <w:rPr>
                <w:sz w:val="24"/>
                <w:szCs w:val="24"/>
                <w:lang w:val="en-US" w:eastAsia="en-US"/>
              </w:rPr>
              <w:t>engineering</w:t>
            </w:r>
            <w:r w:rsidRPr="003F44DB">
              <w:rPr>
                <w:sz w:val="24"/>
                <w:szCs w:val="24"/>
                <w:lang w:eastAsia="en-US"/>
              </w:rPr>
              <w:t xml:space="preserve">) </w:t>
            </w:r>
            <w:r w:rsidRPr="003F44DB">
              <w:rPr>
                <w:sz w:val="24"/>
                <w:szCs w:val="24"/>
              </w:rPr>
              <w:t>как совокупность методов и средств создания ИС.</w:t>
            </w:r>
          </w:p>
          <w:p w:rsidR="007D0A01" w:rsidRPr="003F44DB" w:rsidRDefault="007D0A01" w:rsidP="003F44DB">
            <w:pPr>
              <w:pStyle w:val="a5"/>
              <w:shd w:val="clear" w:color="auto" w:fill="auto"/>
              <w:spacing w:before="0" w:after="0" w:line="240" w:lineRule="auto"/>
              <w:ind w:left="120" w:right="140" w:firstLine="56"/>
              <w:rPr>
                <w:sz w:val="24"/>
                <w:szCs w:val="24"/>
              </w:rPr>
            </w:pPr>
          </w:p>
        </w:tc>
      </w:tr>
      <w:tr w:rsidR="007D0A01" w:rsidTr="003F44DB">
        <w:tc>
          <w:tcPr>
            <w:tcW w:w="817" w:type="dxa"/>
          </w:tcPr>
          <w:p w:rsidR="007D0A01" w:rsidRDefault="007D0A01" w:rsidP="003F44DB">
            <w:pPr>
              <w:pStyle w:val="a4"/>
              <w:ind w:hanging="567"/>
              <w:jc w:val="center"/>
            </w:pPr>
            <w:r>
              <w:t>2</w:t>
            </w:r>
          </w:p>
        </w:tc>
        <w:tc>
          <w:tcPr>
            <w:tcW w:w="2835" w:type="dxa"/>
          </w:tcPr>
          <w:p w:rsidR="007D0A01" w:rsidRPr="003F44DB" w:rsidRDefault="007D0A01" w:rsidP="003F44DB">
            <w:pPr>
              <w:pStyle w:val="21"/>
              <w:shd w:val="clear" w:color="auto" w:fill="auto"/>
              <w:spacing w:after="0" w:line="240" w:lineRule="auto"/>
              <w:ind w:left="100"/>
              <w:jc w:val="both"/>
              <w:rPr>
                <w:b w:val="0"/>
                <w:sz w:val="24"/>
                <w:szCs w:val="24"/>
              </w:rPr>
            </w:pPr>
            <w:r w:rsidRPr="003F44DB">
              <w:rPr>
                <w:b w:val="0"/>
                <w:sz w:val="24"/>
                <w:szCs w:val="24"/>
              </w:rPr>
              <w:t>Жизненный цикл ИС.</w:t>
            </w:r>
          </w:p>
        </w:tc>
        <w:tc>
          <w:tcPr>
            <w:tcW w:w="5919" w:type="dxa"/>
          </w:tcPr>
          <w:p w:rsidR="007D0A01" w:rsidRPr="003F44DB" w:rsidRDefault="007D0A01" w:rsidP="003F44DB">
            <w:pPr>
              <w:pStyle w:val="a5"/>
              <w:shd w:val="clear" w:color="auto" w:fill="auto"/>
              <w:spacing w:before="0" w:after="0" w:line="240" w:lineRule="auto"/>
              <w:ind w:right="140" w:firstLine="0"/>
              <w:rPr>
                <w:sz w:val="24"/>
                <w:szCs w:val="24"/>
              </w:rPr>
            </w:pPr>
            <w:r w:rsidRPr="003F44DB">
              <w:rPr>
                <w:sz w:val="24"/>
                <w:szCs w:val="24"/>
              </w:rPr>
              <w:t xml:space="preserve">Международные и отечественные стандарты, </w:t>
            </w:r>
            <w:r w:rsidRPr="003F44DB">
              <w:rPr>
                <w:sz w:val="24"/>
                <w:szCs w:val="24"/>
              </w:rPr>
              <w:lastRenderedPageBreak/>
              <w:t xml:space="preserve">регламентирующие ЖЦ ИС. </w:t>
            </w:r>
          </w:p>
          <w:p w:rsidR="007D0A01" w:rsidRPr="005C4712" w:rsidRDefault="007D0A01" w:rsidP="003F44DB">
            <w:pPr>
              <w:pStyle w:val="a5"/>
              <w:shd w:val="clear" w:color="auto" w:fill="auto"/>
              <w:spacing w:before="0" w:after="0" w:line="240" w:lineRule="auto"/>
              <w:ind w:right="140" w:firstLine="0"/>
              <w:rPr>
                <w:sz w:val="24"/>
                <w:szCs w:val="24"/>
              </w:rPr>
            </w:pPr>
            <w:r w:rsidRPr="003F44DB">
              <w:rPr>
                <w:sz w:val="24"/>
                <w:szCs w:val="24"/>
              </w:rPr>
              <w:t>Стандарт</w:t>
            </w:r>
            <w:r w:rsidRPr="005C4712">
              <w:rPr>
                <w:sz w:val="24"/>
                <w:szCs w:val="24"/>
              </w:rPr>
              <w:t xml:space="preserve"> </w:t>
            </w:r>
            <w:r w:rsidRPr="003F44DB">
              <w:rPr>
                <w:sz w:val="24"/>
                <w:szCs w:val="24"/>
                <w:lang w:val="en-US" w:eastAsia="en-US"/>
              </w:rPr>
              <w:t>ISO</w:t>
            </w:r>
            <w:r w:rsidRPr="005C4712">
              <w:rPr>
                <w:sz w:val="24"/>
                <w:szCs w:val="24"/>
                <w:lang w:eastAsia="en-US"/>
              </w:rPr>
              <w:t>/</w:t>
            </w:r>
            <w:r w:rsidRPr="003F44DB">
              <w:rPr>
                <w:sz w:val="24"/>
                <w:szCs w:val="24"/>
                <w:lang w:val="en-US" w:eastAsia="en-US"/>
              </w:rPr>
              <w:t>IEC</w:t>
            </w:r>
            <w:r w:rsidRPr="005C4712">
              <w:rPr>
                <w:sz w:val="24"/>
                <w:szCs w:val="24"/>
                <w:lang w:eastAsia="en-US"/>
              </w:rPr>
              <w:t xml:space="preserve"> </w:t>
            </w:r>
            <w:r w:rsidRPr="005C4712">
              <w:rPr>
                <w:sz w:val="24"/>
                <w:szCs w:val="24"/>
              </w:rPr>
              <w:t xml:space="preserve">12207 </w:t>
            </w:r>
            <w:r w:rsidRPr="005C4712">
              <w:rPr>
                <w:sz w:val="24"/>
                <w:szCs w:val="24"/>
                <w:lang w:eastAsia="en-US"/>
              </w:rPr>
              <w:t>(</w:t>
            </w:r>
            <w:r w:rsidRPr="003F44DB">
              <w:rPr>
                <w:sz w:val="24"/>
                <w:szCs w:val="24"/>
                <w:lang w:val="en-US" w:eastAsia="en-US"/>
              </w:rPr>
              <w:t>Information</w:t>
            </w:r>
            <w:r w:rsidRPr="005C4712">
              <w:rPr>
                <w:sz w:val="24"/>
                <w:szCs w:val="24"/>
                <w:lang w:eastAsia="en-US"/>
              </w:rPr>
              <w:t xml:space="preserve"> </w:t>
            </w:r>
            <w:r w:rsidRPr="003F44DB">
              <w:rPr>
                <w:sz w:val="24"/>
                <w:szCs w:val="24"/>
                <w:lang w:val="en-US" w:eastAsia="en-US"/>
              </w:rPr>
              <w:t>Technology</w:t>
            </w:r>
            <w:r w:rsidRPr="005C4712">
              <w:rPr>
                <w:sz w:val="24"/>
                <w:szCs w:val="24"/>
                <w:lang w:eastAsia="en-US"/>
              </w:rPr>
              <w:t xml:space="preserve"> </w:t>
            </w:r>
            <w:r w:rsidRPr="005C4712">
              <w:rPr>
                <w:sz w:val="24"/>
                <w:szCs w:val="24"/>
              </w:rPr>
              <w:t xml:space="preserve">- </w:t>
            </w:r>
            <w:r w:rsidRPr="003F44DB">
              <w:rPr>
                <w:sz w:val="24"/>
                <w:szCs w:val="24"/>
                <w:lang w:val="en-US" w:eastAsia="en-US"/>
              </w:rPr>
              <w:t>Software</w:t>
            </w:r>
            <w:r w:rsidRPr="005C4712">
              <w:rPr>
                <w:sz w:val="24"/>
                <w:szCs w:val="24"/>
                <w:lang w:eastAsia="en-US"/>
              </w:rPr>
              <w:t xml:space="preserve"> </w:t>
            </w:r>
            <w:r w:rsidRPr="003F44DB">
              <w:rPr>
                <w:sz w:val="24"/>
                <w:szCs w:val="24"/>
                <w:lang w:val="en-US" w:eastAsia="en-US"/>
              </w:rPr>
              <w:t>Life</w:t>
            </w:r>
            <w:r w:rsidRPr="005C4712">
              <w:rPr>
                <w:sz w:val="24"/>
                <w:szCs w:val="24"/>
                <w:lang w:eastAsia="en-US"/>
              </w:rPr>
              <w:t xml:space="preserve"> </w:t>
            </w:r>
            <w:r w:rsidRPr="003F44DB">
              <w:rPr>
                <w:sz w:val="24"/>
                <w:szCs w:val="24"/>
                <w:lang w:val="en-US" w:eastAsia="en-US"/>
              </w:rPr>
              <w:t>Cycle</w:t>
            </w:r>
            <w:r w:rsidRPr="005C4712">
              <w:rPr>
                <w:sz w:val="24"/>
                <w:szCs w:val="24"/>
                <w:lang w:eastAsia="en-US"/>
              </w:rPr>
              <w:t xml:space="preserve"> </w:t>
            </w:r>
            <w:r w:rsidRPr="003F44DB">
              <w:rPr>
                <w:sz w:val="24"/>
                <w:szCs w:val="24"/>
                <w:lang w:val="en-US" w:eastAsia="en-US"/>
              </w:rPr>
              <w:t>Processes</w:t>
            </w:r>
            <w:r w:rsidRPr="005C4712">
              <w:rPr>
                <w:sz w:val="24"/>
                <w:szCs w:val="24"/>
                <w:lang w:eastAsia="en-US"/>
              </w:rPr>
              <w:t xml:space="preserve">) </w:t>
            </w:r>
            <w:r w:rsidRPr="003F44DB">
              <w:rPr>
                <w:sz w:val="24"/>
                <w:szCs w:val="24"/>
              </w:rPr>
              <w:t>и</w:t>
            </w:r>
            <w:r w:rsidRPr="005C4712">
              <w:rPr>
                <w:sz w:val="24"/>
                <w:szCs w:val="24"/>
              </w:rPr>
              <w:t xml:space="preserve"> </w:t>
            </w:r>
            <w:r w:rsidRPr="003F44DB">
              <w:rPr>
                <w:sz w:val="24"/>
                <w:szCs w:val="24"/>
              </w:rPr>
              <w:t>его</w:t>
            </w:r>
            <w:r w:rsidRPr="005C4712">
              <w:rPr>
                <w:sz w:val="24"/>
                <w:szCs w:val="24"/>
              </w:rPr>
              <w:t xml:space="preserve"> </w:t>
            </w:r>
            <w:r w:rsidRPr="003F44DB">
              <w:rPr>
                <w:sz w:val="24"/>
                <w:szCs w:val="24"/>
              </w:rPr>
              <w:t>практическое</w:t>
            </w:r>
            <w:r w:rsidRPr="005C4712">
              <w:rPr>
                <w:sz w:val="24"/>
                <w:szCs w:val="24"/>
              </w:rPr>
              <w:t xml:space="preserve"> </w:t>
            </w:r>
            <w:r w:rsidRPr="003F44DB">
              <w:rPr>
                <w:sz w:val="24"/>
                <w:szCs w:val="24"/>
              </w:rPr>
              <w:t>применение</w:t>
            </w:r>
            <w:r w:rsidRPr="005C4712">
              <w:rPr>
                <w:sz w:val="24"/>
                <w:szCs w:val="24"/>
              </w:rPr>
              <w:t xml:space="preserve">. </w:t>
            </w:r>
          </w:p>
          <w:p w:rsidR="007D0A01" w:rsidRPr="003F44DB" w:rsidRDefault="007D0A01" w:rsidP="003F44DB">
            <w:pPr>
              <w:pStyle w:val="a5"/>
              <w:shd w:val="clear" w:color="auto" w:fill="auto"/>
              <w:spacing w:before="0" w:after="0" w:line="240" w:lineRule="auto"/>
              <w:ind w:right="140" w:firstLine="0"/>
              <w:rPr>
                <w:sz w:val="24"/>
                <w:szCs w:val="24"/>
              </w:rPr>
            </w:pPr>
            <w:r w:rsidRPr="003F44DB">
              <w:rPr>
                <w:sz w:val="24"/>
                <w:szCs w:val="24"/>
              </w:rPr>
              <w:t xml:space="preserve">Процессы ЖЦ ИС: основные, вспомогательные и организационные. Стадии ЖЦ ИС, взаимосвязь между процессами и стадиями. </w:t>
            </w:r>
          </w:p>
          <w:p w:rsidR="007D0A01" w:rsidRPr="003F44DB" w:rsidRDefault="007D0A01" w:rsidP="003F44DB">
            <w:pPr>
              <w:pStyle w:val="a5"/>
              <w:shd w:val="clear" w:color="auto" w:fill="auto"/>
              <w:spacing w:before="0" w:after="0" w:line="240" w:lineRule="auto"/>
              <w:ind w:right="140" w:firstLine="0"/>
              <w:rPr>
                <w:sz w:val="24"/>
                <w:szCs w:val="24"/>
              </w:rPr>
            </w:pPr>
            <w:r w:rsidRPr="003F44DB">
              <w:rPr>
                <w:sz w:val="24"/>
                <w:szCs w:val="24"/>
              </w:rPr>
              <w:t>Каскадная и спиральная модели ЖЦ ИС, их сопоставление.</w:t>
            </w:r>
          </w:p>
        </w:tc>
      </w:tr>
      <w:tr w:rsidR="007D0A01" w:rsidTr="003F44DB">
        <w:tc>
          <w:tcPr>
            <w:tcW w:w="817" w:type="dxa"/>
          </w:tcPr>
          <w:p w:rsidR="007D0A01" w:rsidRDefault="007D0A01" w:rsidP="003F44DB">
            <w:pPr>
              <w:pStyle w:val="a4"/>
              <w:ind w:hanging="567"/>
              <w:jc w:val="center"/>
            </w:pPr>
            <w:r>
              <w:lastRenderedPageBreak/>
              <w:t>3</w:t>
            </w:r>
          </w:p>
        </w:tc>
        <w:tc>
          <w:tcPr>
            <w:tcW w:w="2835" w:type="dxa"/>
          </w:tcPr>
          <w:p w:rsidR="007D0A01" w:rsidRPr="003F44DB" w:rsidRDefault="007D0A01" w:rsidP="003F44DB">
            <w:pPr>
              <w:widowControl/>
              <w:autoSpaceDE/>
              <w:autoSpaceDN/>
              <w:ind w:left="120"/>
              <w:rPr>
                <w:bCs/>
              </w:rPr>
            </w:pPr>
            <w:r w:rsidRPr="003F44DB">
              <w:rPr>
                <w:bCs/>
              </w:rPr>
              <w:t>Методы</w:t>
            </w:r>
          </w:p>
          <w:p w:rsidR="007D0A01" w:rsidRPr="003F44DB" w:rsidRDefault="007D0A01" w:rsidP="003F44DB">
            <w:pPr>
              <w:widowControl/>
              <w:autoSpaceDE/>
              <w:autoSpaceDN/>
              <w:ind w:left="120"/>
              <w:rPr>
                <w:bCs/>
              </w:rPr>
            </w:pPr>
            <w:r w:rsidRPr="003F44DB">
              <w:rPr>
                <w:bCs/>
              </w:rPr>
              <w:t>проектирования</w:t>
            </w:r>
          </w:p>
          <w:p w:rsidR="007D0A01" w:rsidRPr="003F44DB" w:rsidRDefault="007D0A01" w:rsidP="003F44DB">
            <w:pPr>
              <w:pStyle w:val="a5"/>
              <w:shd w:val="clear" w:color="auto" w:fill="auto"/>
              <w:spacing w:before="0" w:after="0"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3F44DB">
              <w:rPr>
                <w:color w:val="000000"/>
                <w:sz w:val="24"/>
                <w:szCs w:val="24"/>
              </w:rPr>
              <w:t>ИС</w:t>
            </w:r>
          </w:p>
        </w:tc>
        <w:tc>
          <w:tcPr>
            <w:tcW w:w="5919" w:type="dxa"/>
          </w:tcPr>
          <w:p w:rsidR="007D0A01" w:rsidRDefault="007D0A01" w:rsidP="003F44DB">
            <w:pPr>
              <w:pStyle w:val="p6"/>
              <w:spacing w:before="0" w:beforeAutospacing="0" w:after="0" w:afterAutospacing="0"/>
              <w:ind w:firstLine="34"/>
              <w:jc w:val="both"/>
            </w:pPr>
            <w:r>
              <w:t xml:space="preserve">Методы и технологии проектирования ИС. Основы технологии </w:t>
            </w:r>
            <w:r w:rsidRPr="003F44DB">
              <w:rPr>
                <w:lang w:val="en-US" w:eastAsia="en-US"/>
              </w:rPr>
              <w:t>RUP</w:t>
            </w:r>
            <w:r>
              <w:rPr>
                <w:lang w:eastAsia="en-US"/>
              </w:rPr>
              <w:t xml:space="preserve"> (</w:t>
            </w:r>
            <w:r w:rsidRPr="003F44DB">
              <w:rPr>
                <w:lang w:val="en-US" w:eastAsia="en-US"/>
              </w:rPr>
              <w:t>Rational</w:t>
            </w:r>
            <w:r>
              <w:rPr>
                <w:lang w:eastAsia="en-US"/>
              </w:rPr>
              <w:t xml:space="preserve"> </w:t>
            </w:r>
            <w:r w:rsidRPr="003F44DB">
              <w:rPr>
                <w:lang w:val="en-US" w:eastAsia="en-US"/>
              </w:rPr>
              <w:t>Unified</w:t>
            </w:r>
            <w:r>
              <w:rPr>
                <w:lang w:eastAsia="en-US"/>
              </w:rPr>
              <w:t xml:space="preserve"> </w:t>
            </w:r>
            <w:r>
              <w:t xml:space="preserve">Process).Проектирование ИС на основе структурного подхода Сущность структурного подхода. Метод функционального моделирования </w:t>
            </w:r>
            <w:r w:rsidRPr="003F44DB">
              <w:rPr>
                <w:lang w:val="en-US" w:eastAsia="en-US"/>
              </w:rPr>
              <w:t>SADT</w:t>
            </w:r>
            <w:r>
              <w:rPr>
                <w:lang w:eastAsia="en-US"/>
              </w:rPr>
              <w:t xml:space="preserve">. </w:t>
            </w:r>
            <w:r>
              <w:t xml:space="preserve">Методологии </w:t>
            </w:r>
            <w:r w:rsidRPr="003F44DB">
              <w:rPr>
                <w:lang w:val="en-US" w:eastAsia="en-US"/>
              </w:rPr>
              <w:t>IDEF</w:t>
            </w:r>
            <w:r>
              <w:rPr>
                <w:lang w:eastAsia="en-US"/>
              </w:rPr>
              <w:t xml:space="preserve">. </w:t>
            </w:r>
            <w:r>
              <w:t>Моделирование потоков данных (процессов). Моделирование данных.</w:t>
            </w:r>
          </w:p>
        </w:tc>
      </w:tr>
      <w:tr w:rsidR="007D0A01" w:rsidTr="003F44DB">
        <w:tc>
          <w:tcPr>
            <w:tcW w:w="817" w:type="dxa"/>
          </w:tcPr>
          <w:p w:rsidR="007D0A01" w:rsidRDefault="007D0A01" w:rsidP="003F44DB">
            <w:pPr>
              <w:pStyle w:val="a4"/>
              <w:ind w:hanging="567"/>
              <w:jc w:val="center"/>
            </w:pPr>
            <w:r>
              <w:t>4</w:t>
            </w:r>
          </w:p>
        </w:tc>
        <w:tc>
          <w:tcPr>
            <w:tcW w:w="2835" w:type="dxa"/>
          </w:tcPr>
          <w:p w:rsidR="007D0A01" w:rsidRDefault="007D0A01">
            <w:r>
              <w:t>Проектирование ИС на основе процессно- ориентированног о подхода</w:t>
            </w:r>
          </w:p>
        </w:tc>
        <w:tc>
          <w:tcPr>
            <w:tcW w:w="5919" w:type="dxa"/>
          </w:tcPr>
          <w:p w:rsidR="007D0A01" w:rsidRDefault="007D0A01" w:rsidP="003F44DB">
            <w:pPr>
              <w:pStyle w:val="p6"/>
              <w:spacing w:before="0" w:beforeAutospacing="0" w:after="0" w:afterAutospacing="0"/>
              <w:ind w:left="34"/>
              <w:jc w:val="both"/>
            </w:pPr>
            <w:r>
              <w:t xml:space="preserve">Сущность процессно-ориентированного подхода. Основные средства языка </w:t>
            </w:r>
            <w:r w:rsidRPr="003F44DB">
              <w:rPr>
                <w:lang w:val="en-US" w:eastAsia="en-US"/>
              </w:rPr>
              <w:t>UML</w:t>
            </w:r>
            <w:r>
              <w:rPr>
                <w:lang w:eastAsia="en-US"/>
              </w:rPr>
              <w:t xml:space="preserve">. </w:t>
            </w:r>
            <w:r>
              <w:t xml:space="preserve">Варианты использования </w:t>
            </w:r>
            <w:r>
              <w:rPr>
                <w:lang w:eastAsia="en-US"/>
              </w:rPr>
              <w:t>(</w:t>
            </w:r>
            <w:r w:rsidRPr="003F44DB">
              <w:rPr>
                <w:lang w:val="en-US" w:eastAsia="en-US"/>
              </w:rPr>
              <w:t>use</w:t>
            </w:r>
            <w:r>
              <w:rPr>
                <w:lang w:eastAsia="en-US"/>
              </w:rPr>
              <w:t xml:space="preserve"> </w:t>
            </w:r>
            <w:r w:rsidRPr="003F44DB">
              <w:rPr>
                <w:lang w:val="en-US" w:eastAsia="en-US"/>
              </w:rPr>
              <w:t>case</w:t>
            </w:r>
            <w:r>
              <w:rPr>
                <w:lang w:eastAsia="en-US"/>
              </w:rPr>
              <w:t xml:space="preserve">). </w:t>
            </w:r>
            <w:r>
              <w:t>Диаграммы классов. Диаграммы взаимодействия (модели поведения системы). Диаграммы состояний. Диаграммы деятельности. Диаграммы компонентов. Диаграммы размещения. Сопоставление и взаимосвязь структурного и объектно- ориентированного подходов</w:t>
            </w:r>
          </w:p>
        </w:tc>
      </w:tr>
      <w:tr w:rsidR="007D0A01" w:rsidTr="003F44DB">
        <w:tc>
          <w:tcPr>
            <w:tcW w:w="817" w:type="dxa"/>
          </w:tcPr>
          <w:p w:rsidR="007D0A01" w:rsidRDefault="007D0A01" w:rsidP="003F44DB">
            <w:pPr>
              <w:pStyle w:val="a4"/>
              <w:ind w:hanging="567"/>
              <w:jc w:val="center"/>
            </w:pPr>
            <w:r>
              <w:t>5</w:t>
            </w:r>
          </w:p>
        </w:tc>
        <w:tc>
          <w:tcPr>
            <w:tcW w:w="2835" w:type="dxa"/>
          </w:tcPr>
          <w:p w:rsidR="007D0A01" w:rsidRDefault="007D0A01" w:rsidP="003F44DB">
            <w:pPr>
              <w:ind w:firstLine="34"/>
              <w:jc w:val="both"/>
            </w:pPr>
            <w:r w:rsidRPr="003F44DB">
              <w:rPr>
                <w:lang w:val="en-US" w:eastAsia="en-US"/>
              </w:rPr>
              <w:t>CASE</w:t>
            </w:r>
            <w:r>
              <w:rPr>
                <w:lang w:eastAsia="en-US"/>
              </w:rPr>
              <w:t xml:space="preserve">- </w:t>
            </w:r>
            <w:r>
              <w:t>средства и их внедрение</w:t>
            </w:r>
          </w:p>
        </w:tc>
        <w:tc>
          <w:tcPr>
            <w:tcW w:w="5919" w:type="dxa"/>
          </w:tcPr>
          <w:p w:rsidR="007D0A01" w:rsidRDefault="007D0A01" w:rsidP="003F44DB">
            <w:pPr>
              <w:pStyle w:val="p6"/>
              <w:spacing w:before="0" w:beforeAutospacing="0" w:after="0" w:afterAutospacing="0"/>
              <w:jc w:val="both"/>
            </w:pPr>
            <w:r>
              <w:t xml:space="preserve">Общая характеристика и классификация </w:t>
            </w:r>
            <w:r w:rsidRPr="003F44DB">
              <w:rPr>
                <w:lang w:val="en-US" w:eastAsia="en-US"/>
              </w:rPr>
              <w:t>CASE</w:t>
            </w:r>
            <w:r>
              <w:t xml:space="preserve">-средств. Состояние российского рынка </w:t>
            </w:r>
            <w:r w:rsidRPr="003F44DB">
              <w:rPr>
                <w:lang w:val="en-US" w:eastAsia="en-US"/>
              </w:rPr>
              <w:t>CASE</w:t>
            </w:r>
            <w:r>
              <w:t xml:space="preserve">-средств. Функциональные возможности </w:t>
            </w:r>
            <w:r w:rsidRPr="003F44DB">
              <w:rPr>
                <w:lang w:val="en-US" w:eastAsia="en-US"/>
              </w:rPr>
              <w:t>CASE</w:t>
            </w:r>
            <w:r>
              <w:t xml:space="preserve">-средств. Оценка и выбор </w:t>
            </w:r>
            <w:r w:rsidRPr="003F44DB">
              <w:rPr>
                <w:lang w:val="en-US" w:eastAsia="en-US"/>
              </w:rPr>
              <w:t>CASE</w:t>
            </w:r>
            <w:r>
              <w:t>-средств (критерии и подходы к выбору.</w:t>
            </w:r>
          </w:p>
        </w:tc>
      </w:tr>
      <w:tr w:rsidR="007D0A01" w:rsidTr="003F44DB">
        <w:tc>
          <w:tcPr>
            <w:tcW w:w="817" w:type="dxa"/>
          </w:tcPr>
          <w:p w:rsidR="007D0A01" w:rsidRDefault="007D0A01" w:rsidP="003F44DB">
            <w:pPr>
              <w:pStyle w:val="a4"/>
              <w:ind w:hanging="567"/>
              <w:jc w:val="center"/>
            </w:pPr>
            <w:r>
              <w:t>6</w:t>
            </w:r>
          </w:p>
        </w:tc>
        <w:tc>
          <w:tcPr>
            <w:tcW w:w="2835" w:type="dxa"/>
          </w:tcPr>
          <w:p w:rsidR="007D0A01" w:rsidRDefault="007D0A01" w:rsidP="003F44DB">
            <w:pPr>
              <w:jc w:val="both"/>
            </w:pPr>
            <w:r>
              <w:t>Системная интеграция и программная инженерия.</w:t>
            </w:r>
          </w:p>
        </w:tc>
        <w:tc>
          <w:tcPr>
            <w:tcW w:w="5919" w:type="dxa"/>
          </w:tcPr>
          <w:p w:rsidR="007D0A01" w:rsidRDefault="007D0A01" w:rsidP="003F44DB">
            <w:pPr>
              <w:pStyle w:val="p6"/>
              <w:spacing w:before="0" w:beforeAutospacing="0" w:after="0" w:afterAutospacing="0"/>
              <w:jc w:val="both"/>
            </w:pPr>
            <w:r>
              <w:t xml:space="preserve">Автоматизация проектирования. Основные понятия: базовый процесс, шаг процесса, хранилище, поток, событие и организационная единица. </w:t>
            </w:r>
            <w:r w:rsidRPr="003F44DB">
              <w:rPr>
                <w:lang w:val="en-US" w:eastAsia="en-US"/>
              </w:rPr>
              <w:t>Data</w:t>
            </w:r>
            <w:r>
              <w:rPr>
                <w:lang w:eastAsia="en-US"/>
              </w:rPr>
              <w:t xml:space="preserve"> </w:t>
            </w:r>
            <w:r w:rsidRPr="003F44DB">
              <w:rPr>
                <w:lang w:val="en-US" w:eastAsia="en-US"/>
              </w:rPr>
              <w:t>flow</w:t>
            </w:r>
            <w:r>
              <w:rPr>
                <w:lang w:eastAsia="en-US"/>
              </w:rPr>
              <w:t xml:space="preserve"> </w:t>
            </w:r>
            <w:r w:rsidRPr="003F44DB">
              <w:rPr>
                <w:lang w:val="en-US" w:eastAsia="en-US"/>
              </w:rPr>
              <w:t>Diagrams</w:t>
            </w:r>
            <w:r>
              <w:t xml:space="preserve">- диаграммы потоков данных - методология структурного анализа. Методология функционального моделирования </w:t>
            </w:r>
            <w:r w:rsidRPr="003F44DB">
              <w:rPr>
                <w:lang w:val="en-US" w:eastAsia="en-US"/>
              </w:rPr>
              <w:t>SADT</w:t>
            </w:r>
            <w:r>
              <w:t xml:space="preserve">описания бизнес- процессов в виде иерархической системы функций. Разработка классификаторов и словарей. Пользовательский интерфейс. Анализ потребностей пользователя в и обработка результатов анализа в </w:t>
            </w:r>
            <w:r w:rsidRPr="003F44DB">
              <w:rPr>
                <w:lang w:val="en-US" w:eastAsia="en-US"/>
              </w:rPr>
              <w:t>OLAP</w:t>
            </w:r>
            <w:r>
              <w:rPr>
                <w:lang w:eastAsia="en-US"/>
              </w:rPr>
              <w:t xml:space="preserve">- </w:t>
            </w:r>
            <w:r>
              <w:t>системы. Реинжиниринг бизнес-процессов. Использование средств мультимедиа, включая визуализацию, видеоизображение, звуковое сопровождение для повышения выразительности и адекватности построенной бизнес-модели.</w:t>
            </w:r>
          </w:p>
        </w:tc>
      </w:tr>
      <w:tr w:rsidR="007D0A01" w:rsidTr="003F44DB">
        <w:tc>
          <w:tcPr>
            <w:tcW w:w="817" w:type="dxa"/>
          </w:tcPr>
          <w:p w:rsidR="007D0A01" w:rsidRDefault="007D0A01" w:rsidP="003F44DB">
            <w:pPr>
              <w:pStyle w:val="a4"/>
              <w:ind w:hanging="567"/>
              <w:jc w:val="center"/>
            </w:pPr>
            <w:r>
              <w:t>7</w:t>
            </w:r>
          </w:p>
        </w:tc>
        <w:tc>
          <w:tcPr>
            <w:tcW w:w="2835" w:type="dxa"/>
          </w:tcPr>
          <w:p w:rsidR="007D0A01" w:rsidRDefault="007D0A01" w:rsidP="003F44DB">
            <w:pPr>
              <w:jc w:val="both"/>
            </w:pPr>
            <w:r>
              <w:t>Выбор модели данных и модели знаний.</w:t>
            </w:r>
          </w:p>
        </w:tc>
        <w:tc>
          <w:tcPr>
            <w:tcW w:w="5919" w:type="dxa"/>
          </w:tcPr>
          <w:p w:rsidR="007D0A01" w:rsidRDefault="007D0A01" w:rsidP="003F44DB">
            <w:pPr>
              <w:pStyle w:val="p6"/>
              <w:spacing w:before="0" w:beforeAutospacing="0" w:after="0" w:afterAutospacing="0"/>
              <w:jc w:val="both"/>
            </w:pPr>
            <w:r>
              <w:t xml:space="preserve">Задачи системного проектирования. Роль модели данных в системном проектировании. Иерархическая, сетевая и реляционная модели данных. Выбор моделей знаний. Определение структуры данных и знаний. Структура данных. Первый понятийный базис структуры данных. Понятийный базис </w:t>
            </w:r>
            <w:r w:rsidRPr="003F44DB">
              <w:rPr>
                <w:lang w:val="en-US" w:eastAsia="en-US"/>
              </w:rPr>
              <w:t>CODASYL</w:t>
            </w:r>
            <w:r>
              <w:rPr>
                <w:lang w:eastAsia="en-US"/>
              </w:rPr>
              <w:t xml:space="preserve">. </w:t>
            </w:r>
            <w:r>
              <w:t xml:space="preserve">Структура знаний. Системы управления базами данных (СУБД). Отображение концептуальной схемы предметной области в логическую модель БД на </w:t>
            </w:r>
            <w:r>
              <w:lastRenderedPageBreak/>
              <w:t>основе выбранной модели данных. Учет ограничений СУБД. Технологии проектирования базы знаний. Система управления базой знаний (СУБЗ). Общая задача синтеза ИС.</w:t>
            </w:r>
          </w:p>
        </w:tc>
      </w:tr>
      <w:tr w:rsidR="007D0A01" w:rsidTr="003F44DB">
        <w:tc>
          <w:tcPr>
            <w:tcW w:w="817" w:type="dxa"/>
          </w:tcPr>
          <w:p w:rsidR="007D0A01" w:rsidRDefault="007D0A01" w:rsidP="003F44DB">
            <w:pPr>
              <w:pStyle w:val="a4"/>
              <w:ind w:hanging="567"/>
              <w:jc w:val="center"/>
            </w:pPr>
            <w:r>
              <w:lastRenderedPageBreak/>
              <w:t>8</w:t>
            </w:r>
          </w:p>
        </w:tc>
        <w:tc>
          <w:tcPr>
            <w:tcW w:w="2835" w:type="dxa"/>
          </w:tcPr>
          <w:p w:rsidR="007D0A01" w:rsidRDefault="007D0A01" w:rsidP="003F44DB">
            <w:pPr>
              <w:jc w:val="both"/>
            </w:pPr>
            <w:r>
              <w:t>Корпоративные ИС.</w:t>
            </w:r>
          </w:p>
        </w:tc>
        <w:tc>
          <w:tcPr>
            <w:tcW w:w="5919" w:type="dxa"/>
          </w:tcPr>
          <w:p w:rsidR="007D0A01" w:rsidRDefault="007D0A01" w:rsidP="003F44DB">
            <w:pPr>
              <w:pStyle w:val="p6"/>
              <w:spacing w:before="0" w:beforeAutospacing="0" w:after="0" w:afterAutospacing="0"/>
              <w:jc w:val="both"/>
            </w:pPr>
            <w:r>
              <w:t>Агрегированная модель построения ИС. Модульный принцип проектирования ИС. Общие требования к формированию модулей. Стратегии проектирования математических моделей разбиения системы на модули. Критерии и ограничения. Управление бизнес-логикой. Функциональный состав системы. Документооборот. Архитектура системы. Информационная модель предприятия. Нормализация обобщенной внешней модели предметной области пользователей. Построение канонической формы для иерархических и сетевых моделей данных ИС</w:t>
            </w:r>
          </w:p>
        </w:tc>
      </w:tr>
      <w:tr w:rsidR="007D0A01" w:rsidTr="003F44DB">
        <w:tc>
          <w:tcPr>
            <w:tcW w:w="817" w:type="dxa"/>
          </w:tcPr>
          <w:p w:rsidR="007D0A01" w:rsidRDefault="007D0A01" w:rsidP="003F44DB">
            <w:pPr>
              <w:pStyle w:val="a4"/>
              <w:ind w:hanging="567"/>
              <w:jc w:val="center"/>
            </w:pPr>
            <w:r>
              <w:t>9</w:t>
            </w:r>
          </w:p>
        </w:tc>
        <w:tc>
          <w:tcPr>
            <w:tcW w:w="2835" w:type="dxa"/>
          </w:tcPr>
          <w:p w:rsidR="007D0A01" w:rsidRDefault="007D0A01" w:rsidP="003F44DB">
            <w:pPr>
              <w:jc w:val="both"/>
            </w:pPr>
            <w:r>
              <w:t>Программные средства реализации ИС.</w:t>
            </w:r>
          </w:p>
        </w:tc>
        <w:tc>
          <w:tcPr>
            <w:tcW w:w="5919" w:type="dxa"/>
          </w:tcPr>
          <w:p w:rsidR="007D0A01" w:rsidRDefault="007D0A01" w:rsidP="003F44DB">
            <w:pPr>
              <w:pStyle w:val="p6"/>
              <w:spacing w:before="0" w:beforeAutospacing="0" w:after="0" w:afterAutospacing="0"/>
              <w:jc w:val="both"/>
            </w:pPr>
            <w:r>
              <w:t xml:space="preserve">Средства описания данных и манипулирования данными выбранной СУБД. Структурированный язык запросов – </w:t>
            </w:r>
            <w:r w:rsidRPr="003F44DB">
              <w:rPr>
                <w:lang w:val="en-US" w:eastAsia="en-US"/>
              </w:rPr>
              <w:t>Structural</w:t>
            </w:r>
            <w:r>
              <w:rPr>
                <w:lang w:eastAsia="en-US"/>
              </w:rPr>
              <w:t xml:space="preserve"> </w:t>
            </w:r>
            <w:r w:rsidRPr="003F44DB">
              <w:rPr>
                <w:lang w:val="en-US" w:eastAsia="en-US"/>
              </w:rPr>
              <w:t>Query</w:t>
            </w:r>
            <w:r>
              <w:rPr>
                <w:lang w:eastAsia="en-US"/>
              </w:rPr>
              <w:t xml:space="preserve"> </w:t>
            </w:r>
            <w:r w:rsidRPr="003F44DB">
              <w:rPr>
                <w:lang w:val="en-US" w:eastAsia="en-US"/>
              </w:rPr>
              <w:t>language</w:t>
            </w:r>
            <w:r>
              <w:rPr>
                <w:lang w:eastAsia="en-US"/>
              </w:rPr>
              <w:t xml:space="preserve"> (</w:t>
            </w:r>
            <w:r w:rsidRPr="003F44DB">
              <w:rPr>
                <w:lang w:val="en-US" w:eastAsia="en-US"/>
              </w:rPr>
              <w:t>SQL</w:t>
            </w:r>
            <w:r>
              <w:rPr>
                <w:lang w:eastAsia="en-US"/>
              </w:rPr>
              <w:t xml:space="preserve">). </w:t>
            </w:r>
            <w:r>
              <w:t>Проектирование прикладного программного обеспечения. Выбор пакетов пользовательских (прикладных) программ к условиям разрабатываемых ИС. Разработка оригинальных программ (приложений) для пользователей. Разработка программ взаимосвязи и взаимодействия.</w:t>
            </w:r>
          </w:p>
        </w:tc>
      </w:tr>
      <w:tr w:rsidR="007D0A01" w:rsidTr="003F44DB">
        <w:tc>
          <w:tcPr>
            <w:tcW w:w="817" w:type="dxa"/>
          </w:tcPr>
          <w:p w:rsidR="007D0A01" w:rsidRDefault="007D0A01" w:rsidP="003F44DB">
            <w:pPr>
              <w:pStyle w:val="a4"/>
              <w:ind w:hanging="567"/>
              <w:jc w:val="center"/>
            </w:pPr>
            <w:r>
              <w:t>10</w:t>
            </w:r>
          </w:p>
        </w:tc>
        <w:tc>
          <w:tcPr>
            <w:tcW w:w="2835" w:type="dxa"/>
          </w:tcPr>
          <w:p w:rsidR="007D0A01" w:rsidRPr="003F44DB" w:rsidRDefault="007D0A01" w:rsidP="003F44DB">
            <w:pPr>
              <w:jc w:val="both"/>
              <w:rPr>
                <w:bCs/>
                <w:color w:val="000000"/>
              </w:rPr>
            </w:pPr>
            <w:r w:rsidRPr="003F44DB">
              <w:rPr>
                <w:bCs/>
                <w:color w:val="000000"/>
              </w:rPr>
              <w:t xml:space="preserve">Эксплуатация и модернизация ИС. </w:t>
            </w:r>
          </w:p>
          <w:p w:rsidR="007D0A01" w:rsidRDefault="007D0A01" w:rsidP="003F44DB">
            <w:pPr>
              <w:jc w:val="both"/>
            </w:pPr>
            <w:r w:rsidRPr="003F44DB">
              <w:rPr>
                <w:bCs/>
                <w:color w:val="000000"/>
              </w:rPr>
              <w:t>Управление проектами и версиями.</w:t>
            </w:r>
          </w:p>
        </w:tc>
        <w:tc>
          <w:tcPr>
            <w:tcW w:w="5919" w:type="dxa"/>
          </w:tcPr>
          <w:p w:rsidR="007D0A01" w:rsidRDefault="007D0A01" w:rsidP="003F44DB">
            <w:pPr>
              <w:pStyle w:val="p6"/>
              <w:spacing w:before="0" w:beforeAutospacing="0" w:after="0" w:afterAutospacing="0"/>
              <w:jc w:val="both"/>
            </w:pPr>
            <w:r w:rsidRPr="003F44DB">
              <w:rPr>
                <w:color w:val="000000"/>
              </w:rPr>
              <w:t>Технология, эксплуатация имодернизация ИС. Технологииподготовки и ввода данных, сохранение ивосстановление данных. Ведение словарейи классификаторов. Стратегия модернизации. Технологии эксплуатации. Технологическая схема функционирования ИС. Техническое и моральное старение ИС. Цели и задачи модернизации ИС. Этапы модернизации ИС. Взаимосвязь методов и средств модернизации и проектирования ИС. Методы конфигурационного управления и сопровождения версий ИС. Методики управления версиями ИС.</w:t>
            </w:r>
          </w:p>
        </w:tc>
      </w:tr>
    </w:tbl>
    <w:p w:rsidR="007D0A01" w:rsidRDefault="007D0A01">
      <w:pPr>
        <w:pStyle w:val="a4"/>
      </w:pPr>
    </w:p>
    <w:p w:rsidR="007D0A01" w:rsidRDefault="007D0A01">
      <w:pPr>
        <w:pStyle w:val="a4"/>
        <w:numPr>
          <w:ilvl w:val="2"/>
          <w:numId w:val="4"/>
        </w:numPr>
        <w:rPr>
          <w:b/>
        </w:rPr>
      </w:pPr>
      <w:r>
        <w:rPr>
          <w:b/>
        </w:rPr>
        <w:t>Содержание практических занятий</w:t>
      </w:r>
    </w:p>
    <w:p w:rsidR="007D0A01" w:rsidRDefault="007D0A01">
      <w:pPr>
        <w:pStyle w:val="a4"/>
        <w:ind w:left="2160"/>
        <w:rPr>
          <w:b/>
        </w:rPr>
      </w:pP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2835"/>
        <w:gridCol w:w="5919"/>
      </w:tblGrid>
      <w:tr w:rsidR="007D0A01" w:rsidTr="003F44DB">
        <w:tc>
          <w:tcPr>
            <w:tcW w:w="817" w:type="dxa"/>
          </w:tcPr>
          <w:p w:rsidR="007D0A01" w:rsidRPr="003F44DB" w:rsidRDefault="007D0A01" w:rsidP="003F44DB">
            <w:pPr>
              <w:jc w:val="center"/>
              <w:rPr>
                <w:b/>
              </w:rPr>
            </w:pPr>
            <w:r w:rsidRPr="003F44DB">
              <w:rPr>
                <w:b/>
              </w:rPr>
              <w:t>№ п/п</w:t>
            </w:r>
          </w:p>
        </w:tc>
        <w:tc>
          <w:tcPr>
            <w:tcW w:w="2835" w:type="dxa"/>
          </w:tcPr>
          <w:p w:rsidR="007D0A01" w:rsidRPr="003F44DB" w:rsidRDefault="007D0A01" w:rsidP="003F44DB">
            <w:pPr>
              <w:jc w:val="center"/>
              <w:rPr>
                <w:b/>
              </w:rPr>
            </w:pPr>
            <w:r w:rsidRPr="003F44DB">
              <w:rPr>
                <w:b/>
              </w:rPr>
              <w:t>Наименование темы (раздела) дисциплины</w:t>
            </w:r>
          </w:p>
        </w:tc>
        <w:tc>
          <w:tcPr>
            <w:tcW w:w="5919" w:type="dxa"/>
          </w:tcPr>
          <w:p w:rsidR="007D0A01" w:rsidRPr="003F44DB" w:rsidRDefault="007D0A01" w:rsidP="003F44DB">
            <w:pPr>
              <w:jc w:val="center"/>
              <w:rPr>
                <w:b/>
              </w:rPr>
            </w:pPr>
            <w:r w:rsidRPr="003F44DB">
              <w:rPr>
                <w:b/>
              </w:rPr>
              <w:t>Содержание практического занятия</w:t>
            </w:r>
          </w:p>
        </w:tc>
      </w:tr>
      <w:tr w:rsidR="007D0A01" w:rsidTr="003F44DB">
        <w:tc>
          <w:tcPr>
            <w:tcW w:w="817" w:type="dxa"/>
          </w:tcPr>
          <w:p w:rsidR="007D0A01" w:rsidRDefault="007D0A01" w:rsidP="003F44DB">
            <w:pPr>
              <w:pStyle w:val="a4"/>
              <w:ind w:hanging="567"/>
              <w:jc w:val="center"/>
            </w:pPr>
            <w:r>
              <w:t>1</w:t>
            </w:r>
          </w:p>
        </w:tc>
        <w:tc>
          <w:tcPr>
            <w:tcW w:w="2835" w:type="dxa"/>
          </w:tcPr>
          <w:p w:rsidR="007D0A01" w:rsidRPr="003F44DB" w:rsidRDefault="007D0A01" w:rsidP="003F44DB">
            <w:pPr>
              <w:pStyle w:val="21"/>
              <w:shd w:val="clear" w:color="auto" w:fill="auto"/>
              <w:spacing w:after="0" w:line="240" w:lineRule="auto"/>
              <w:ind w:left="102"/>
              <w:jc w:val="both"/>
              <w:rPr>
                <w:b w:val="0"/>
                <w:sz w:val="24"/>
                <w:szCs w:val="24"/>
              </w:rPr>
            </w:pPr>
            <w:r w:rsidRPr="003F44DB">
              <w:rPr>
                <w:b w:val="0"/>
                <w:sz w:val="24"/>
                <w:szCs w:val="24"/>
              </w:rPr>
              <w:t>Принципы и методы организации и проектирования информацион</w:t>
            </w:r>
            <w:r w:rsidRPr="003F44DB">
              <w:rPr>
                <w:b w:val="0"/>
                <w:sz w:val="24"/>
                <w:szCs w:val="24"/>
              </w:rPr>
              <w:softHyphen/>
              <w:t>ных систем (ИС).</w:t>
            </w:r>
          </w:p>
        </w:tc>
        <w:tc>
          <w:tcPr>
            <w:tcW w:w="5919" w:type="dxa"/>
          </w:tcPr>
          <w:p w:rsidR="007D0A01" w:rsidRPr="003F44DB" w:rsidRDefault="007D0A01" w:rsidP="003F44DB">
            <w:pPr>
              <w:pStyle w:val="a5"/>
              <w:numPr>
                <w:ilvl w:val="0"/>
                <w:numId w:val="5"/>
              </w:numPr>
              <w:shd w:val="clear" w:color="auto" w:fill="auto"/>
              <w:tabs>
                <w:tab w:val="left" w:pos="458"/>
              </w:tabs>
              <w:spacing w:before="0" w:after="0" w:line="240" w:lineRule="auto"/>
              <w:ind w:left="176" w:right="140" w:hanging="176"/>
              <w:rPr>
                <w:sz w:val="24"/>
                <w:szCs w:val="24"/>
              </w:rPr>
            </w:pPr>
            <w:r w:rsidRPr="003F44DB">
              <w:rPr>
                <w:sz w:val="24"/>
                <w:szCs w:val="24"/>
              </w:rPr>
              <w:t xml:space="preserve">Методы проектирования систем: функциональные, структурно-функциональные, процессно- ориентированные. </w:t>
            </w:r>
          </w:p>
          <w:p w:rsidR="007D0A01" w:rsidRPr="003F44DB" w:rsidRDefault="007D0A01" w:rsidP="003F44DB">
            <w:pPr>
              <w:pStyle w:val="a5"/>
              <w:numPr>
                <w:ilvl w:val="0"/>
                <w:numId w:val="5"/>
              </w:numPr>
              <w:shd w:val="clear" w:color="auto" w:fill="auto"/>
              <w:tabs>
                <w:tab w:val="left" w:pos="458"/>
              </w:tabs>
              <w:spacing w:before="0" w:after="0" w:line="240" w:lineRule="auto"/>
              <w:ind w:left="176" w:right="140" w:hanging="176"/>
              <w:rPr>
                <w:sz w:val="24"/>
                <w:szCs w:val="24"/>
              </w:rPr>
            </w:pPr>
            <w:r w:rsidRPr="003F44DB">
              <w:rPr>
                <w:sz w:val="24"/>
                <w:szCs w:val="24"/>
              </w:rPr>
              <w:t xml:space="preserve">Организация, управление, планирование и прогнозирование проектов информатизации. </w:t>
            </w:r>
          </w:p>
          <w:p w:rsidR="007D0A01" w:rsidRPr="003F44DB" w:rsidRDefault="007D0A01" w:rsidP="003F44DB">
            <w:pPr>
              <w:pStyle w:val="a5"/>
              <w:numPr>
                <w:ilvl w:val="0"/>
                <w:numId w:val="5"/>
              </w:numPr>
              <w:shd w:val="clear" w:color="auto" w:fill="auto"/>
              <w:tabs>
                <w:tab w:val="left" w:pos="317"/>
              </w:tabs>
              <w:spacing w:before="0" w:after="0" w:line="240" w:lineRule="auto"/>
              <w:ind w:left="176" w:right="140" w:hanging="176"/>
              <w:rPr>
                <w:sz w:val="24"/>
                <w:szCs w:val="24"/>
              </w:rPr>
            </w:pPr>
            <w:r w:rsidRPr="003F44DB">
              <w:rPr>
                <w:sz w:val="24"/>
                <w:szCs w:val="24"/>
              </w:rPr>
              <w:t xml:space="preserve">Основные этапы проектирования ИС. </w:t>
            </w:r>
          </w:p>
          <w:p w:rsidR="007D0A01" w:rsidRPr="003F44DB" w:rsidRDefault="007D0A01" w:rsidP="003F44DB">
            <w:pPr>
              <w:pStyle w:val="a5"/>
              <w:numPr>
                <w:ilvl w:val="0"/>
                <w:numId w:val="5"/>
              </w:numPr>
              <w:shd w:val="clear" w:color="auto" w:fill="auto"/>
              <w:tabs>
                <w:tab w:val="left" w:pos="458"/>
              </w:tabs>
              <w:spacing w:before="0" w:after="0" w:line="240" w:lineRule="auto"/>
              <w:ind w:left="176" w:right="140" w:hanging="176"/>
              <w:rPr>
                <w:sz w:val="24"/>
                <w:szCs w:val="24"/>
              </w:rPr>
            </w:pPr>
            <w:r w:rsidRPr="003F44DB">
              <w:rPr>
                <w:sz w:val="24"/>
                <w:szCs w:val="24"/>
              </w:rPr>
              <w:t xml:space="preserve">Основные особенности современных проектов ИС. </w:t>
            </w:r>
          </w:p>
          <w:p w:rsidR="007D0A01" w:rsidRPr="003F44DB" w:rsidRDefault="007D0A01" w:rsidP="003F44DB">
            <w:pPr>
              <w:pStyle w:val="a5"/>
              <w:numPr>
                <w:ilvl w:val="0"/>
                <w:numId w:val="5"/>
              </w:numPr>
              <w:shd w:val="clear" w:color="auto" w:fill="auto"/>
              <w:tabs>
                <w:tab w:val="left" w:pos="458"/>
              </w:tabs>
              <w:spacing w:before="0" w:after="0" w:line="240" w:lineRule="auto"/>
              <w:ind w:left="176" w:right="140" w:hanging="176"/>
              <w:rPr>
                <w:sz w:val="24"/>
                <w:szCs w:val="24"/>
              </w:rPr>
            </w:pPr>
            <w:r w:rsidRPr="003F44DB">
              <w:rPr>
                <w:sz w:val="24"/>
                <w:szCs w:val="24"/>
              </w:rPr>
              <w:t xml:space="preserve">Программная инженерия </w:t>
            </w:r>
            <w:r w:rsidRPr="003F44DB">
              <w:rPr>
                <w:sz w:val="24"/>
                <w:szCs w:val="24"/>
                <w:lang w:eastAsia="en-US"/>
              </w:rPr>
              <w:t>(</w:t>
            </w:r>
            <w:r w:rsidRPr="003F44DB">
              <w:rPr>
                <w:sz w:val="24"/>
                <w:szCs w:val="24"/>
                <w:lang w:val="en-US" w:eastAsia="en-US"/>
              </w:rPr>
              <w:t>soft</w:t>
            </w:r>
            <w:r w:rsidRPr="003F44DB">
              <w:rPr>
                <w:sz w:val="24"/>
                <w:szCs w:val="24"/>
                <w:lang w:eastAsia="en-US"/>
              </w:rPr>
              <w:t xml:space="preserve"> </w:t>
            </w:r>
            <w:r w:rsidRPr="003F44DB">
              <w:rPr>
                <w:sz w:val="24"/>
                <w:szCs w:val="24"/>
                <w:lang w:val="en-US" w:eastAsia="en-US"/>
              </w:rPr>
              <w:t>ware</w:t>
            </w:r>
            <w:r w:rsidRPr="003F44DB">
              <w:rPr>
                <w:sz w:val="24"/>
                <w:szCs w:val="24"/>
                <w:lang w:eastAsia="en-US"/>
              </w:rPr>
              <w:t xml:space="preserve"> </w:t>
            </w:r>
            <w:r w:rsidRPr="003F44DB">
              <w:rPr>
                <w:sz w:val="24"/>
                <w:szCs w:val="24"/>
                <w:lang w:val="en-US" w:eastAsia="en-US"/>
              </w:rPr>
              <w:t>engineering</w:t>
            </w:r>
            <w:r w:rsidRPr="003F44DB">
              <w:rPr>
                <w:sz w:val="24"/>
                <w:szCs w:val="24"/>
                <w:lang w:eastAsia="en-US"/>
              </w:rPr>
              <w:t xml:space="preserve">) </w:t>
            </w:r>
            <w:r w:rsidRPr="003F44DB">
              <w:rPr>
                <w:sz w:val="24"/>
                <w:szCs w:val="24"/>
              </w:rPr>
              <w:t>как совокупность методов и средств создания ИС.</w:t>
            </w:r>
          </w:p>
          <w:p w:rsidR="007D0A01" w:rsidRPr="003F44DB" w:rsidRDefault="007D0A01" w:rsidP="003F44DB">
            <w:pPr>
              <w:pStyle w:val="a5"/>
              <w:shd w:val="clear" w:color="auto" w:fill="auto"/>
              <w:spacing w:before="0" w:after="0" w:line="240" w:lineRule="auto"/>
              <w:ind w:left="120" w:right="140" w:firstLine="56"/>
              <w:rPr>
                <w:sz w:val="24"/>
                <w:szCs w:val="24"/>
              </w:rPr>
            </w:pPr>
          </w:p>
        </w:tc>
      </w:tr>
      <w:tr w:rsidR="007D0A01" w:rsidTr="003F44DB">
        <w:tc>
          <w:tcPr>
            <w:tcW w:w="817" w:type="dxa"/>
          </w:tcPr>
          <w:p w:rsidR="007D0A01" w:rsidRDefault="007D0A01" w:rsidP="003F44DB">
            <w:pPr>
              <w:pStyle w:val="a4"/>
              <w:ind w:hanging="567"/>
              <w:jc w:val="center"/>
            </w:pPr>
            <w:r>
              <w:t>2</w:t>
            </w:r>
          </w:p>
        </w:tc>
        <w:tc>
          <w:tcPr>
            <w:tcW w:w="2835" w:type="dxa"/>
          </w:tcPr>
          <w:p w:rsidR="007D0A01" w:rsidRPr="003F44DB" w:rsidRDefault="007D0A01" w:rsidP="003F44DB">
            <w:pPr>
              <w:pStyle w:val="21"/>
              <w:shd w:val="clear" w:color="auto" w:fill="auto"/>
              <w:spacing w:after="0" w:line="240" w:lineRule="auto"/>
              <w:ind w:left="100"/>
              <w:jc w:val="both"/>
              <w:rPr>
                <w:b w:val="0"/>
                <w:sz w:val="24"/>
                <w:szCs w:val="24"/>
              </w:rPr>
            </w:pPr>
            <w:r w:rsidRPr="003F44DB">
              <w:rPr>
                <w:b w:val="0"/>
                <w:sz w:val="24"/>
                <w:szCs w:val="24"/>
              </w:rPr>
              <w:t>Жизненный цикл ИС.</w:t>
            </w:r>
          </w:p>
        </w:tc>
        <w:tc>
          <w:tcPr>
            <w:tcW w:w="5919" w:type="dxa"/>
          </w:tcPr>
          <w:p w:rsidR="007D0A01" w:rsidRPr="003F44DB" w:rsidRDefault="007D0A01" w:rsidP="003F44DB">
            <w:pPr>
              <w:pStyle w:val="a5"/>
              <w:numPr>
                <w:ilvl w:val="0"/>
                <w:numId w:val="6"/>
              </w:numPr>
              <w:shd w:val="clear" w:color="auto" w:fill="auto"/>
              <w:tabs>
                <w:tab w:val="left" w:pos="317"/>
              </w:tabs>
              <w:spacing w:before="0" w:after="0" w:line="240" w:lineRule="auto"/>
              <w:ind w:left="176" w:right="140" w:hanging="176"/>
              <w:rPr>
                <w:sz w:val="24"/>
                <w:szCs w:val="24"/>
                <w:lang w:val="en-US"/>
              </w:rPr>
            </w:pPr>
            <w:r w:rsidRPr="003F44DB">
              <w:rPr>
                <w:sz w:val="24"/>
                <w:szCs w:val="24"/>
              </w:rPr>
              <w:t xml:space="preserve">Международные и отечественные стандарты, </w:t>
            </w:r>
            <w:r w:rsidRPr="003F44DB">
              <w:rPr>
                <w:sz w:val="24"/>
                <w:szCs w:val="24"/>
              </w:rPr>
              <w:lastRenderedPageBreak/>
              <w:t>регламентирующие ЖЦ ИС. Стандарт</w:t>
            </w:r>
            <w:r w:rsidRPr="003F44DB">
              <w:rPr>
                <w:sz w:val="24"/>
                <w:szCs w:val="24"/>
                <w:lang w:val="en-US" w:eastAsia="en-US"/>
              </w:rPr>
              <w:t xml:space="preserve">ISO/IEC </w:t>
            </w:r>
            <w:r w:rsidRPr="003F44DB">
              <w:rPr>
                <w:sz w:val="24"/>
                <w:szCs w:val="24"/>
                <w:lang w:val="en-US"/>
              </w:rPr>
              <w:t xml:space="preserve">12207 </w:t>
            </w:r>
            <w:r w:rsidRPr="003F44DB">
              <w:rPr>
                <w:sz w:val="24"/>
                <w:szCs w:val="24"/>
                <w:lang w:val="en-US" w:eastAsia="en-US"/>
              </w:rPr>
              <w:t xml:space="preserve">(Information Technology </w:t>
            </w:r>
            <w:r w:rsidRPr="003F44DB">
              <w:rPr>
                <w:sz w:val="24"/>
                <w:szCs w:val="24"/>
                <w:lang w:val="en-US"/>
              </w:rPr>
              <w:t xml:space="preserve">- </w:t>
            </w:r>
            <w:r w:rsidRPr="003F44DB">
              <w:rPr>
                <w:sz w:val="24"/>
                <w:szCs w:val="24"/>
                <w:lang w:val="en-US" w:eastAsia="en-US"/>
              </w:rPr>
              <w:t xml:space="preserve">Software Life Cycle Processes) </w:t>
            </w:r>
            <w:r w:rsidRPr="003F44DB">
              <w:rPr>
                <w:sz w:val="24"/>
                <w:szCs w:val="24"/>
              </w:rPr>
              <w:t>иегопрактическоеприменение</w:t>
            </w:r>
            <w:r w:rsidRPr="003F44DB">
              <w:rPr>
                <w:sz w:val="24"/>
                <w:szCs w:val="24"/>
                <w:lang w:val="en-US"/>
              </w:rPr>
              <w:t xml:space="preserve">. </w:t>
            </w:r>
          </w:p>
          <w:p w:rsidR="007D0A01" w:rsidRPr="003F44DB" w:rsidRDefault="007D0A01" w:rsidP="003F44DB">
            <w:pPr>
              <w:pStyle w:val="a5"/>
              <w:numPr>
                <w:ilvl w:val="0"/>
                <w:numId w:val="6"/>
              </w:numPr>
              <w:shd w:val="clear" w:color="auto" w:fill="auto"/>
              <w:tabs>
                <w:tab w:val="left" w:pos="317"/>
              </w:tabs>
              <w:spacing w:before="0" w:after="0" w:line="240" w:lineRule="auto"/>
              <w:ind w:left="176" w:right="140" w:hanging="176"/>
              <w:rPr>
                <w:sz w:val="24"/>
                <w:szCs w:val="24"/>
              </w:rPr>
            </w:pPr>
            <w:r w:rsidRPr="003F44DB">
              <w:rPr>
                <w:sz w:val="24"/>
                <w:szCs w:val="24"/>
              </w:rPr>
              <w:t xml:space="preserve">Процессы ЖЦ ИС: основные, вспомогательные и организационные. </w:t>
            </w:r>
          </w:p>
          <w:p w:rsidR="007D0A01" w:rsidRPr="003F44DB" w:rsidRDefault="007D0A01" w:rsidP="003F44DB">
            <w:pPr>
              <w:pStyle w:val="a5"/>
              <w:numPr>
                <w:ilvl w:val="0"/>
                <w:numId w:val="6"/>
              </w:numPr>
              <w:shd w:val="clear" w:color="auto" w:fill="auto"/>
              <w:tabs>
                <w:tab w:val="left" w:pos="317"/>
              </w:tabs>
              <w:spacing w:before="0" w:after="0" w:line="240" w:lineRule="auto"/>
              <w:ind w:left="176" w:right="140" w:hanging="176"/>
              <w:rPr>
                <w:sz w:val="24"/>
                <w:szCs w:val="24"/>
              </w:rPr>
            </w:pPr>
            <w:r w:rsidRPr="003F44DB">
              <w:rPr>
                <w:sz w:val="24"/>
                <w:szCs w:val="24"/>
              </w:rPr>
              <w:t xml:space="preserve">Стадии ЖЦ ИС, взаимосвязь между процессами и стадиями. </w:t>
            </w:r>
          </w:p>
          <w:p w:rsidR="007D0A01" w:rsidRPr="003F44DB" w:rsidRDefault="007D0A01" w:rsidP="003F44DB">
            <w:pPr>
              <w:pStyle w:val="a5"/>
              <w:numPr>
                <w:ilvl w:val="0"/>
                <w:numId w:val="6"/>
              </w:numPr>
              <w:shd w:val="clear" w:color="auto" w:fill="auto"/>
              <w:tabs>
                <w:tab w:val="left" w:pos="317"/>
              </w:tabs>
              <w:spacing w:before="0" w:after="0" w:line="240" w:lineRule="auto"/>
              <w:ind w:left="176" w:right="140" w:hanging="176"/>
              <w:rPr>
                <w:sz w:val="24"/>
                <w:szCs w:val="24"/>
              </w:rPr>
            </w:pPr>
            <w:r w:rsidRPr="003F44DB">
              <w:rPr>
                <w:sz w:val="24"/>
                <w:szCs w:val="24"/>
              </w:rPr>
              <w:t>Каскадная и спиральная модели ЖЦ ИС, их сопоставление.</w:t>
            </w:r>
          </w:p>
        </w:tc>
      </w:tr>
      <w:tr w:rsidR="007D0A01" w:rsidTr="003F44DB">
        <w:tc>
          <w:tcPr>
            <w:tcW w:w="817" w:type="dxa"/>
          </w:tcPr>
          <w:p w:rsidR="007D0A01" w:rsidRDefault="007D0A01" w:rsidP="003F44DB">
            <w:pPr>
              <w:pStyle w:val="a4"/>
              <w:ind w:hanging="567"/>
              <w:jc w:val="center"/>
            </w:pPr>
            <w:r>
              <w:lastRenderedPageBreak/>
              <w:t>3</w:t>
            </w:r>
          </w:p>
        </w:tc>
        <w:tc>
          <w:tcPr>
            <w:tcW w:w="2835" w:type="dxa"/>
          </w:tcPr>
          <w:p w:rsidR="007D0A01" w:rsidRPr="003F44DB" w:rsidRDefault="007D0A01" w:rsidP="003F44DB">
            <w:pPr>
              <w:widowControl/>
              <w:autoSpaceDE/>
              <w:autoSpaceDN/>
              <w:ind w:left="120"/>
              <w:rPr>
                <w:bCs/>
              </w:rPr>
            </w:pPr>
            <w:r w:rsidRPr="003F44DB">
              <w:rPr>
                <w:bCs/>
              </w:rPr>
              <w:t>Методы</w:t>
            </w:r>
          </w:p>
          <w:p w:rsidR="007D0A01" w:rsidRPr="003F44DB" w:rsidRDefault="007D0A01" w:rsidP="003F44DB">
            <w:pPr>
              <w:widowControl/>
              <w:autoSpaceDE/>
              <w:autoSpaceDN/>
              <w:ind w:left="120"/>
              <w:rPr>
                <w:bCs/>
              </w:rPr>
            </w:pPr>
            <w:r w:rsidRPr="003F44DB">
              <w:rPr>
                <w:bCs/>
              </w:rPr>
              <w:t>проектирования</w:t>
            </w:r>
          </w:p>
          <w:p w:rsidR="007D0A01" w:rsidRPr="003F44DB" w:rsidRDefault="007D0A01" w:rsidP="003F44DB">
            <w:pPr>
              <w:pStyle w:val="a5"/>
              <w:shd w:val="clear" w:color="auto" w:fill="auto"/>
              <w:spacing w:before="0" w:after="0"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3F44DB">
              <w:rPr>
                <w:color w:val="000000"/>
                <w:sz w:val="24"/>
                <w:szCs w:val="24"/>
              </w:rPr>
              <w:t>ИС</w:t>
            </w:r>
          </w:p>
        </w:tc>
        <w:tc>
          <w:tcPr>
            <w:tcW w:w="5919" w:type="dxa"/>
          </w:tcPr>
          <w:p w:rsidR="007D0A01" w:rsidRDefault="007D0A01" w:rsidP="003F44DB">
            <w:pPr>
              <w:pStyle w:val="p6"/>
              <w:numPr>
                <w:ilvl w:val="0"/>
                <w:numId w:val="7"/>
              </w:numPr>
              <w:tabs>
                <w:tab w:val="left" w:pos="338"/>
              </w:tabs>
              <w:spacing w:before="0" w:beforeAutospacing="0" w:after="0" w:afterAutospacing="0"/>
              <w:ind w:left="176" w:hanging="176"/>
              <w:jc w:val="both"/>
            </w:pPr>
            <w:r>
              <w:t xml:space="preserve">Методы и технологии проектирования ИС. </w:t>
            </w:r>
          </w:p>
          <w:p w:rsidR="007D0A01" w:rsidRPr="003F44DB" w:rsidRDefault="007D0A01" w:rsidP="003F44DB">
            <w:pPr>
              <w:pStyle w:val="p6"/>
              <w:numPr>
                <w:ilvl w:val="0"/>
                <w:numId w:val="7"/>
              </w:numPr>
              <w:tabs>
                <w:tab w:val="left" w:pos="338"/>
              </w:tabs>
              <w:spacing w:before="0" w:beforeAutospacing="0" w:after="0" w:afterAutospacing="0"/>
              <w:ind w:left="176" w:hanging="176"/>
              <w:jc w:val="both"/>
              <w:rPr>
                <w:lang w:val="en-US"/>
              </w:rPr>
            </w:pPr>
            <w:r>
              <w:t>Основытехнологии</w:t>
            </w:r>
            <w:r w:rsidRPr="003F44DB">
              <w:rPr>
                <w:lang w:val="en-US" w:eastAsia="en-US"/>
              </w:rPr>
              <w:t>RUP (RationalUnified</w:t>
            </w:r>
            <w:r w:rsidRPr="003F44DB">
              <w:rPr>
                <w:lang w:val="en-US"/>
              </w:rPr>
              <w:t>Process).</w:t>
            </w:r>
          </w:p>
          <w:p w:rsidR="007D0A01" w:rsidRDefault="007D0A01" w:rsidP="003F44DB">
            <w:pPr>
              <w:pStyle w:val="p6"/>
              <w:numPr>
                <w:ilvl w:val="0"/>
                <w:numId w:val="7"/>
              </w:numPr>
              <w:tabs>
                <w:tab w:val="left" w:pos="338"/>
              </w:tabs>
              <w:spacing w:before="0" w:beforeAutospacing="0" w:after="0" w:afterAutospacing="0"/>
              <w:ind w:left="176" w:hanging="176"/>
              <w:jc w:val="both"/>
            </w:pPr>
            <w:r>
              <w:t xml:space="preserve">Проектирование ИС на основе структурного подхода Сущность структурного подхода. </w:t>
            </w:r>
          </w:p>
          <w:p w:rsidR="007D0A01" w:rsidRDefault="007D0A01" w:rsidP="003F44DB">
            <w:pPr>
              <w:pStyle w:val="p6"/>
              <w:numPr>
                <w:ilvl w:val="0"/>
                <w:numId w:val="7"/>
              </w:numPr>
              <w:tabs>
                <w:tab w:val="left" w:pos="338"/>
              </w:tabs>
              <w:spacing w:before="0" w:beforeAutospacing="0" w:after="0" w:afterAutospacing="0"/>
              <w:ind w:left="176" w:hanging="176"/>
              <w:jc w:val="both"/>
              <w:rPr>
                <w:lang w:eastAsia="en-US"/>
              </w:rPr>
            </w:pPr>
            <w:r>
              <w:t xml:space="preserve">Метод функционального моделирования </w:t>
            </w:r>
            <w:r w:rsidRPr="003F44DB">
              <w:rPr>
                <w:lang w:val="en-US" w:eastAsia="en-US"/>
              </w:rPr>
              <w:t>SADT</w:t>
            </w:r>
            <w:r>
              <w:rPr>
                <w:lang w:eastAsia="en-US"/>
              </w:rPr>
              <w:t xml:space="preserve">. </w:t>
            </w:r>
            <w:r>
              <w:t xml:space="preserve">Методологии </w:t>
            </w:r>
            <w:r w:rsidRPr="003F44DB">
              <w:rPr>
                <w:lang w:val="en-US" w:eastAsia="en-US"/>
              </w:rPr>
              <w:t>IDEF</w:t>
            </w:r>
            <w:r>
              <w:rPr>
                <w:lang w:eastAsia="en-US"/>
              </w:rPr>
              <w:t xml:space="preserve">. </w:t>
            </w:r>
          </w:p>
          <w:p w:rsidR="007D0A01" w:rsidRDefault="007D0A01" w:rsidP="003F44DB">
            <w:pPr>
              <w:pStyle w:val="p6"/>
              <w:numPr>
                <w:ilvl w:val="0"/>
                <w:numId w:val="7"/>
              </w:numPr>
              <w:tabs>
                <w:tab w:val="left" w:pos="338"/>
              </w:tabs>
              <w:spacing w:before="0" w:beforeAutospacing="0" w:after="0" w:afterAutospacing="0"/>
              <w:ind w:left="176" w:hanging="176"/>
              <w:jc w:val="both"/>
            </w:pPr>
            <w:r>
              <w:t>Моделирование потоков данных (процессов). Моделирование данных.</w:t>
            </w:r>
          </w:p>
        </w:tc>
      </w:tr>
      <w:tr w:rsidR="007D0A01" w:rsidTr="003F44DB">
        <w:tc>
          <w:tcPr>
            <w:tcW w:w="817" w:type="dxa"/>
          </w:tcPr>
          <w:p w:rsidR="007D0A01" w:rsidRDefault="007D0A01" w:rsidP="003F44DB">
            <w:pPr>
              <w:pStyle w:val="a4"/>
              <w:ind w:hanging="567"/>
              <w:jc w:val="center"/>
            </w:pPr>
            <w:r>
              <w:t>4</w:t>
            </w:r>
          </w:p>
        </w:tc>
        <w:tc>
          <w:tcPr>
            <w:tcW w:w="2835" w:type="dxa"/>
          </w:tcPr>
          <w:p w:rsidR="007D0A01" w:rsidRDefault="007D0A01">
            <w:r>
              <w:t>Проектирование ИС на основе процессно- ориентированног о подхода</w:t>
            </w:r>
          </w:p>
        </w:tc>
        <w:tc>
          <w:tcPr>
            <w:tcW w:w="5919" w:type="dxa"/>
          </w:tcPr>
          <w:p w:rsidR="007D0A01" w:rsidRDefault="007D0A01" w:rsidP="003F44DB">
            <w:pPr>
              <w:pStyle w:val="p6"/>
              <w:numPr>
                <w:ilvl w:val="0"/>
                <w:numId w:val="8"/>
              </w:numPr>
              <w:tabs>
                <w:tab w:val="left" w:pos="323"/>
              </w:tabs>
              <w:spacing w:before="0" w:beforeAutospacing="0" w:after="0" w:afterAutospacing="0"/>
              <w:ind w:left="176" w:hanging="142"/>
              <w:jc w:val="both"/>
              <w:rPr>
                <w:lang w:eastAsia="en-US"/>
              </w:rPr>
            </w:pPr>
            <w:r>
              <w:t xml:space="preserve">Сущность процессно-ориентированного подхода. Основные средства языка </w:t>
            </w:r>
            <w:r w:rsidRPr="003F44DB">
              <w:rPr>
                <w:lang w:val="en-US" w:eastAsia="en-US"/>
              </w:rPr>
              <w:t>UML</w:t>
            </w:r>
            <w:r>
              <w:rPr>
                <w:lang w:eastAsia="en-US"/>
              </w:rPr>
              <w:t xml:space="preserve">. </w:t>
            </w:r>
          </w:p>
          <w:p w:rsidR="007D0A01" w:rsidRDefault="007D0A01" w:rsidP="003F44DB">
            <w:pPr>
              <w:pStyle w:val="p6"/>
              <w:numPr>
                <w:ilvl w:val="0"/>
                <w:numId w:val="8"/>
              </w:numPr>
              <w:tabs>
                <w:tab w:val="left" w:pos="323"/>
              </w:tabs>
              <w:spacing w:before="0" w:beforeAutospacing="0" w:after="0" w:afterAutospacing="0"/>
              <w:ind w:left="176" w:hanging="142"/>
              <w:jc w:val="both"/>
            </w:pPr>
            <w:r>
              <w:t xml:space="preserve">Варианты использования </w:t>
            </w:r>
            <w:r>
              <w:rPr>
                <w:lang w:eastAsia="en-US"/>
              </w:rPr>
              <w:t>(</w:t>
            </w:r>
            <w:r w:rsidRPr="003F44DB">
              <w:rPr>
                <w:lang w:val="en-US" w:eastAsia="en-US"/>
              </w:rPr>
              <w:t>use</w:t>
            </w:r>
            <w:r>
              <w:rPr>
                <w:lang w:eastAsia="en-US"/>
              </w:rPr>
              <w:t xml:space="preserve"> </w:t>
            </w:r>
            <w:r w:rsidRPr="003F44DB">
              <w:rPr>
                <w:lang w:val="en-US" w:eastAsia="en-US"/>
              </w:rPr>
              <w:t>case</w:t>
            </w:r>
            <w:r>
              <w:rPr>
                <w:lang w:eastAsia="en-US"/>
              </w:rPr>
              <w:t xml:space="preserve">). </w:t>
            </w:r>
            <w:r>
              <w:t xml:space="preserve">Диаграммы классов. Диаграммы взаимодействия (модели поведения системы). </w:t>
            </w:r>
          </w:p>
          <w:p w:rsidR="007D0A01" w:rsidRDefault="007D0A01" w:rsidP="003F44DB">
            <w:pPr>
              <w:pStyle w:val="p6"/>
              <w:numPr>
                <w:ilvl w:val="0"/>
                <w:numId w:val="8"/>
              </w:numPr>
              <w:tabs>
                <w:tab w:val="left" w:pos="323"/>
              </w:tabs>
              <w:spacing w:before="0" w:beforeAutospacing="0" w:after="0" w:afterAutospacing="0"/>
              <w:ind w:left="176" w:hanging="142"/>
              <w:jc w:val="both"/>
            </w:pPr>
            <w:r>
              <w:t xml:space="preserve">Диаграммы состояний. Диаграммы деятельности. Диаграммы компонентов. Диаграммы размещения. </w:t>
            </w:r>
          </w:p>
          <w:p w:rsidR="007D0A01" w:rsidRDefault="007D0A01" w:rsidP="003F44DB">
            <w:pPr>
              <w:pStyle w:val="p6"/>
              <w:numPr>
                <w:ilvl w:val="0"/>
                <w:numId w:val="8"/>
              </w:numPr>
              <w:tabs>
                <w:tab w:val="left" w:pos="323"/>
              </w:tabs>
              <w:spacing w:before="0" w:beforeAutospacing="0" w:after="0" w:afterAutospacing="0"/>
              <w:ind w:left="176" w:hanging="142"/>
              <w:jc w:val="both"/>
            </w:pPr>
            <w:r>
              <w:t>Сопоставление и взаимосвязь структурного и объектно- ориентированного подходов</w:t>
            </w:r>
          </w:p>
        </w:tc>
      </w:tr>
      <w:tr w:rsidR="007D0A01" w:rsidTr="003F44DB">
        <w:tc>
          <w:tcPr>
            <w:tcW w:w="817" w:type="dxa"/>
          </w:tcPr>
          <w:p w:rsidR="007D0A01" w:rsidRDefault="007D0A01" w:rsidP="003F44DB">
            <w:pPr>
              <w:pStyle w:val="a4"/>
              <w:ind w:hanging="567"/>
              <w:jc w:val="center"/>
            </w:pPr>
            <w:r>
              <w:t>5</w:t>
            </w:r>
          </w:p>
        </w:tc>
        <w:tc>
          <w:tcPr>
            <w:tcW w:w="2835" w:type="dxa"/>
          </w:tcPr>
          <w:p w:rsidR="007D0A01" w:rsidRDefault="007D0A01" w:rsidP="003F44DB">
            <w:pPr>
              <w:ind w:firstLine="34"/>
              <w:jc w:val="both"/>
            </w:pPr>
            <w:r w:rsidRPr="003F44DB">
              <w:rPr>
                <w:lang w:val="en-US" w:eastAsia="en-US"/>
              </w:rPr>
              <w:t>CASE</w:t>
            </w:r>
            <w:r>
              <w:rPr>
                <w:lang w:eastAsia="en-US"/>
              </w:rPr>
              <w:t xml:space="preserve">- </w:t>
            </w:r>
            <w:r>
              <w:t>средства и их внедрение</w:t>
            </w:r>
          </w:p>
        </w:tc>
        <w:tc>
          <w:tcPr>
            <w:tcW w:w="5919" w:type="dxa"/>
          </w:tcPr>
          <w:p w:rsidR="007D0A01" w:rsidRDefault="007D0A01" w:rsidP="003F44DB">
            <w:pPr>
              <w:pStyle w:val="p6"/>
              <w:numPr>
                <w:ilvl w:val="0"/>
                <w:numId w:val="9"/>
              </w:numPr>
              <w:tabs>
                <w:tab w:val="left" w:pos="383"/>
              </w:tabs>
              <w:spacing w:before="0" w:beforeAutospacing="0" w:after="0" w:afterAutospacing="0"/>
              <w:ind w:left="176" w:hanging="142"/>
              <w:jc w:val="both"/>
            </w:pPr>
            <w:r>
              <w:t xml:space="preserve">Общая характеристика и классификация </w:t>
            </w:r>
            <w:r w:rsidRPr="003F44DB">
              <w:rPr>
                <w:lang w:val="en-US" w:eastAsia="en-US"/>
              </w:rPr>
              <w:t>CASE</w:t>
            </w:r>
            <w:r>
              <w:t xml:space="preserve">-средств. </w:t>
            </w:r>
          </w:p>
          <w:p w:rsidR="007D0A01" w:rsidRDefault="007D0A01" w:rsidP="003F44DB">
            <w:pPr>
              <w:pStyle w:val="p6"/>
              <w:numPr>
                <w:ilvl w:val="0"/>
                <w:numId w:val="9"/>
              </w:numPr>
              <w:tabs>
                <w:tab w:val="left" w:pos="383"/>
              </w:tabs>
              <w:spacing w:before="0" w:beforeAutospacing="0" w:after="0" w:afterAutospacing="0"/>
              <w:ind w:left="176" w:hanging="142"/>
              <w:jc w:val="both"/>
            </w:pPr>
            <w:r>
              <w:t xml:space="preserve">Состояние российского рынка </w:t>
            </w:r>
            <w:r w:rsidRPr="003F44DB">
              <w:rPr>
                <w:lang w:val="en-US" w:eastAsia="en-US"/>
              </w:rPr>
              <w:t>CASE</w:t>
            </w:r>
            <w:r>
              <w:t xml:space="preserve">-средств. </w:t>
            </w:r>
          </w:p>
          <w:p w:rsidR="007D0A01" w:rsidRDefault="007D0A01" w:rsidP="003F44DB">
            <w:pPr>
              <w:pStyle w:val="p6"/>
              <w:numPr>
                <w:ilvl w:val="0"/>
                <w:numId w:val="9"/>
              </w:numPr>
              <w:tabs>
                <w:tab w:val="left" w:pos="383"/>
              </w:tabs>
              <w:spacing w:before="0" w:beforeAutospacing="0" w:after="0" w:afterAutospacing="0"/>
              <w:ind w:left="176" w:hanging="142"/>
              <w:jc w:val="both"/>
            </w:pPr>
            <w:r>
              <w:t xml:space="preserve">Функциональные возможности </w:t>
            </w:r>
            <w:r w:rsidRPr="003F44DB">
              <w:rPr>
                <w:lang w:val="en-US" w:eastAsia="en-US"/>
              </w:rPr>
              <w:t>CASE</w:t>
            </w:r>
            <w:r>
              <w:t xml:space="preserve">-средств. </w:t>
            </w:r>
          </w:p>
          <w:p w:rsidR="007D0A01" w:rsidRDefault="007D0A01" w:rsidP="003F44DB">
            <w:pPr>
              <w:pStyle w:val="p6"/>
              <w:numPr>
                <w:ilvl w:val="0"/>
                <w:numId w:val="9"/>
              </w:numPr>
              <w:tabs>
                <w:tab w:val="left" w:pos="383"/>
              </w:tabs>
              <w:spacing w:before="0" w:beforeAutospacing="0" w:after="0" w:afterAutospacing="0"/>
              <w:ind w:left="176" w:hanging="142"/>
              <w:jc w:val="both"/>
            </w:pPr>
            <w:r>
              <w:t xml:space="preserve">Оценка и выбор </w:t>
            </w:r>
            <w:r w:rsidRPr="003F44DB">
              <w:rPr>
                <w:lang w:val="en-US" w:eastAsia="en-US"/>
              </w:rPr>
              <w:t>CASE</w:t>
            </w:r>
            <w:r>
              <w:t>-средств (критерии и подходы к выбору.</w:t>
            </w:r>
          </w:p>
        </w:tc>
      </w:tr>
      <w:tr w:rsidR="007D0A01" w:rsidTr="003F44DB">
        <w:tc>
          <w:tcPr>
            <w:tcW w:w="817" w:type="dxa"/>
          </w:tcPr>
          <w:p w:rsidR="007D0A01" w:rsidRDefault="007D0A01" w:rsidP="003F44DB">
            <w:pPr>
              <w:pStyle w:val="a4"/>
              <w:ind w:hanging="567"/>
              <w:jc w:val="center"/>
            </w:pPr>
            <w:r>
              <w:t>6</w:t>
            </w:r>
          </w:p>
        </w:tc>
        <w:tc>
          <w:tcPr>
            <w:tcW w:w="2835" w:type="dxa"/>
          </w:tcPr>
          <w:p w:rsidR="007D0A01" w:rsidRDefault="007D0A01" w:rsidP="003F44DB">
            <w:pPr>
              <w:jc w:val="both"/>
            </w:pPr>
            <w:r>
              <w:t>Системная интеграция и программная инженерия.</w:t>
            </w:r>
          </w:p>
        </w:tc>
        <w:tc>
          <w:tcPr>
            <w:tcW w:w="5919" w:type="dxa"/>
          </w:tcPr>
          <w:p w:rsidR="007D0A01" w:rsidRDefault="007D0A01" w:rsidP="003F44DB">
            <w:pPr>
              <w:pStyle w:val="p6"/>
              <w:numPr>
                <w:ilvl w:val="0"/>
                <w:numId w:val="10"/>
              </w:numPr>
              <w:spacing w:before="0" w:beforeAutospacing="0" w:after="0" w:afterAutospacing="0"/>
              <w:ind w:left="317" w:hanging="283"/>
              <w:jc w:val="both"/>
            </w:pPr>
            <w:r>
              <w:t xml:space="preserve">Автоматизация проектирования. Основные понятия: базовый процесс, шаг процесса, хранилище, поток, событие и организационная единица. </w:t>
            </w:r>
          </w:p>
          <w:p w:rsidR="007D0A01" w:rsidRDefault="007D0A01" w:rsidP="003F44DB">
            <w:pPr>
              <w:pStyle w:val="p6"/>
              <w:numPr>
                <w:ilvl w:val="0"/>
                <w:numId w:val="10"/>
              </w:numPr>
              <w:spacing w:before="0" w:beforeAutospacing="0" w:after="0" w:afterAutospacing="0"/>
              <w:ind w:left="317" w:hanging="283"/>
              <w:jc w:val="both"/>
            </w:pPr>
            <w:r w:rsidRPr="003F44DB">
              <w:rPr>
                <w:lang w:val="en-US" w:eastAsia="en-US"/>
              </w:rPr>
              <w:t>Data</w:t>
            </w:r>
            <w:r>
              <w:rPr>
                <w:lang w:eastAsia="en-US"/>
              </w:rPr>
              <w:t xml:space="preserve"> </w:t>
            </w:r>
            <w:r w:rsidRPr="003F44DB">
              <w:rPr>
                <w:lang w:val="en-US" w:eastAsia="en-US"/>
              </w:rPr>
              <w:t>flow</w:t>
            </w:r>
            <w:r>
              <w:rPr>
                <w:lang w:eastAsia="en-US"/>
              </w:rPr>
              <w:t xml:space="preserve"> </w:t>
            </w:r>
            <w:r w:rsidRPr="003F44DB">
              <w:rPr>
                <w:lang w:val="en-US" w:eastAsia="en-US"/>
              </w:rPr>
              <w:t>Diagrams</w:t>
            </w:r>
            <w:r>
              <w:t xml:space="preserve">- диаграммы потоков данных - методология структурного анализа. </w:t>
            </w:r>
          </w:p>
          <w:p w:rsidR="007D0A01" w:rsidRDefault="007D0A01" w:rsidP="003F44DB">
            <w:pPr>
              <w:pStyle w:val="p6"/>
              <w:numPr>
                <w:ilvl w:val="0"/>
                <w:numId w:val="10"/>
              </w:numPr>
              <w:spacing w:before="0" w:beforeAutospacing="0" w:after="0" w:afterAutospacing="0"/>
              <w:ind w:left="317" w:hanging="283"/>
              <w:jc w:val="both"/>
            </w:pPr>
            <w:r>
              <w:t xml:space="preserve">Методология функционального моделирования </w:t>
            </w:r>
            <w:r w:rsidRPr="003F44DB">
              <w:rPr>
                <w:lang w:val="en-US" w:eastAsia="en-US"/>
              </w:rPr>
              <w:t>SADT</w:t>
            </w:r>
            <w:r>
              <w:t xml:space="preserve">описания бизнес- процессов в виде иерархической системы функций. </w:t>
            </w:r>
          </w:p>
          <w:p w:rsidR="007D0A01" w:rsidRDefault="007D0A01" w:rsidP="003F44DB">
            <w:pPr>
              <w:pStyle w:val="p6"/>
              <w:numPr>
                <w:ilvl w:val="0"/>
                <w:numId w:val="10"/>
              </w:numPr>
              <w:spacing w:before="0" w:beforeAutospacing="0" w:after="0" w:afterAutospacing="0"/>
              <w:ind w:left="317" w:hanging="283"/>
              <w:jc w:val="both"/>
            </w:pPr>
            <w:r>
              <w:t xml:space="preserve">Разработка классификаторов и словарей. Пользовательский интерфейс. </w:t>
            </w:r>
          </w:p>
          <w:p w:rsidR="007D0A01" w:rsidRDefault="007D0A01" w:rsidP="003F44DB">
            <w:pPr>
              <w:pStyle w:val="p6"/>
              <w:numPr>
                <w:ilvl w:val="0"/>
                <w:numId w:val="10"/>
              </w:numPr>
              <w:spacing w:before="0" w:beforeAutospacing="0" w:after="0" w:afterAutospacing="0"/>
              <w:ind w:left="317" w:hanging="283"/>
              <w:jc w:val="both"/>
            </w:pPr>
            <w:r>
              <w:t xml:space="preserve">Анализ потребностей пользователя в и обработка результатов анализа в </w:t>
            </w:r>
            <w:r w:rsidRPr="003F44DB">
              <w:rPr>
                <w:lang w:val="en-US" w:eastAsia="en-US"/>
              </w:rPr>
              <w:t>OLAP</w:t>
            </w:r>
            <w:r>
              <w:rPr>
                <w:lang w:eastAsia="en-US"/>
              </w:rPr>
              <w:t xml:space="preserve">- </w:t>
            </w:r>
            <w:r>
              <w:t>системы.</w:t>
            </w:r>
          </w:p>
          <w:p w:rsidR="007D0A01" w:rsidRDefault="007D0A01" w:rsidP="003F44DB">
            <w:pPr>
              <w:pStyle w:val="p6"/>
              <w:numPr>
                <w:ilvl w:val="0"/>
                <w:numId w:val="10"/>
              </w:numPr>
              <w:spacing w:before="0" w:beforeAutospacing="0" w:after="0" w:afterAutospacing="0"/>
              <w:ind w:left="317" w:hanging="283"/>
              <w:jc w:val="both"/>
            </w:pPr>
            <w:r>
              <w:t xml:space="preserve">Реинжиниринг бизнес-процессов. </w:t>
            </w:r>
          </w:p>
          <w:p w:rsidR="007D0A01" w:rsidRDefault="007D0A01" w:rsidP="003F44DB">
            <w:pPr>
              <w:pStyle w:val="p6"/>
              <w:numPr>
                <w:ilvl w:val="0"/>
                <w:numId w:val="10"/>
              </w:numPr>
              <w:spacing w:before="0" w:beforeAutospacing="0" w:after="0" w:afterAutospacing="0"/>
              <w:ind w:left="317" w:hanging="283"/>
              <w:jc w:val="both"/>
            </w:pPr>
            <w:r>
              <w:t>Использование средств мультимедиа, включая визуализацию, видеоизображение, звуковое сопровождение для повышения выразительности и адекватности построенной бизнес-модели.</w:t>
            </w:r>
          </w:p>
        </w:tc>
      </w:tr>
      <w:tr w:rsidR="007D0A01" w:rsidTr="003F44DB">
        <w:tc>
          <w:tcPr>
            <w:tcW w:w="817" w:type="dxa"/>
          </w:tcPr>
          <w:p w:rsidR="007D0A01" w:rsidRDefault="007D0A01" w:rsidP="003F44DB">
            <w:pPr>
              <w:pStyle w:val="a4"/>
              <w:ind w:hanging="567"/>
              <w:jc w:val="center"/>
            </w:pPr>
            <w:r>
              <w:t>7</w:t>
            </w:r>
          </w:p>
        </w:tc>
        <w:tc>
          <w:tcPr>
            <w:tcW w:w="2835" w:type="dxa"/>
          </w:tcPr>
          <w:p w:rsidR="007D0A01" w:rsidRDefault="007D0A01" w:rsidP="003F44DB">
            <w:pPr>
              <w:jc w:val="both"/>
            </w:pPr>
            <w:r>
              <w:t>Выбор модели данных и модели знаний.</w:t>
            </w:r>
          </w:p>
        </w:tc>
        <w:tc>
          <w:tcPr>
            <w:tcW w:w="5919" w:type="dxa"/>
          </w:tcPr>
          <w:p w:rsidR="007D0A01" w:rsidRDefault="007D0A01" w:rsidP="003F44DB">
            <w:pPr>
              <w:pStyle w:val="p6"/>
              <w:numPr>
                <w:ilvl w:val="0"/>
                <w:numId w:val="11"/>
              </w:numPr>
              <w:tabs>
                <w:tab w:val="left" w:pos="338"/>
              </w:tabs>
              <w:spacing w:before="0" w:beforeAutospacing="0" w:after="0" w:afterAutospacing="0"/>
              <w:ind w:left="176" w:hanging="142"/>
              <w:jc w:val="both"/>
            </w:pPr>
            <w:r>
              <w:t xml:space="preserve">Задачи системного проектирования. Роль модели данных в системном проектировании. </w:t>
            </w:r>
          </w:p>
          <w:p w:rsidR="007D0A01" w:rsidRDefault="007D0A01" w:rsidP="003F44DB">
            <w:pPr>
              <w:pStyle w:val="p6"/>
              <w:numPr>
                <w:ilvl w:val="0"/>
                <w:numId w:val="11"/>
              </w:numPr>
              <w:tabs>
                <w:tab w:val="left" w:pos="338"/>
              </w:tabs>
              <w:spacing w:before="0" w:beforeAutospacing="0" w:after="0" w:afterAutospacing="0"/>
              <w:ind w:left="176" w:hanging="142"/>
              <w:jc w:val="both"/>
            </w:pPr>
            <w:r>
              <w:lastRenderedPageBreak/>
              <w:t xml:space="preserve">Иерархическая, сетевая и реляционная модели данных. Выбор моделей знаний. </w:t>
            </w:r>
          </w:p>
          <w:p w:rsidR="007D0A01" w:rsidRDefault="007D0A01" w:rsidP="003F44DB">
            <w:pPr>
              <w:pStyle w:val="p6"/>
              <w:numPr>
                <w:ilvl w:val="0"/>
                <w:numId w:val="11"/>
              </w:numPr>
              <w:tabs>
                <w:tab w:val="left" w:pos="338"/>
              </w:tabs>
              <w:spacing w:before="0" w:beforeAutospacing="0" w:after="0" w:afterAutospacing="0"/>
              <w:ind w:left="176" w:hanging="142"/>
              <w:jc w:val="both"/>
            </w:pPr>
            <w:r>
              <w:t xml:space="preserve">Определение структуры данных и знаний. </w:t>
            </w:r>
          </w:p>
          <w:p w:rsidR="007D0A01" w:rsidRDefault="007D0A01" w:rsidP="003F44DB">
            <w:pPr>
              <w:pStyle w:val="p6"/>
              <w:numPr>
                <w:ilvl w:val="0"/>
                <w:numId w:val="11"/>
              </w:numPr>
              <w:tabs>
                <w:tab w:val="left" w:pos="338"/>
              </w:tabs>
              <w:spacing w:before="0" w:beforeAutospacing="0" w:after="0" w:afterAutospacing="0"/>
              <w:ind w:left="176" w:hanging="142"/>
              <w:jc w:val="both"/>
            </w:pPr>
            <w:r>
              <w:t xml:space="preserve">Структура данных. Первый понятийный базис структуры данных. Понятийный базис </w:t>
            </w:r>
            <w:r w:rsidRPr="003F44DB">
              <w:rPr>
                <w:lang w:val="en-US" w:eastAsia="en-US"/>
              </w:rPr>
              <w:t>CODASYL</w:t>
            </w:r>
            <w:r>
              <w:rPr>
                <w:lang w:eastAsia="en-US"/>
              </w:rPr>
              <w:t xml:space="preserve">. </w:t>
            </w:r>
            <w:r>
              <w:t xml:space="preserve">Структура знаний. </w:t>
            </w:r>
          </w:p>
          <w:p w:rsidR="007D0A01" w:rsidRDefault="007D0A01" w:rsidP="003F44DB">
            <w:pPr>
              <w:pStyle w:val="p6"/>
              <w:numPr>
                <w:ilvl w:val="0"/>
                <w:numId w:val="11"/>
              </w:numPr>
              <w:tabs>
                <w:tab w:val="left" w:pos="338"/>
              </w:tabs>
              <w:spacing w:before="0" w:beforeAutospacing="0" w:after="0" w:afterAutospacing="0"/>
              <w:ind w:left="176" w:hanging="142"/>
              <w:jc w:val="both"/>
            </w:pPr>
            <w:r>
              <w:t xml:space="preserve">Системы управления базами данных (СУБД). Отображение концептуальной схемы предметной области в логическую модель БД на основе выбранной модели данных. </w:t>
            </w:r>
          </w:p>
          <w:p w:rsidR="007D0A01" w:rsidRDefault="007D0A01" w:rsidP="003F44DB">
            <w:pPr>
              <w:pStyle w:val="p6"/>
              <w:numPr>
                <w:ilvl w:val="0"/>
                <w:numId w:val="11"/>
              </w:numPr>
              <w:tabs>
                <w:tab w:val="left" w:pos="338"/>
              </w:tabs>
              <w:spacing w:before="0" w:beforeAutospacing="0" w:after="0" w:afterAutospacing="0"/>
              <w:ind w:left="176" w:hanging="142"/>
              <w:jc w:val="both"/>
            </w:pPr>
            <w:r>
              <w:t xml:space="preserve">Учет ограничений СУБД. Технологии проектирования базы знаний. </w:t>
            </w:r>
          </w:p>
          <w:p w:rsidR="007D0A01" w:rsidRDefault="007D0A01" w:rsidP="003F44DB">
            <w:pPr>
              <w:pStyle w:val="p6"/>
              <w:numPr>
                <w:ilvl w:val="0"/>
                <w:numId w:val="11"/>
              </w:numPr>
              <w:tabs>
                <w:tab w:val="left" w:pos="338"/>
              </w:tabs>
              <w:spacing w:before="0" w:beforeAutospacing="0" w:after="0" w:afterAutospacing="0"/>
              <w:ind w:left="176" w:hanging="142"/>
              <w:jc w:val="both"/>
            </w:pPr>
            <w:r>
              <w:t>Система управления базой знаний (СУБЗ). Общая задача синтеза ИС.</w:t>
            </w:r>
          </w:p>
        </w:tc>
      </w:tr>
      <w:tr w:rsidR="007D0A01" w:rsidTr="003F44DB">
        <w:tc>
          <w:tcPr>
            <w:tcW w:w="817" w:type="dxa"/>
          </w:tcPr>
          <w:p w:rsidR="007D0A01" w:rsidRDefault="007D0A01" w:rsidP="003F44DB">
            <w:pPr>
              <w:pStyle w:val="a4"/>
              <w:ind w:hanging="567"/>
              <w:jc w:val="center"/>
            </w:pPr>
            <w:r>
              <w:lastRenderedPageBreak/>
              <w:t>8</w:t>
            </w:r>
          </w:p>
        </w:tc>
        <w:tc>
          <w:tcPr>
            <w:tcW w:w="2835" w:type="dxa"/>
          </w:tcPr>
          <w:p w:rsidR="007D0A01" w:rsidRDefault="007D0A01" w:rsidP="003F44DB">
            <w:pPr>
              <w:jc w:val="both"/>
            </w:pPr>
            <w:r>
              <w:t>Корпоративные ИС.</w:t>
            </w:r>
          </w:p>
        </w:tc>
        <w:tc>
          <w:tcPr>
            <w:tcW w:w="5919" w:type="dxa"/>
          </w:tcPr>
          <w:p w:rsidR="007D0A01" w:rsidRDefault="007D0A01" w:rsidP="003F44DB">
            <w:pPr>
              <w:pStyle w:val="p6"/>
              <w:numPr>
                <w:ilvl w:val="0"/>
                <w:numId w:val="12"/>
              </w:numPr>
              <w:tabs>
                <w:tab w:val="left" w:pos="368"/>
              </w:tabs>
              <w:spacing w:before="0" w:beforeAutospacing="0" w:after="0" w:afterAutospacing="0"/>
              <w:ind w:left="176" w:hanging="176"/>
              <w:jc w:val="both"/>
            </w:pPr>
            <w:r>
              <w:t xml:space="preserve">Агрегированная модель построения ИС. Модульный принцип проектирования ИС. </w:t>
            </w:r>
          </w:p>
          <w:p w:rsidR="007D0A01" w:rsidRDefault="007D0A01" w:rsidP="003F44DB">
            <w:pPr>
              <w:pStyle w:val="p6"/>
              <w:numPr>
                <w:ilvl w:val="0"/>
                <w:numId w:val="12"/>
              </w:numPr>
              <w:tabs>
                <w:tab w:val="left" w:pos="368"/>
              </w:tabs>
              <w:spacing w:before="0" w:beforeAutospacing="0" w:after="0" w:afterAutospacing="0"/>
              <w:ind w:left="176" w:hanging="176"/>
              <w:jc w:val="both"/>
            </w:pPr>
            <w:r>
              <w:t xml:space="preserve">Общие требования к формированию модулей. Стратегии проектирования математических моделей разбиения системы на модули. </w:t>
            </w:r>
          </w:p>
          <w:p w:rsidR="007D0A01" w:rsidRDefault="007D0A01" w:rsidP="003F44DB">
            <w:pPr>
              <w:pStyle w:val="p6"/>
              <w:numPr>
                <w:ilvl w:val="0"/>
                <w:numId w:val="12"/>
              </w:numPr>
              <w:tabs>
                <w:tab w:val="left" w:pos="368"/>
              </w:tabs>
              <w:spacing w:before="0" w:beforeAutospacing="0" w:after="0" w:afterAutospacing="0"/>
              <w:ind w:left="176" w:hanging="176"/>
              <w:jc w:val="both"/>
            </w:pPr>
            <w:r>
              <w:t xml:space="preserve">Критерии и ограничения. Управление бизнес-логикой. Функциональный состав системы. </w:t>
            </w:r>
          </w:p>
          <w:p w:rsidR="007D0A01" w:rsidRDefault="007D0A01" w:rsidP="003F44DB">
            <w:pPr>
              <w:pStyle w:val="p6"/>
              <w:numPr>
                <w:ilvl w:val="0"/>
                <w:numId w:val="12"/>
              </w:numPr>
              <w:tabs>
                <w:tab w:val="left" w:pos="368"/>
              </w:tabs>
              <w:spacing w:before="0" w:beforeAutospacing="0" w:after="0" w:afterAutospacing="0"/>
              <w:ind w:left="176" w:hanging="176"/>
              <w:jc w:val="both"/>
            </w:pPr>
            <w:r>
              <w:t xml:space="preserve">Документооборот. Архитектура системы. Информационная модель предприятия. </w:t>
            </w:r>
          </w:p>
          <w:p w:rsidR="007D0A01" w:rsidRDefault="007D0A01" w:rsidP="003F44DB">
            <w:pPr>
              <w:pStyle w:val="p6"/>
              <w:numPr>
                <w:ilvl w:val="0"/>
                <w:numId w:val="12"/>
              </w:numPr>
              <w:tabs>
                <w:tab w:val="left" w:pos="368"/>
              </w:tabs>
              <w:spacing w:before="0" w:beforeAutospacing="0" w:after="0" w:afterAutospacing="0"/>
              <w:ind w:left="176" w:hanging="176"/>
              <w:jc w:val="both"/>
            </w:pPr>
            <w:r>
              <w:t xml:space="preserve">Нормализация обобщенной внешней модели предметной области пользователей. </w:t>
            </w:r>
          </w:p>
          <w:p w:rsidR="007D0A01" w:rsidRDefault="007D0A01" w:rsidP="003F44DB">
            <w:pPr>
              <w:pStyle w:val="p6"/>
              <w:numPr>
                <w:ilvl w:val="0"/>
                <w:numId w:val="12"/>
              </w:numPr>
              <w:tabs>
                <w:tab w:val="left" w:pos="368"/>
              </w:tabs>
              <w:spacing w:before="0" w:beforeAutospacing="0" w:after="0" w:afterAutospacing="0"/>
              <w:ind w:left="176" w:hanging="176"/>
              <w:jc w:val="both"/>
            </w:pPr>
            <w:r>
              <w:t>Построение канонической формы для иерархических и сетевых моделей данных ИС</w:t>
            </w:r>
          </w:p>
        </w:tc>
      </w:tr>
      <w:tr w:rsidR="007D0A01" w:rsidTr="003F44DB">
        <w:tc>
          <w:tcPr>
            <w:tcW w:w="817" w:type="dxa"/>
          </w:tcPr>
          <w:p w:rsidR="007D0A01" w:rsidRDefault="007D0A01" w:rsidP="003F44DB">
            <w:pPr>
              <w:pStyle w:val="a4"/>
              <w:ind w:hanging="567"/>
              <w:jc w:val="center"/>
            </w:pPr>
            <w:r>
              <w:t>9</w:t>
            </w:r>
          </w:p>
        </w:tc>
        <w:tc>
          <w:tcPr>
            <w:tcW w:w="2835" w:type="dxa"/>
          </w:tcPr>
          <w:p w:rsidR="007D0A01" w:rsidRDefault="007D0A01" w:rsidP="003F44DB">
            <w:pPr>
              <w:jc w:val="both"/>
            </w:pPr>
            <w:r>
              <w:t>Программные средства реализации ИС.</w:t>
            </w:r>
          </w:p>
        </w:tc>
        <w:tc>
          <w:tcPr>
            <w:tcW w:w="5919" w:type="dxa"/>
          </w:tcPr>
          <w:p w:rsidR="007D0A01" w:rsidRDefault="007D0A01" w:rsidP="003F44DB">
            <w:pPr>
              <w:pStyle w:val="p6"/>
              <w:numPr>
                <w:ilvl w:val="0"/>
                <w:numId w:val="13"/>
              </w:numPr>
              <w:spacing w:before="0" w:beforeAutospacing="0" w:after="0" w:afterAutospacing="0"/>
              <w:ind w:left="317" w:hanging="283"/>
              <w:jc w:val="both"/>
            </w:pPr>
            <w:r>
              <w:t xml:space="preserve">Средства описания данных и манипулирования данными выбранной СУБД. </w:t>
            </w:r>
          </w:p>
          <w:p w:rsidR="007D0A01" w:rsidRDefault="007D0A01" w:rsidP="003F44DB">
            <w:pPr>
              <w:pStyle w:val="p6"/>
              <w:numPr>
                <w:ilvl w:val="0"/>
                <w:numId w:val="13"/>
              </w:numPr>
              <w:spacing w:before="0" w:beforeAutospacing="0" w:after="0" w:afterAutospacing="0"/>
              <w:ind w:left="317" w:hanging="283"/>
              <w:jc w:val="both"/>
            </w:pPr>
            <w:r>
              <w:t xml:space="preserve">Структурированный язык запросов – </w:t>
            </w:r>
            <w:r w:rsidRPr="003F44DB">
              <w:rPr>
                <w:lang w:val="en-US" w:eastAsia="en-US"/>
              </w:rPr>
              <w:t>Structural</w:t>
            </w:r>
            <w:r>
              <w:rPr>
                <w:lang w:eastAsia="en-US"/>
              </w:rPr>
              <w:t xml:space="preserve"> </w:t>
            </w:r>
            <w:r w:rsidRPr="003F44DB">
              <w:rPr>
                <w:lang w:val="en-US" w:eastAsia="en-US"/>
              </w:rPr>
              <w:t>Query</w:t>
            </w:r>
            <w:r>
              <w:rPr>
                <w:lang w:eastAsia="en-US"/>
              </w:rPr>
              <w:t xml:space="preserve"> </w:t>
            </w:r>
            <w:r w:rsidRPr="003F44DB">
              <w:rPr>
                <w:lang w:val="en-US" w:eastAsia="en-US"/>
              </w:rPr>
              <w:t>language</w:t>
            </w:r>
            <w:r>
              <w:rPr>
                <w:lang w:eastAsia="en-US"/>
              </w:rPr>
              <w:t xml:space="preserve"> (</w:t>
            </w:r>
            <w:r w:rsidRPr="003F44DB">
              <w:rPr>
                <w:lang w:val="en-US" w:eastAsia="en-US"/>
              </w:rPr>
              <w:t>SQL</w:t>
            </w:r>
            <w:r>
              <w:rPr>
                <w:lang w:eastAsia="en-US"/>
              </w:rPr>
              <w:t xml:space="preserve">). </w:t>
            </w:r>
            <w:r>
              <w:t xml:space="preserve">Проектирование прикладного программного обеспечения. </w:t>
            </w:r>
          </w:p>
          <w:p w:rsidR="007D0A01" w:rsidRDefault="007D0A01" w:rsidP="003F44DB">
            <w:pPr>
              <w:pStyle w:val="p6"/>
              <w:numPr>
                <w:ilvl w:val="0"/>
                <w:numId w:val="13"/>
              </w:numPr>
              <w:spacing w:before="0" w:beforeAutospacing="0" w:after="0" w:afterAutospacing="0"/>
              <w:ind w:left="317" w:hanging="283"/>
              <w:jc w:val="both"/>
            </w:pPr>
            <w:r>
              <w:t xml:space="preserve">Выбор пакетов пользовательских (прикладных) программ к условиям разрабатываемых ИС. </w:t>
            </w:r>
          </w:p>
          <w:p w:rsidR="007D0A01" w:rsidRDefault="007D0A01" w:rsidP="003F44DB">
            <w:pPr>
              <w:pStyle w:val="p6"/>
              <w:numPr>
                <w:ilvl w:val="0"/>
                <w:numId w:val="13"/>
              </w:numPr>
              <w:spacing w:before="0" w:beforeAutospacing="0" w:after="0" w:afterAutospacing="0"/>
              <w:ind w:left="317" w:hanging="283"/>
              <w:jc w:val="both"/>
            </w:pPr>
            <w:r>
              <w:t xml:space="preserve">Разработка оригинальных программ (приложений) для пользователей. </w:t>
            </w:r>
          </w:p>
          <w:p w:rsidR="007D0A01" w:rsidRDefault="007D0A01" w:rsidP="003F44DB">
            <w:pPr>
              <w:pStyle w:val="p6"/>
              <w:numPr>
                <w:ilvl w:val="0"/>
                <w:numId w:val="13"/>
              </w:numPr>
              <w:spacing w:before="0" w:beforeAutospacing="0" w:after="0" w:afterAutospacing="0"/>
              <w:ind w:left="317" w:hanging="283"/>
              <w:jc w:val="both"/>
            </w:pPr>
            <w:r>
              <w:t>Разработка программ взаимосвязи и взаимодействия.</w:t>
            </w:r>
          </w:p>
        </w:tc>
      </w:tr>
      <w:tr w:rsidR="007D0A01" w:rsidTr="003F44DB">
        <w:tc>
          <w:tcPr>
            <w:tcW w:w="817" w:type="dxa"/>
          </w:tcPr>
          <w:p w:rsidR="007D0A01" w:rsidRDefault="007D0A01" w:rsidP="003F44DB">
            <w:pPr>
              <w:pStyle w:val="a4"/>
              <w:ind w:hanging="567"/>
              <w:jc w:val="center"/>
            </w:pPr>
            <w:r>
              <w:t>10</w:t>
            </w:r>
          </w:p>
        </w:tc>
        <w:tc>
          <w:tcPr>
            <w:tcW w:w="2835" w:type="dxa"/>
          </w:tcPr>
          <w:p w:rsidR="007D0A01" w:rsidRPr="003F44DB" w:rsidRDefault="007D0A01" w:rsidP="003F44DB">
            <w:pPr>
              <w:jc w:val="both"/>
              <w:rPr>
                <w:bCs/>
                <w:color w:val="000000"/>
              </w:rPr>
            </w:pPr>
            <w:r w:rsidRPr="003F44DB">
              <w:rPr>
                <w:bCs/>
                <w:color w:val="000000"/>
              </w:rPr>
              <w:t xml:space="preserve">Эксплуатация и модернизация ИС. </w:t>
            </w:r>
          </w:p>
          <w:p w:rsidR="007D0A01" w:rsidRDefault="007D0A01" w:rsidP="003F44DB">
            <w:pPr>
              <w:jc w:val="both"/>
            </w:pPr>
            <w:r w:rsidRPr="003F44DB">
              <w:rPr>
                <w:bCs/>
                <w:color w:val="000000"/>
              </w:rPr>
              <w:t>Управление проектами и версиями.</w:t>
            </w:r>
          </w:p>
        </w:tc>
        <w:tc>
          <w:tcPr>
            <w:tcW w:w="5919" w:type="dxa"/>
          </w:tcPr>
          <w:p w:rsidR="007D0A01" w:rsidRPr="003F44DB" w:rsidRDefault="007D0A01" w:rsidP="003F44DB">
            <w:pPr>
              <w:pStyle w:val="p6"/>
              <w:numPr>
                <w:ilvl w:val="0"/>
                <w:numId w:val="14"/>
              </w:numPr>
              <w:tabs>
                <w:tab w:val="left" w:pos="338"/>
              </w:tabs>
              <w:spacing w:before="0" w:beforeAutospacing="0" w:after="0" w:afterAutospacing="0"/>
              <w:ind w:left="176" w:hanging="142"/>
              <w:jc w:val="both"/>
              <w:rPr>
                <w:color w:val="000000"/>
              </w:rPr>
            </w:pPr>
            <w:r w:rsidRPr="003F44DB">
              <w:rPr>
                <w:color w:val="000000"/>
              </w:rPr>
              <w:t xml:space="preserve">Технология, эксплуатация имодернизация ИС. </w:t>
            </w:r>
          </w:p>
          <w:p w:rsidR="007D0A01" w:rsidRPr="003F44DB" w:rsidRDefault="007D0A01" w:rsidP="003F44DB">
            <w:pPr>
              <w:pStyle w:val="p6"/>
              <w:numPr>
                <w:ilvl w:val="0"/>
                <w:numId w:val="14"/>
              </w:numPr>
              <w:tabs>
                <w:tab w:val="left" w:pos="338"/>
              </w:tabs>
              <w:spacing w:before="0" w:beforeAutospacing="0" w:after="0" w:afterAutospacing="0"/>
              <w:ind w:left="176" w:hanging="142"/>
              <w:jc w:val="both"/>
              <w:rPr>
                <w:color w:val="000000"/>
              </w:rPr>
            </w:pPr>
            <w:r w:rsidRPr="003F44DB">
              <w:rPr>
                <w:color w:val="000000"/>
              </w:rPr>
              <w:t xml:space="preserve">Технологии подготовки и ввода данных, сохранение ивосстановление данных. </w:t>
            </w:r>
          </w:p>
          <w:p w:rsidR="007D0A01" w:rsidRPr="003F44DB" w:rsidRDefault="007D0A01" w:rsidP="003F44DB">
            <w:pPr>
              <w:pStyle w:val="p6"/>
              <w:numPr>
                <w:ilvl w:val="0"/>
                <w:numId w:val="14"/>
              </w:numPr>
              <w:tabs>
                <w:tab w:val="left" w:pos="338"/>
              </w:tabs>
              <w:spacing w:before="0" w:beforeAutospacing="0" w:after="0" w:afterAutospacing="0"/>
              <w:ind w:left="176" w:hanging="142"/>
              <w:jc w:val="both"/>
              <w:rPr>
                <w:color w:val="000000"/>
              </w:rPr>
            </w:pPr>
            <w:r w:rsidRPr="003F44DB">
              <w:rPr>
                <w:color w:val="000000"/>
              </w:rPr>
              <w:t xml:space="preserve">Ведение словарей и классификаторов. Стратегия модернизации. </w:t>
            </w:r>
          </w:p>
          <w:p w:rsidR="007D0A01" w:rsidRPr="003F44DB" w:rsidRDefault="007D0A01" w:rsidP="003F44DB">
            <w:pPr>
              <w:pStyle w:val="p6"/>
              <w:numPr>
                <w:ilvl w:val="0"/>
                <w:numId w:val="14"/>
              </w:numPr>
              <w:tabs>
                <w:tab w:val="left" w:pos="338"/>
              </w:tabs>
              <w:spacing w:before="0" w:beforeAutospacing="0" w:after="0" w:afterAutospacing="0"/>
              <w:ind w:left="176" w:hanging="142"/>
              <w:jc w:val="both"/>
              <w:rPr>
                <w:color w:val="000000"/>
              </w:rPr>
            </w:pPr>
            <w:r w:rsidRPr="003F44DB">
              <w:rPr>
                <w:color w:val="000000"/>
              </w:rPr>
              <w:t>Технологии эксплуатации. Технологическая схема функционирования ИС. Техническое и моральное старение ИС.</w:t>
            </w:r>
          </w:p>
          <w:p w:rsidR="007D0A01" w:rsidRPr="003F44DB" w:rsidRDefault="007D0A01" w:rsidP="003F44DB">
            <w:pPr>
              <w:pStyle w:val="p6"/>
              <w:numPr>
                <w:ilvl w:val="0"/>
                <w:numId w:val="14"/>
              </w:numPr>
              <w:tabs>
                <w:tab w:val="left" w:pos="338"/>
              </w:tabs>
              <w:spacing w:before="0" w:beforeAutospacing="0" w:after="0" w:afterAutospacing="0"/>
              <w:ind w:left="176" w:hanging="142"/>
              <w:jc w:val="both"/>
              <w:rPr>
                <w:color w:val="000000"/>
              </w:rPr>
            </w:pPr>
            <w:r w:rsidRPr="003F44DB">
              <w:rPr>
                <w:color w:val="000000"/>
              </w:rPr>
              <w:t>Цели и задачи модернизации ИС.</w:t>
            </w:r>
          </w:p>
          <w:p w:rsidR="007D0A01" w:rsidRPr="003F44DB" w:rsidRDefault="007D0A01" w:rsidP="003F44DB">
            <w:pPr>
              <w:pStyle w:val="p6"/>
              <w:numPr>
                <w:ilvl w:val="0"/>
                <w:numId w:val="14"/>
              </w:numPr>
              <w:tabs>
                <w:tab w:val="left" w:pos="338"/>
              </w:tabs>
              <w:spacing w:before="0" w:beforeAutospacing="0" w:after="0" w:afterAutospacing="0"/>
              <w:ind w:left="176" w:hanging="142"/>
              <w:jc w:val="both"/>
              <w:rPr>
                <w:color w:val="000000"/>
              </w:rPr>
            </w:pPr>
            <w:r w:rsidRPr="003F44DB">
              <w:rPr>
                <w:color w:val="000000"/>
              </w:rPr>
              <w:t>Этапы модернизации ИС. Взаимосвязь методов и средств модернизации ипроектирования ИС.</w:t>
            </w:r>
          </w:p>
          <w:p w:rsidR="007D0A01" w:rsidRDefault="007D0A01" w:rsidP="003F44DB">
            <w:pPr>
              <w:pStyle w:val="p6"/>
              <w:numPr>
                <w:ilvl w:val="0"/>
                <w:numId w:val="14"/>
              </w:numPr>
              <w:tabs>
                <w:tab w:val="left" w:pos="338"/>
              </w:tabs>
              <w:spacing w:before="0" w:beforeAutospacing="0" w:after="0" w:afterAutospacing="0"/>
              <w:ind w:left="176" w:hanging="142"/>
              <w:jc w:val="both"/>
            </w:pPr>
            <w:r w:rsidRPr="003F44DB">
              <w:rPr>
                <w:color w:val="000000"/>
              </w:rPr>
              <w:t>Методы конфигурационного управления и сопровождения версий ИС. Методики управления версиями ИС.</w:t>
            </w:r>
          </w:p>
        </w:tc>
      </w:tr>
    </w:tbl>
    <w:p w:rsidR="007D0A01" w:rsidRDefault="007D0A01">
      <w:pPr>
        <w:pStyle w:val="a4"/>
        <w:rPr>
          <w:i/>
        </w:rPr>
      </w:pPr>
    </w:p>
    <w:p w:rsidR="007D0A01" w:rsidRDefault="007D0A01">
      <w:pPr>
        <w:keepNext/>
        <w:keepLines/>
        <w:widowControl/>
        <w:numPr>
          <w:ilvl w:val="2"/>
          <w:numId w:val="15"/>
        </w:numPr>
        <w:autoSpaceDE/>
        <w:autoSpaceDN/>
        <w:ind w:right="862"/>
        <w:jc w:val="both"/>
        <w:outlineLvl w:val="3"/>
        <w:rPr>
          <w:b/>
          <w:bCs/>
        </w:rPr>
      </w:pPr>
      <w:r>
        <w:rPr>
          <w:b/>
          <w:bCs/>
        </w:rPr>
        <w:t>Содержание  самостоятельной  работы</w:t>
      </w:r>
    </w:p>
    <w:p w:rsidR="007D0A01" w:rsidRDefault="007D0A01">
      <w:pPr>
        <w:keepNext/>
        <w:keepLines/>
        <w:widowControl/>
        <w:autoSpaceDE/>
        <w:autoSpaceDN/>
        <w:ind w:left="2160" w:right="862"/>
        <w:jc w:val="both"/>
        <w:outlineLvl w:val="3"/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2977"/>
        <w:gridCol w:w="5777"/>
      </w:tblGrid>
      <w:tr w:rsidR="007D0A01" w:rsidTr="003F44DB">
        <w:tc>
          <w:tcPr>
            <w:tcW w:w="817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b/>
                <w:i/>
                <w:color w:val="000000"/>
              </w:rPr>
            </w:pPr>
            <w:r w:rsidRPr="003F44DB">
              <w:rPr>
                <w:b/>
                <w:i/>
                <w:color w:val="000000"/>
              </w:rPr>
              <w:t>№ п/п</w:t>
            </w:r>
          </w:p>
        </w:tc>
        <w:tc>
          <w:tcPr>
            <w:tcW w:w="2977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b/>
                <w:i/>
                <w:color w:val="000000"/>
              </w:rPr>
            </w:pPr>
            <w:r w:rsidRPr="003F44DB">
              <w:rPr>
                <w:b/>
                <w:i/>
                <w:color w:val="000000"/>
              </w:rPr>
              <w:t>Наименование темы (раздела) дисциплины</w:t>
            </w:r>
          </w:p>
        </w:tc>
        <w:tc>
          <w:tcPr>
            <w:tcW w:w="5777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b/>
                <w:i/>
                <w:color w:val="000000"/>
              </w:rPr>
            </w:pPr>
            <w:r w:rsidRPr="003F44DB">
              <w:rPr>
                <w:b/>
                <w:i/>
                <w:color w:val="000000"/>
              </w:rPr>
              <w:t>Содержание практического занятия</w:t>
            </w:r>
          </w:p>
        </w:tc>
      </w:tr>
      <w:tr w:rsidR="007D0A01" w:rsidTr="003F44DB">
        <w:tc>
          <w:tcPr>
            <w:tcW w:w="817" w:type="dxa"/>
          </w:tcPr>
          <w:p w:rsidR="007D0A01" w:rsidRPr="003F44DB" w:rsidRDefault="007D0A01" w:rsidP="003F44DB">
            <w:pPr>
              <w:widowControl/>
              <w:numPr>
                <w:ilvl w:val="0"/>
                <w:numId w:val="16"/>
              </w:numPr>
              <w:autoSpaceDE/>
              <w:autoSpaceDN/>
              <w:contextualSpacing/>
              <w:jc w:val="center"/>
              <w:rPr>
                <w:color w:val="000000"/>
              </w:rPr>
            </w:pPr>
          </w:p>
        </w:tc>
        <w:tc>
          <w:tcPr>
            <w:tcW w:w="2977" w:type="dxa"/>
          </w:tcPr>
          <w:p w:rsidR="007D0A01" w:rsidRPr="003F44DB" w:rsidRDefault="007D0A01" w:rsidP="003F44DB">
            <w:pPr>
              <w:pStyle w:val="21"/>
              <w:shd w:val="clear" w:color="auto" w:fill="auto"/>
              <w:spacing w:after="0" w:line="240" w:lineRule="auto"/>
              <w:ind w:left="102"/>
              <w:jc w:val="both"/>
              <w:rPr>
                <w:b w:val="0"/>
                <w:sz w:val="24"/>
                <w:szCs w:val="24"/>
              </w:rPr>
            </w:pPr>
            <w:r w:rsidRPr="003F44DB">
              <w:rPr>
                <w:b w:val="0"/>
                <w:sz w:val="24"/>
                <w:szCs w:val="24"/>
              </w:rPr>
              <w:t>Принципы и методы организации и проектирования информацион</w:t>
            </w:r>
            <w:r w:rsidRPr="003F44DB">
              <w:rPr>
                <w:b w:val="0"/>
                <w:sz w:val="24"/>
                <w:szCs w:val="24"/>
              </w:rPr>
              <w:softHyphen/>
              <w:t>ных систем (ИС).</w:t>
            </w:r>
          </w:p>
        </w:tc>
        <w:tc>
          <w:tcPr>
            <w:tcW w:w="5777" w:type="dxa"/>
          </w:tcPr>
          <w:p w:rsidR="007D0A01" w:rsidRPr="003F44DB" w:rsidRDefault="007D0A01" w:rsidP="003F44DB">
            <w:pPr>
              <w:shd w:val="clear" w:color="auto" w:fill="FFFFFF"/>
              <w:ind w:firstLine="459"/>
              <w:jc w:val="both"/>
              <w:rPr>
                <w:color w:val="000000"/>
              </w:rPr>
            </w:pPr>
            <w:r w:rsidRPr="003F44DB">
              <w:rPr>
                <w:color w:val="000000"/>
              </w:rPr>
              <w:t>Основные особенности современных проектов ИС.</w:t>
            </w:r>
          </w:p>
          <w:p w:rsidR="007D0A01" w:rsidRPr="003F44DB" w:rsidRDefault="007D0A01" w:rsidP="003F44DB">
            <w:pPr>
              <w:shd w:val="clear" w:color="auto" w:fill="FFFFFF"/>
              <w:jc w:val="both"/>
              <w:rPr>
                <w:color w:val="000000"/>
              </w:rPr>
            </w:pPr>
            <w:r w:rsidRPr="003F44DB">
              <w:rPr>
                <w:color w:val="000000"/>
              </w:rPr>
              <w:t>Реферирование литературы</w:t>
            </w:r>
          </w:p>
          <w:p w:rsidR="007D0A01" w:rsidRPr="003F44DB" w:rsidRDefault="007D0A01" w:rsidP="003F44DB">
            <w:pPr>
              <w:shd w:val="clear" w:color="auto" w:fill="FFFFFF"/>
              <w:jc w:val="both"/>
              <w:rPr>
                <w:color w:val="000000"/>
              </w:rPr>
            </w:pPr>
            <w:r w:rsidRPr="003F44DB">
              <w:rPr>
                <w:color w:val="000000"/>
              </w:rPr>
              <w:t>Работа со справочными материалами</w:t>
            </w:r>
          </w:p>
          <w:p w:rsidR="007D0A01" w:rsidRPr="003F44DB" w:rsidRDefault="007D0A01" w:rsidP="003F44DB">
            <w:pPr>
              <w:shd w:val="clear" w:color="auto" w:fill="FFFFFF"/>
              <w:jc w:val="both"/>
              <w:rPr>
                <w:color w:val="000000"/>
                <w:highlight w:val="yellow"/>
              </w:rPr>
            </w:pPr>
            <w:r w:rsidRPr="003F44DB">
              <w:rPr>
                <w:color w:val="000000"/>
              </w:rPr>
              <w:t>Работа с Интернет-ресурсами</w:t>
            </w:r>
          </w:p>
          <w:p w:rsidR="007D0A01" w:rsidRPr="003F44DB" w:rsidRDefault="007D0A01" w:rsidP="003F44DB">
            <w:pPr>
              <w:widowControl/>
              <w:tabs>
                <w:tab w:val="left" w:pos="375"/>
              </w:tabs>
              <w:autoSpaceDE/>
              <w:autoSpaceDN/>
              <w:rPr>
                <w:b/>
                <w:color w:val="000000"/>
              </w:rPr>
            </w:pPr>
          </w:p>
        </w:tc>
      </w:tr>
      <w:tr w:rsidR="007D0A01" w:rsidTr="003F44DB">
        <w:tc>
          <w:tcPr>
            <w:tcW w:w="817" w:type="dxa"/>
          </w:tcPr>
          <w:p w:rsidR="007D0A01" w:rsidRPr="003F44DB" w:rsidRDefault="007D0A01" w:rsidP="003F44DB">
            <w:pPr>
              <w:widowControl/>
              <w:numPr>
                <w:ilvl w:val="0"/>
                <w:numId w:val="16"/>
              </w:numPr>
              <w:autoSpaceDE/>
              <w:autoSpaceDN/>
              <w:contextualSpacing/>
              <w:jc w:val="both"/>
              <w:rPr>
                <w:color w:val="000000"/>
              </w:rPr>
            </w:pPr>
          </w:p>
        </w:tc>
        <w:tc>
          <w:tcPr>
            <w:tcW w:w="2977" w:type="dxa"/>
          </w:tcPr>
          <w:p w:rsidR="007D0A01" w:rsidRPr="003F44DB" w:rsidRDefault="007D0A01" w:rsidP="003F44DB">
            <w:pPr>
              <w:pStyle w:val="21"/>
              <w:shd w:val="clear" w:color="auto" w:fill="auto"/>
              <w:spacing w:after="0" w:line="240" w:lineRule="auto"/>
              <w:ind w:left="100"/>
              <w:jc w:val="both"/>
              <w:rPr>
                <w:b w:val="0"/>
                <w:sz w:val="24"/>
                <w:szCs w:val="24"/>
              </w:rPr>
            </w:pPr>
            <w:r w:rsidRPr="003F44DB">
              <w:rPr>
                <w:b w:val="0"/>
                <w:sz w:val="24"/>
                <w:szCs w:val="24"/>
              </w:rPr>
              <w:t>Жизненный цикл ИС.</w:t>
            </w:r>
          </w:p>
        </w:tc>
        <w:tc>
          <w:tcPr>
            <w:tcW w:w="5777" w:type="dxa"/>
          </w:tcPr>
          <w:p w:rsidR="007D0A01" w:rsidRPr="003F44DB" w:rsidRDefault="007D0A01" w:rsidP="003F44DB">
            <w:pPr>
              <w:shd w:val="clear" w:color="auto" w:fill="FFFFFF"/>
              <w:ind w:firstLine="459"/>
              <w:jc w:val="both"/>
              <w:rPr>
                <w:color w:val="000000"/>
              </w:rPr>
            </w:pPr>
            <w:r w:rsidRPr="003F44DB">
              <w:rPr>
                <w:color w:val="000000"/>
              </w:rPr>
              <w:t>Стадии ЖЦ ИС</w:t>
            </w:r>
          </w:p>
          <w:p w:rsidR="007D0A01" w:rsidRPr="003F44DB" w:rsidRDefault="007D0A01" w:rsidP="003F44DB">
            <w:pPr>
              <w:shd w:val="clear" w:color="auto" w:fill="FFFFFF"/>
              <w:jc w:val="both"/>
              <w:rPr>
                <w:color w:val="000000"/>
              </w:rPr>
            </w:pPr>
            <w:r w:rsidRPr="003F44DB">
              <w:rPr>
                <w:color w:val="000000"/>
              </w:rPr>
              <w:t>Реферирование литературы</w:t>
            </w:r>
          </w:p>
          <w:p w:rsidR="007D0A01" w:rsidRPr="003F44DB" w:rsidRDefault="007D0A01" w:rsidP="003F44DB">
            <w:pPr>
              <w:shd w:val="clear" w:color="auto" w:fill="FFFFFF"/>
              <w:jc w:val="both"/>
              <w:rPr>
                <w:color w:val="000000"/>
              </w:rPr>
            </w:pPr>
            <w:r w:rsidRPr="003F44DB">
              <w:rPr>
                <w:color w:val="000000"/>
              </w:rPr>
              <w:t>Работа со справочными материалами</w:t>
            </w:r>
          </w:p>
          <w:p w:rsidR="007D0A01" w:rsidRPr="003F44DB" w:rsidRDefault="007D0A01" w:rsidP="003F44DB">
            <w:pPr>
              <w:shd w:val="clear" w:color="auto" w:fill="FFFFFF"/>
              <w:jc w:val="both"/>
              <w:rPr>
                <w:color w:val="000000"/>
              </w:rPr>
            </w:pPr>
            <w:r w:rsidRPr="003F44DB">
              <w:rPr>
                <w:color w:val="000000"/>
              </w:rPr>
              <w:t>Работа с Интернет-ресурсами</w:t>
            </w:r>
          </w:p>
          <w:p w:rsidR="007D0A01" w:rsidRPr="003F44DB" w:rsidRDefault="007D0A01" w:rsidP="003F44DB">
            <w:pPr>
              <w:widowControl/>
              <w:tabs>
                <w:tab w:val="left" w:pos="375"/>
              </w:tabs>
              <w:autoSpaceDE/>
              <w:autoSpaceDN/>
              <w:contextualSpacing/>
              <w:jc w:val="both"/>
              <w:rPr>
                <w:color w:val="000000"/>
              </w:rPr>
            </w:pPr>
          </w:p>
        </w:tc>
      </w:tr>
      <w:tr w:rsidR="007D0A01" w:rsidTr="003F44DB">
        <w:tc>
          <w:tcPr>
            <w:tcW w:w="817" w:type="dxa"/>
          </w:tcPr>
          <w:p w:rsidR="007D0A01" w:rsidRPr="003F44DB" w:rsidRDefault="007D0A01" w:rsidP="003F44DB">
            <w:pPr>
              <w:widowControl/>
              <w:numPr>
                <w:ilvl w:val="0"/>
                <w:numId w:val="16"/>
              </w:numPr>
              <w:autoSpaceDE/>
              <w:autoSpaceDN/>
              <w:contextualSpacing/>
              <w:jc w:val="both"/>
              <w:rPr>
                <w:color w:val="000000"/>
              </w:rPr>
            </w:pPr>
          </w:p>
        </w:tc>
        <w:tc>
          <w:tcPr>
            <w:tcW w:w="2977" w:type="dxa"/>
          </w:tcPr>
          <w:p w:rsidR="007D0A01" w:rsidRPr="003F44DB" w:rsidRDefault="007D0A01" w:rsidP="003F44DB">
            <w:pPr>
              <w:widowControl/>
              <w:autoSpaceDE/>
              <w:autoSpaceDN/>
              <w:ind w:left="120"/>
              <w:rPr>
                <w:bCs/>
              </w:rPr>
            </w:pPr>
            <w:r w:rsidRPr="003F44DB">
              <w:rPr>
                <w:bCs/>
              </w:rPr>
              <w:t>Методы</w:t>
            </w:r>
          </w:p>
          <w:p w:rsidR="007D0A01" w:rsidRPr="003F44DB" w:rsidRDefault="007D0A01" w:rsidP="003F44DB">
            <w:pPr>
              <w:widowControl/>
              <w:autoSpaceDE/>
              <w:autoSpaceDN/>
              <w:ind w:left="120"/>
              <w:rPr>
                <w:bCs/>
              </w:rPr>
            </w:pPr>
            <w:r w:rsidRPr="003F44DB">
              <w:rPr>
                <w:bCs/>
              </w:rPr>
              <w:t>проектирования</w:t>
            </w:r>
          </w:p>
          <w:p w:rsidR="007D0A01" w:rsidRPr="003F44DB" w:rsidRDefault="007D0A01" w:rsidP="003F44DB">
            <w:pPr>
              <w:pStyle w:val="a5"/>
              <w:shd w:val="clear" w:color="auto" w:fill="auto"/>
              <w:spacing w:before="0" w:after="0"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3F44DB">
              <w:rPr>
                <w:color w:val="000000"/>
                <w:sz w:val="24"/>
                <w:szCs w:val="24"/>
              </w:rPr>
              <w:t>ИС</w:t>
            </w:r>
          </w:p>
        </w:tc>
        <w:tc>
          <w:tcPr>
            <w:tcW w:w="5777" w:type="dxa"/>
          </w:tcPr>
          <w:p w:rsidR="007D0A01" w:rsidRPr="003F44DB" w:rsidRDefault="007D0A01" w:rsidP="003F44DB">
            <w:pPr>
              <w:shd w:val="clear" w:color="auto" w:fill="FFFFFF"/>
              <w:ind w:firstLine="459"/>
              <w:jc w:val="both"/>
              <w:rPr>
                <w:color w:val="000000"/>
              </w:rPr>
            </w:pPr>
            <w:r w:rsidRPr="003F44DB">
              <w:rPr>
                <w:color w:val="000000"/>
              </w:rPr>
              <w:t>Метод функционального моделирования SADT</w:t>
            </w:r>
          </w:p>
          <w:p w:rsidR="007D0A01" w:rsidRPr="003F44DB" w:rsidRDefault="007D0A01" w:rsidP="003F44DB">
            <w:pPr>
              <w:widowControl/>
              <w:tabs>
                <w:tab w:val="left" w:pos="291"/>
              </w:tabs>
              <w:autoSpaceDE/>
              <w:autoSpaceDN/>
              <w:jc w:val="both"/>
              <w:rPr>
                <w:color w:val="000000"/>
              </w:rPr>
            </w:pPr>
            <w:r w:rsidRPr="003F44DB">
              <w:rPr>
                <w:color w:val="000000"/>
              </w:rPr>
              <w:t>Реферирование литературы</w:t>
            </w:r>
          </w:p>
          <w:p w:rsidR="007D0A01" w:rsidRPr="003F44DB" w:rsidRDefault="007D0A01" w:rsidP="003F44DB">
            <w:pPr>
              <w:widowControl/>
              <w:tabs>
                <w:tab w:val="left" w:pos="291"/>
              </w:tabs>
              <w:autoSpaceDE/>
              <w:autoSpaceDN/>
              <w:jc w:val="both"/>
              <w:rPr>
                <w:color w:val="000000"/>
              </w:rPr>
            </w:pPr>
            <w:r w:rsidRPr="003F44DB">
              <w:rPr>
                <w:color w:val="000000"/>
              </w:rPr>
              <w:t>Работа со справочными материалами</w:t>
            </w:r>
          </w:p>
          <w:p w:rsidR="007D0A01" w:rsidRDefault="007D0A01" w:rsidP="003F44DB">
            <w:pPr>
              <w:widowControl/>
              <w:tabs>
                <w:tab w:val="left" w:pos="291"/>
              </w:tabs>
              <w:autoSpaceDE/>
              <w:autoSpaceDN/>
              <w:jc w:val="both"/>
            </w:pPr>
            <w:r w:rsidRPr="003F44DB">
              <w:rPr>
                <w:color w:val="000000"/>
              </w:rPr>
              <w:t>Работа с Интернет-ресурсами</w:t>
            </w:r>
          </w:p>
        </w:tc>
      </w:tr>
      <w:tr w:rsidR="007D0A01" w:rsidTr="003F44DB">
        <w:tc>
          <w:tcPr>
            <w:tcW w:w="817" w:type="dxa"/>
          </w:tcPr>
          <w:p w:rsidR="007D0A01" w:rsidRPr="003F44DB" w:rsidRDefault="007D0A01" w:rsidP="003F44DB">
            <w:pPr>
              <w:widowControl/>
              <w:numPr>
                <w:ilvl w:val="0"/>
                <w:numId w:val="16"/>
              </w:numPr>
              <w:autoSpaceDE/>
              <w:autoSpaceDN/>
              <w:contextualSpacing/>
              <w:jc w:val="both"/>
              <w:rPr>
                <w:color w:val="000000"/>
              </w:rPr>
            </w:pPr>
          </w:p>
        </w:tc>
        <w:tc>
          <w:tcPr>
            <w:tcW w:w="2977" w:type="dxa"/>
          </w:tcPr>
          <w:p w:rsidR="007D0A01" w:rsidRDefault="007D0A01">
            <w:r>
              <w:t>Проектирование ИС на основе процессно- ориентированног о подхода</w:t>
            </w:r>
          </w:p>
        </w:tc>
        <w:tc>
          <w:tcPr>
            <w:tcW w:w="5777" w:type="dxa"/>
          </w:tcPr>
          <w:p w:rsidR="007D0A01" w:rsidRPr="003F44DB" w:rsidRDefault="007D0A01" w:rsidP="003F44DB">
            <w:pPr>
              <w:widowControl/>
              <w:tabs>
                <w:tab w:val="left" w:pos="291"/>
              </w:tabs>
              <w:autoSpaceDE/>
              <w:autoSpaceDN/>
              <w:ind w:firstLine="459"/>
              <w:jc w:val="both"/>
              <w:rPr>
                <w:color w:val="000000"/>
              </w:rPr>
            </w:pPr>
            <w:r>
              <w:t>Диаграммы взаимодействия (модели поведения системы).</w:t>
            </w:r>
          </w:p>
          <w:p w:rsidR="007D0A01" w:rsidRPr="003F44DB" w:rsidRDefault="007D0A01" w:rsidP="003F44DB">
            <w:pPr>
              <w:widowControl/>
              <w:tabs>
                <w:tab w:val="left" w:pos="291"/>
              </w:tabs>
              <w:autoSpaceDE/>
              <w:autoSpaceDN/>
              <w:jc w:val="both"/>
              <w:rPr>
                <w:color w:val="000000"/>
              </w:rPr>
            </w:pPr>
            <w:r w:rsidRPr="003F44DB">
              <w:rPr>
                <w:color w:val="000000"/>
              </w:rPr>
              <w:t>Реферирование литературы</w:t>
            </w:r>
          </w:p>
          <w:p w:rsidR="007D0A01" w:rsidRPr="003F44DB" w:rsidRDefault="007D0A01" w:rsidP="003F44DB">
            <w:pPr>
              <w:widowControl/>
              <w:tabs>
                <w:tab w:val="left" w:pos="291"/>
              </w:tabs>
              <w:autoSpaceDE/>
              <w:autoSpaceDN/>
              <w:jc w:val="both"/>
              <w:rPr>
                <w:color w:val="000000"/>
              </w:rPr>
            </w:pPr>
            <w:r w:rsidRPr="003F44DB">
              <w:rPr>
                <w:color w:val="000000"/>
              </w:rPr>
              <w:t>Работа со справочными материалами</w:t>
            </w:r>
          </w:p>
          <w:p w:rsidR="007D0A01" w:rsidRPr="003F44DB" w:rsidRDefault="007D0A01" w:rsidP="003F44DB">
            <w:pPr>
              <w:widowControl/>
              <w:tabs>
                <w:tab w:val="left" w:pos="291"/>
              </w:tabs>
              <w:autoSpaceDE/>
              <w:autoSpaceDN/>
              <w:jc w:val="both"/>
              <w:rPr>
                <w:b/>
                <w:bCs/>
                <w:sz w:val="23"/>
                <w:szCs w:val="23"/>
              </w:rPr>
            </w:pPr>
            <w:r w:rsidRPr="003F44DB">
              <w:rPr>
                <w:color w:val="000000"/>
              </w:rPr>
              <w:t>Работа с Интернет-ресурсами</w:t>
            </w:r>
          </w:p>
        </w:tc>
      </w:tr>
      <w:tr w:rsidR="007D0A01" w:rsidTr="003F44DB">
        <w:tc>
          <w:tcPr>
            <w:tcW w:w="817" w:type="dxa"/>
          </w:tcPr>
          <w:p w:rsidR="007D0A01" w:rsidRPr="003F44DB" w:rsidRDefault="007D0A01" w:rsidP="003F44DB">
            <w:pPr>
              <w:widowControl/>
              <w:numPr>
                <w:ilvl w:val="0"/>
                <w:numId w:val="16"/>
              </w:numPr>
              <w:autoSpaceDE/>
              <w:autoSpaceDN/>
              <w:contextualSpacing/>
              <w:jc w:val="both"/>
              <w:rPr>
                <w:color w:val="000000"/>
              </w:rPr>
            </w:pPr>
          </w:p>
        </w:tc>
        <w:tc>
          <w:tcPr>
            <w:tcW w:w="2977" w:type="dxa"/>
          </w:tcPr>
          <w:p w:rsidR="007D0A01" w:rsidRDefault="007D0A01">
            <w:r>
              <w:t>CASE- средства и их внедрение</w:t>
            </w:r>
          </w:p>
        </w:tc>
        <w:tc>
          <w:tcPr>
            <w:tcW w:w="5777" w:type="dxa"/>
          </w:tcPr>
          <w:p w:rsidR="007D0A01" w:rsidRDefault="007D0A01" w:rsidP="003F44DB">
            <w:pPr>
              <w:ind w:firstLine="459"/>
            </w:pPr>
            <w:r>
              <w:t xml:space="preserve">Функциональные возможности </w:t>
            </w:r>
            <w:r w:rsidRPr="003F44DB">
              <w:rPr>
                <w:lang w:val="en-US" w:eastAsia="en-US"/>
              </w:rPr>
              <w:t>CASE</w:t>
            </w:r>
            <w:r>
              <w:t>-средств</w:t>
            </w:r>
          </w:p>
          <w:p w:rsidR="007D0A01" w:rsidRPr="003F44DB" w:rsidRDefault="007D0A01" w:rsidP="003F44DB">
            <w:pPr>
              <w:widowControl/>
              <w:tabs>
                <w:tab w:val="left" w:pos="291"/>
              </w:tabs>
              <w:autoSpaceDE/>
              <w:autoSpaceDN/>
              <w:jc w:val="both"/>
              <w:rPr>
                <w:color w:val="000000"/>
              </w:rPr>
            </w:pPr>
            <w:r w:rsidRPr="003F44DB">
              <w:rPr>
                <w:color w:val="000000"/>
              </w:rPr>
              <w:t>Реферирование литературы</w:t>
            </w:r>
          </w:p>
          <w:p w:rsidR="007D0A01" w:rsidRPr="003F44DB" w:rsidRDefault="007D0A01" w:rsidP="003F44DB">
            <w:pPr>
              <w:widowControl/>
              <w:tabs>
                <w:tab w:val="left" w:pos="291"/>
              </w:tabs>
              <w:autoSpaceDE/>
              <w:autoSpaceDN/>
              <w:jc w:val="both"/>
              <w:rPr>
                <w:color w:val="000000"/>
              </w:rPr>
            </w:pPr>
            <w:r w:rsidRPr="003F44DB">
              <w:rPr>
                <w:color w:val="000000"/>
              </w:rPr>
              <w:t>Работа со справочными материалами</w:t>
            </w:r>
          </w:p>
          <w:p w:rsidR="007D0A01" w:rsidRPr="003F44DB" w:rsidRDefault="007D0A01" w:rsidP="003F44DB">
            <w:pPr>
              <w:widowControl/>
              <w:tabs>
                <w:tab w:val="left" w:pos="291"/>
              </w:tabs>
              <w:autoSpaceDE/>
              <w:autoSpaceDN/>
              <w:jc w:val="both"/>
              <w:rPr>
                <w:color w:val="000000"/>
              </w:rPr>
            </w:pPr>
            <w:r w:rsidRPr="003F44DB">
              <w:rPr>
                <w:color w:val="000000"/>
              </w:rPr>
              <w:t>Работа с Интернет-ресурсами</w:t>
            </w:r>
          </w:p>
        </w:tc>
      </w:tr>
      <w:tr w:rsidR="007D0A01" w:rsidTr="003F44DB">
        <w:tc>
          <w:tcPr>
            <w:tcW w:w="817" w:type="dxa"/>
          </w:tcPr>
          <w:p w:rsidR="007D0A01" w:rsidRPr="003F44DB" w:rsidRDefault="007D0A01" w:rsidP="003F44DB">
            <w:pPr>
              <w:widowControl/>
              <w:numPr>
                <w:ilvl w:val="0"/>
                <w:numId w:val="16"/>
              </w:numPr>
              <w:autoSpaceDE/>
              <w:autoSpaceDN/>
              <w:contextualSpacing/>
              <w:jc w:val="both"/>
              <w:rPr>
                <w:color w:val="000000"/>
              </w:rPr>
            </w:pPr>
          </w:p>
        </w:tc>
        <w:tc>
          <w:tcPr>
            <w:tcW w:w="2977" w:type="dxa"/>
          </w:tcPr>
          <w:p w:rsidR="007D0A01" w:rsidRDefault="007D0A01">
            <w:r>
              <w:t>Системная интеграция и программная инженерия.</w:t>
            </w:r>
          </w:p>
        </w:tc>
        <w:tc>
          <w:tcPr>
            <w:tcW w:w="5777" w:type="dxa"/>
          </w:tcPr>
          <w:p w:rsidR="007D0A01" w:rsidRDefault="007D0A01" w:rsidP="003F44DB">
            <w:pPr>
              <w:ind w:firstLine="459"/>
            </w:pPr>
            <w:r>
              <w:t>Реинжиниринг бизнес-процессов</w:t>
            </w:r>
          </w:p>
          <w:p w:rsidR="007D0A01" w:rsidRPr="003F44DB" w:rsidRDefault="007D0A01" w:rsidP="003F44DB">
            <w:pPr>
              <w:widowControl/>
              <w:tabs>
                <w:tab w:val="left" w:pos="291"/>
              </w:tabs>
              <w:autoSpaceDE/>
              <w:autoSpaceDN/>
              <w:jc w:val="both"/>
              <w:rPr>
                <w:color w:val="000000"/>
              </w:rPr>
            </w:pPr>
            <w:r w:rsidRPr="003F44DB">
              <w:rPr>
                <w:color w:val="000000"/>
              </w:rPr>
              <w:t>Реферирование литературы</w:t>
            </w:r>
          </w:p>
          <w:p w:rsidR="007D0A01" w:rsidRPr="003F44DB" w:rsidRDefault="007D0A01" w:rsidP="003F44DB">
            <w:pPr>
              <w:widowControl/>
              <w:tabs>
                <w:tab w:val="left" w:pos="291"/>
              </w:tabs>
              <w:autoSpaceDE/>
              <w:autoSpaceDN/>
              <w:jc w:val="both"/>
              <w:rPr>
                <w:color w:val="000000"/>
              </w:rPr>
            </w:pPr>
            <w:r w:rsidRPr="003F44DB">
              <w:rPr>
                <w:color w:val="000000"/>
              </w:rPr>
              <w:t>Работа со справочными материалами</w:t>
            </w:r>
          </w:p>
          <w:p w:rsidR="007D0A01" w:rsidRPr="003F44DB" w:rsidRDefault="007D0A01" w:rsidP="003F44DB">
            <w:pPr>
              <w:widowControl/>
              <w:tabs>
                <w:tab w:val="left" w:pos="291"/>
              </w:tabs>
              <w:autoSpaceDE/>
              <w:autoSpaceDN/>
              <w:jc w:val="both"/>
              <w:rPr>
                <w:color w:val="000000"/>
              </w:rPr>
            </w:pPr>
            <w:r w:rsidRPr="003F44DB">
              <w:rPr>
                <w:color w:val="000000"/>
              </w:rPr>
              <w:t>Работа с Интернет-ресурсами</w:t>
            </w:r>
          </w:p>
        </w:tc>
      </w:tr>
      <w:tr w:rsidR="007D0A01" w:rsidTr="003F44DB">
        <w:tc>
          <w:tcPr>
            <w:tcW w:w="817" w:type="dxa"/>
          </w:tcPr>
          <w:p w:rsidR="007D0A01" w:rsidRPr="003F44DB" w:rsidRDefault="007D0A01" w:rsidP="003F44DB">
            <w:pPr>
              <w:widowControl/>
              <w:numPr>
                <w:ilvl w:val="0"/>
                <w:numId w:val="16"/>
              </w:numPr>
              <w:autoSpaceDE/>
              <w:autoSpaceDN/>
              <w:contextualSpacing/>
              <w:jc w:val="both"/>
              <w:rPr>
                <w:color w:val="000000"/>
              </w:rPr>
            </w:pPr>
          </w:p>
        </w:tc>
        <w:tc>
          <w:tcPr>
            <w:tcW w:w="2977" w:type="dxa"/>
          </w:tcPr>
          <w:p w:rsidR="007D0A01" w:rsidRDefault="007D0A01">
            <w:r>
              <w:t>Выбор модели данных и модели знаний.</w:t>
            </w:r>
          </w:p>
        </w:tc>
        <w:tc>
          <w:tcPr>
            <w:tcW w:w="5777" w:type="dxa"/>
          </w:tcPr>
          <w:p w:rsidR="007D0A01" w:rsidRDefault="007D0A01" w:rsidP="003F44DB">
            <w:pPr>
              <w:ind w:firstLine="459"/>
            </w:pPr>
            <w:r>
              <w:t>Система управления базой знаний (СУБЗ)</w:t>
            </w:r>
          </w:p>
          <w:p w:rsidR="007D0A01" w:rsidRPr="003F44DB" w:rsidRDefault="007D0A01" w:rsidP="003F44DB">
            <w:pPr>
              <w:widowControl/>
              <w:tabs>
                <w:tab w:val="left" w:pos="291"/>
              </w:tabs>
              <w:autoSpaceDE/>
              <w:autoSpaceDN/>
              <w:jc w:val="both"/>
              <w:rPr>
                <w:color w:val="000000"/>
              </w:rPr>
            </w:pPr>
            <w:r w:rsidRPr="003F44DB">
              <w:rPr>
                <w:color w:val="000000"/>
              </w:rPr>
              <w:t>Реферирование литературы</w:t>
            </w:r>
          </w:p>
          <w:p w:rsidR="007D0A01" w:rsidRPr="003F44DB" w:rsidRDefault="007D0A01" w:rsidP="003F44DB">
            <w:pPr>
              <w:widowControl/>
              <w:tabs>
                <w:tab w:val="left" w:pos="291"/>
              </w:tabs>
              <w:autoSpaceDE/>
              <w:autoSpaceDN/>
              <w:jc w:val="both"/>
              <w:rPr>
                <w:color w:val="000000"/>
              </w:rPr>
            </w:pPr>
            <w:r w:rsidRPr="003F44DB">
              <w:rPr>
                <w:color w:val="000000"/>
              </w:rPr>
              <w:t>Работа со справочными материалами</w:t>
            </w:r>
          </w:p>
          <w:p w:rsidR="007D0A01" w:rsidRPr="003F44DB" w:rsidRDefault="007D0A01" w:rsidP="003F44DB">
            <w:pPr>
              <w:widowControl/>
              <w:tabs>
                <w:tab w:val="left" w:pos="291"/>
              </w:tabs>
              <w:autoSpaceDE/>
              <w:autoSpaceDN/>
              <w:jc w:val="both"/>
              <w:rPr>
                <w:color w:val="000000"/>
              </w:rPr>
            </w:pPr>
            <w:r w:rsidRPr="003F44DB">
              <w:rPr>
                <w:color w:val="000000"/>
              </w:rPr>
              <w:t>Работа с Интернет-ресурсами</w:t>
            </w:r>
          </w:p>
        </w:tc>
      </w:tr>
      <w:tr w:rsidR="007D0A01" w:rsidTr="003F44DB">
        <w:tc>
          <w:tcPr>
            <w:tcW w:w="817" w:type="dxa"/>
          </w:tcPr>
          <w:p w:rsidR="007D0A01" w:rsidRPr="003F44DB" w:rsidRDefault="007D0A01" w:rsidP="003F44DB">
            <w:pPr>
              <w:widowControl/>
              <w:numPr>
                <w:ilvl w:val="0"/>
                <w:numId w:val="16"/>
              </w:numPr>
              <w:autoSpaceDE/>
              <w:autoSpaceDN/>
              <w:contextualSpacing/>
              <w:jc w:val="both"/>
              <w:rPr>
                <w:color w:val="000000"/>
              </w:rPr>
            </w:pPr>
          </w:p>
        </w:tc>
        <w:tc>
          <w:tcPr>
            <w:tcW w:w="2977" w:type="dxa"/>
          </w:tcPr>
          <w:p w:rsidR="007D0A01" w:rsidRPr="003F44DB" w:rsidRDefault="007D0A01" w:rsidP="003F44DB">
            <w:pPr>
              <w:ind w:firstLine="34"/>
              <w:jc w:val="both"/>
              <w:rPr>
                <w:color w:val="000000"/>
              </w:rPr>
            </w:pPr>
            <w:r w:rsidRPr="003F44DB">
              <w:rPr>
                <w:color w:val="000000"/>
              </w:rPr>
              <w:t>Корпоративные ИС.</w:t>
            </w:r>
          </w:p>
        </w:tc>
        <w:tc>
          <w:tcPr>
            <w:tcW w:w="5777" w:type="dxa"/>
          </w:tcPr>
          <w:p w:rsidR="007D0A01" w:rsidRDefault="007D0A01" w:rsidP="003F44DB">
            <w:pPr>
              <w:ind w:firstLine="459"/>
            </w:pPr>
            <w:r>
              <w:t>Информационная модель предприятия</w:t>
            </w:r>
          </w:p>
          <w:p w:rsidR="007D0A01" w:rsidRPr="003F44DB" w:rsidRDefault="007D0A01" w:rsidP="003F44DB">
            <w:pPr>
              <w:widowControl/>
              <w:tabs>
                <w:tab w:val="left" w:pos="291"/>
              </w:tabs>
              <w:autoSpaceDE/>
              <w:autoSpaceDN/>
              <w:jc w:val="both"/>
              <w:rPr>
                <w:color w:val="000000"/>
              </w:rPr>
            </w:pPr>
            <w:r w:rsidRPr="003F44DB">
              <w:rPr>
                <w:color w:val="000000"/>
              </w:rPr>
              <w:t>Реферирование литературы</w:t>
            </w:r>
          </w:p>
          <w:p w:rsidR="007D0A01" w:rsidRPr="003F44DB" w:rsidRDefault="007D0A01" w:rsidP="003F44DB">
            <w:pPr>
              <w:widowControl/>
              <w:tabs>
                <w:tab w:val="left" w:pos="291"/>
              </w:tabs>
              <w:autoSpaceDE/>
              <w:autoSpaceDN/>
              <w:jc w:val="both"/>
              <w:rPr>
                <w:color w:val="000000"/>
              </w:rPr>
            </w:pPr>
            <w:r w:rsidRPr="003F44DB">
              <w:rPr>
                <w:color w:val="000000"/>
              </w:rPr>
              <w:t>Работа со справочными материалами</w:t>
            </w:r>
          </w:p>
          <w:p w:rsidR="007D0A01" w:rsidRPr="003F44DB" w:rsidRDefault="007D0A01" w:rsidP="003F44DB">
            <w:pPr>
              <w:widowControl/>
              <w:tabs>
                <w:tab w:val="left" w:pos="291"/>
              </w:tabs>
              <w:autoSpaceDE/>
              <w:autoSpaceDN/>
              <w:jc w:val="both"/>
              <w:rPr>
                <w:color w:val="000000"/>
              </w:rPr>
            </w:pPr>
            <w:r w:rsidRPr="003F44DB">
              <w:rPr>
                <w:color w:val="000000"/>
              </w:rPr>
              <w:t>Работа с Интернет-ресурсами</w:t>
            </w:r>
          </w:p>
        </w:tc>
      </w:tr>
      <w:tr w:rsidR="007D0A01" w:rsidTr="003F44DB">
        <w:tc>
          <w:tcPr>
            <w:tcW w:w="817" w:type="dxa"/>
          </w:tcPr>
          <w:p w:rsidR="007D0A01" w:rsidRPr="003F44DB" w:rsidRDefault="007D0A01" w:rsidP="003F44DB">
            <w:pPr>
              <w:widowControl/>
              <w:numPr>
                <w:ilvl w:val="0"/>
                <w:numId w:val="16"/>
              </w:numPr>
              <w:autoSpaceDE/>
              <w:autoSpaceDN/>
              <w:contextualSpacing/>
              <w:jc w:val="both"/>
              <w:rPr>
                <w:color w:val="000000"/>
              </w:rPr>
            </w:pPr>
          </w:p>
        </w:tc>
        <w:tc>
          <w:tcPr>
            <w:tcW w:w="2977" w:type="dxa"/>
          </w:tcPr>
          <w:p w:rsidR="007D0A01" w:rsidRDefault="007D0A01" w:rsidP="003F44DB">
            <w:pPr>
              <w:jc w:val="both"/>
            </w:pPr>
            <w:r>
              <w:t>Программные средства реализации ИС.</w:t>
            </w:r>
          </w:p>
        </w:tc>
        <w:tc>
          <w:tcPr>
            <w:tcW w:w="5777" w:type="dxa"/>
          </w:tcPr>
          <w:p w:rsidR="007D0A01" w:rsidRDefault="007D0A01" w:rsidP="003F44DB">
            <w:pPr>
              <w:ind w:firstLine="459"/>
            </w:pPr>
            <w:r>
              <w:t>Разработка программ взаимосвязи и взаимодействия.</w:t>
            </w:r>
          </w:p>
          <w:p w:rsidR="007D0A01" w:rsidRPr="003F44DB" w:rsidRDefault="007D0A01" w:rsidP="003F44DB">
            <w:pPr>
              <w:widowControl/>
              <w:tabs>
                <w:tab w:val="left" w:pos="291"/>
              </w:tabs>
              <w:autoSpaceDE/>
              <w:autoSpaceDN/>
              <w:jc w:val="both"/>
              <w:rPr>
                <w:color w:val="000000"/>
              </w:rPr>
            </w:pPr>
            <w:r w:rsidRPr="003F44DB">
              <w:rPr>
                <w:color w:val="000000"/>
              </w:rPr>
              <w:t>Реферирование литературы</w:t>
            </w:r>
          </w:p>
          <w:p w:rsidR="007D0A01" w:rsidRPr="003F44DB" w:rsidRDefault="007D0A01" w:rsidP="003F44DB">
            <w:pPr>
              <w:widowControl/>
              <w:tabs>
                <w:tab w:val="left" w:pos="291"/>
              </w:tabs>
              <w:autoSpaceDE/>
              <w:autoSpaceDN/>
              <w:jc w:val="both"/>
              <w:rPr>
                <w:color w:val="000000"/>
              </w:rPr>
            </w:pPr>
            <w:r w:rsidRPr="003F44DB">
              <w:rPr>
                <w:color w:val="000000"/>
              </w:rPr>
              <w:t>Работа со справочными материалами</w:t>
            </w:r>
          </w:p>
          <w:p w:rsidR="007D0A01" w:rsidRPr="003F44DB" w:rsidRDefault="007D0A01" w:rsidP="003F44DB">
            <w:pPr>
              <w:widowControl/>
              <w:tabs>
                <w:tab w:val="left" w:pos="291"/>
              </w:tabs>
              <w:autoSpaceDE/>
              <w:autoSpaceDN/>
              <w:jc w:val="both"/>
              <w:rPr>
                <w:color w:val="000000"/>
              </w:rPr>
            </w:pPr>
            <w:r w:rsidRPr="003F44DB">
              <w:rPr>
                <w:color w:val="000000"/>
              </w:rPr>
              <w:t>Работа с Интернет-ресурсами</w:t>
            </w:r>
          </w:p>
        </w:tc>
      </w:tr>
      <w:tr w:rsidR="007D0A01" w:rsidTr="003F44DB">
        <w:tc>
          <w:tcPr>
            <w:tcW w:w="817" w:type="dxa"/>
          </w:tcPr>
          <w:p w:rsidR="007D0A01" w:rsidRPr="003F44DB" w:rsidRDefault="007D0A01" w:rsidP="003F44DB">
            <w:pPr>
              <w:widowControl/>
              <w:numPr>
                <w:ilvl w:val="0"/>
                <w:numId w:val="16"/>
              </w:numPr>
              <w:autoSpaceDE/>
              <w:autoSpaceDN/>
              <w:contextualSpacing/>
              <w:jc w:val="both"/>
              <w:rPr>
                <w:color w:val="000000"/>
              </w:rPr>
            </w:pPr>
          </w:p>
        </w:tc>
        <w:tc>
          <w:tcPr>
            <w:tcW w:w="2977" w:type="dxa"/>
          </w:tcPr>
          <w:p w:rsidR="007D0A01" w:rsidRPr="003F44DB" w:rsidRDefault="007D0A01" w:rsidP="003F44DB">
            <w:pPr>
              <w:jc w:val="both"/>
              <w:rPr>
                <w:bCs/>
                <w:color w:val="000000"/>
              </w:rPr>
            </w:pPr>
            <w:r w:rsidRPr="003F44DB">
              <w:rPr>
                <w:bCs/>
                <w:color w:val="000000"/>
              </w:rPr>
              <w:t xml:space="preserve">Эксплуатация и модернизация ИС. </w:t>
            </w:r>
          </w:p>
          <w:p w:rsidR="007D0A01" w:rsidRDefault="007D0A01" w:rsidP="003F44DB">
            <w:pPr>
              <w:jc w:val="both"/>
            </w:pPr>
            <w:r w:rsidRPr="003F44DB">
              <w:rPr>
                <w:bCs/>
                <w:color w:val="000000"/>
              </w:rPr>
              <w:t>Управление проектами и версиями.</w:t>
            </w:r>
          </w:p>
        </w:tc>
        <w:tc>
          <w:tcPr>
            <w:tcW w:w="5777" w:type="dxa"/>
          </w:tcPr>
          <w:p w:rsidR="007D0A01" w:rsidRDefault="007D0A01" w:rsidP="003F44DB">
            <w:pPr>
              <w:ind w:firstLine="459"/>
            </w:pPr>
            <w:r w:rsidRPr="003F44DB">
              <w:rPr>
                <w:color w:val="000000"/>
              </w:rPr>
              <w:t>Методики управления версиями ИС.</w:t>
            </w:r>
          </w:p>
          <w:p w:rsidR="007D0A01" w:rsidRPr="003F44DB" w:rsidRDefault="007D0A01" w:rsidP="003F44DB">
            <w:pPr>
              <w:widowControl/>
              <w:tabs>
                <w:tab w:val="left" w:pos="291"/>
              </w:tabs>
              <w:autoSpaceDE/>
              <w:autoSpaceDN/>
              <w:jc w:val="both"/>
              <w:rPr>
                <w:color w:val="000000"/>
              </w:rPr>
            </w:pPr>
            <w:r w:rsidRPr="003F44DB">
              <w:rPr>
                <w:color w:val="000000"/>
              </w:rPr>
              <w:t>Реферирование литературы</w:t>
            </w:r>
          </w:p>
          <w:p w:rsidR="007D0A01" w:rsidRPr="003F44DB" w:rsidRDefault="007D0A01" w:rsidP="003F44DB">
            <w:pPr>
              <w:widowControl/>
              <w:tabs>
                <w:tab w:val="left" w:pos="291"/>
              </w:tabs>
              <w:autoSpaceDE/>
              <w:autoSpaceDN/>
              <w:jc w:val="both"/>
              <w:rPr>
                <w:color w:val="000000"/>
              </w:rPr>
            </w:pPr>
            <w:r w:rsidRPr="003F44DB">
              <w:rPr>
                <w:color w:val="000000"/>
              </w:rPr>
              <w:t>Работа со справочными материалами</w:t>
            </w:r>
          </w:p>
          <w:p w:rsidR="007D0A01" w:rsidRPr="003F44DB" w:rsidRDefault="007D0A01" w:rsidP="003F44DB">
            <w:pPr>
              <w:widowControl/>
              <w:tabs>
                <w:tab w:val="left" w:pos="291"/>
              </w:tabs>
              <w:autoSpaceDE/>
              <w:autoSpaceDN/>
              <w:jc w:val="both"/>
              <w:rPr>
                <w:color w:val="000000"/>
              </w:rPr>
            </w:pPr>
            <w:r w:rsidRPr="003F44DB">
              <w:rPr>
                <w:color w:val="000000"/>
              </w:rPr>
              <w:t>Работа с Интернет-ресурсами</w:t>
            </w:r>
          </w:p>
        </w:tc>
      </w:tr>
    </w:tbl>
    <w:p w:rsidR="007D0A01" w:rsidRDefault="007D0A01">
      <w:pPr>
        <w:pStyle w:val="a4"/>
        <w:rPr>
          <w:i/>
        </w:rPr>
      </w:pPr>
    </w:p>
    <w:p w:rsidR="007D0A01" w:rsidRDefault="007D0A01">
      <w:pPr>
        <w:pStyle w:val="a4"/>
        <w:rPr>
          <w:i/>
        </w:rPr>
      </w:pPr>
    </w:p>
    <w:p w:rsidR="007D0A01" w:rsidRDefault="007D0A01">
      <w:pPr>
        <w:pStyle w:val="a4"/>
        <w:rPr>
          <w:b/>
          <w:i/>
        </w:rPr>
      </w:pPr>
      <w:r>
        <w:rPr>
          <w:b/>
          <w:i/>
        </w:rPr>
        <w:t xml:space="preserve">5. Перечень учебно-методического обеспечения для самостоятельной работы обучающихся по дисциплине </w:t>
      </w:r>
    </w:p>
    <w:p w:rsidR="007D0A01" w:rsidRDefault="007D0A01">
      <w:pPr>
        <w:pStyle w:val="a4"/>
        <w:ind w:left="927"/>
        <w:rPr>
          <w:i/>
        </w:rPr>
      </w:pPr>
    </w:p>
    <w:p w:rsidR="007D0A01" w:rsidRDefault="007D0A01">
      <w:pPr>
        <w:pStyle w:val="a4"/>
        <w:numPr>
          <w:ilvl w:val="0"/>
          <w:numId w:val="17"/>
        </w:numPr>
        <w:ind w:left="0" w:firstLine="0"/>
      </w:pPr>
      <w:r>
        <w:t xml:space="preserve">Грекул, В. И. Проектирование информационных систем : учебное пособие / В. И. Грекул, Г. Н. Денищенко, Н. Л. Коровкина. — 3-е изд. — Москва : Интернет-Университет Информационных Технологий (ИНТУИТ), Ай Пи Ар Медиа, 2020. — 299 c. — ISBN 978-5-4497-0689-8. — Текст : электронный // Электронно-библиотечная система IPR BOOKS : [сайт]. — URL: </w:t>
      </w:r>
      <w:hyperlink r:id="rId8" w:history="1">
        <w:r>
          <w:rPr>
            <w:rStyle w:val="a3"/>
          </w:rPr>
          <w:t>https://www.iprbookshop.ru/97577.html</w:t>
        </w:r>
      </w:hyperlink>
    </w:p>
    <w:p w:rsidR="007D0A01" w:rsidRDefault="007D0A01"/>
    <w:p w:rsidR="007D0A01" w:rsidRDefault="007D0A01">
      <w:pPr>
        <w:pStyle w:val="a4"/>
        <w:numPr>
          <w:ilvl w:val="0"/>
          <w:numId w:val="17"/>
        </w:numPr>
        <w:ind w:left="0" w:firstLine="0"/>
      </w:pPr>
      <w:r>
        <w:t xml:space="preserve">Суркова, Н. Е. Проектирование информационных систем : методические указания к курсовому проекту / Н. Е. Суркова. — Москва : Российский новый университет, 2010. — 60 c. — ISBN 2227-8397. — Текст : электронный // Электронно-библиотечная система IPR BOOKS : [сайт]. — URL: </w:t>
      </w:r>
      <w:hyperlink r:id="rId9" w:history="1">
        <w:r>
          <w:rPr>
            <w:rStyle w:val="a3"/>
          </w:rPr>
          <w:t>https://www.iprbookshop.ru/21303.html</w:t>
        </w:r>
      </w:hyperlink>
    </w:p>
    <w:p w:rsidR="007D0A01" w:rsidRDefault="007D0A01"/>
    <w:p w:rsidR="007D0A01" w:rsidRDefault="007D0A01">
      <w:pPr>
        <w:pStyle w:val="a4"/>
        <w:numPr>
          <w:ilvl w:val="0"/>
          <w:numId w:val="17"/>
        </w:numPr>
        <w:ind w:left="0" w:firstLine="0"/>
      </w:pPr>
      <w:r>
        <w:t xml:space="preserve">Информационные системы и технологии в экономике и управлении. Проектирование информационных систем : учебное пособие / Е. В. Акимова, Д. А. Акимов, Е. В. Катунцов, А. Б. Маховиков. — Саратов : Вузовское образование, 2016. — 178 c. — ISBN 2227-8397. — Текст : электронный // Электронно-библиотечная система IPR BOOKS : [сайт]. — URL: </w:t>
      </w:r>
      <w:hyperlink r:id="rId10" w:history="1">
        <w:r>
          <w:rPr>
            <w:rStyle w:val="a3"/>
          </w:rPr>
          <w:t>https://www.iprbookshop.ru/47671.html</w:t>
        </w:r>
      </w:hyperlink>
    </w:p>
    <w:p w:rsidR="007D0A01" w:rsidRDefault="007D0A01"/>
    <w:p w:rsidR="007D0A01" w:rsidRDefault="007D0A01">
      <w:pPr>
        <w:pStyle w:val="a4"/>
        <w:numPr>
          <w:ilvl w:val="0"/>
          <w:numId w:val="17"/>
        </w:numPr>
        <w:ind w:left="0" w:firstLine="0"/>
      </w:pPr>
      <w:r>
        <w:t xml:space="preserve">Митина, О. А. Методы и средства проектирования информационных систем и технологий : курс лекций / О. А. Митина. — Москва : Московская государственная академия водного транспорта, 2016. — 75 c. — ISBN 2227-8397. — Текст : электронный // Электронно-библиотечная система IPR BOOKS : [сайт]. — URL: </w:t>
      </w:r>
      <w:hyperlink r:id="rId11" w:history="1">
        <w:r>
          <w:rPr>
            <w:rStyle w:val="a3"/>
          </w:rPr>
          <w:t>https://www.iprbookshop.ru/65666.html</w:t>
        </w:r>
      </w:hyperlink>
    </w:p>
    <w:p w:rsidR="007D0A01" w:rsidRDefault="007D0A01"/>
    <w:p w:rsidR="007D0A01" w:rsidRDefault="007D0A01">
      <w:pPr>
        <w:pStyle w:val="a4"/>
        <w:numPr>
          <w:ilvl w:val="0"/>
          <w:numId w:val="17"/>
        </w:numPr>
        <w:ind w:left="0" w:firstLine="0"/>
      </w:pPr>
      <w:r>
        <w:t>Митина, О. А. Методы и средства проектирования информационных систем и технологий : курс лекций / О. А. Митина. — Москва : Московская государственная академия водного транспорта, 2016. — 75 c. — ISBN 2227-8397. — Текст : электронный // Электронно-библиотечная система IPR BOOKS : [сайт]. — URL: https://www.iprbookshop.ru/65666.html</w:t>
      </w:r>
    </w:p>
    <w:p w:rsidR="007D0A01" w:rsidRDefault="007D0A01">
      <w:pPr>
        <w:pStyle w:val="a4"/>
        <w:ind w:left="0"/>
      </w:pPr>
    </w:p>
    <w:p w:rsidR="007D0A01" w:rsidRDefault="007D0A01">
      <w:pPr>
        <w:pStyle w:val="a4"/>
        <w:numPr>
          <w:ilvl w:val="0"/>
          <w:numId w:val="17"/>
        </w:numPr>
        <w:ind w:left="0" w:firstLine="0"/>
      </w:pPr>
      <w:r>
        <w:t xml:space="preserve">Савельев, А. О. Решения Microsoft для виртуализации ИТ-инфраструктуры предприятий : учебное пособие / А. О. Савельев. — 3-е изд. — Москва, Саратов : Интернет-Университет Информационных Технологий (ИНТУИТ), Ай Пи Ар Медиа, 2020. — 283 c. — ISBN 978-5-4497-0358-3. — Текст : электронный // Электронно-библиотечная система IPR BOOKS : [сайт]. — URL: </w:t>
      </w:r>
      <w:hyperlink r:id="rId12" w:history="1">
        <w:r>
          <w:rPr>
            <w:rStyle w:val="a3"/>
          </w:rPr>
          <w:t>https://www.iprbookshop.ru/89472.html</w:t>
        </w:r>
      </w:hyperlink>
    </w:p>
    <w:p w:rsidR="007D0A01" w:rsidRDefault="007D0A01">
      <w:pPr>
        <w:pStyle w:val="a4"/>
        <w:ind w:left="0"/>
      </w:pPr>
    </w:p>
    <w:p w:rsidR="007D0A01" w:rsidRDefault="007D0A01">
      <w:pPr>
        <w:pStyle w:val="a4"/>
        <w:numPr>
          <w:ilvl w:val="0"/>
          <w:numId w:val="17"/>
        </w:numPr>
        <w:ind w:left="0" w:firstLine="0"/>
      </w:pPr>
      <w:r>
        <w:t xml:space="preserve">Ситнов, А. А. Аудит информационной инфраструктуры : учебное пособие / А. А. Ситнов. — Москва : Евразийский открытый институт, 2011. — 144 c. — ISBN 978-5-374-00042-9. — Текст : электронный // Электронно-библиотечная система IPR BOOKS : [сайт]. — URL: </w:t>
      </w:r>
      <w:hyperlink r:id="rId13" w:history="1">
        <w:r>
          <w:rPr>
            <w:rStyle w:val="a3"/>
          </w:rPr>
          <w:t>https://www.iprbookshop.ru/10615.html</w:t>
        </w:r>
      </w:hyperlink>
    </w:p>
    <w:p w:rsidR="007D0A01" w:rsidRDefault="007D0A01">
      <w:pPr>
        <w:tabs>
          <w:tab w:val="left" w:pos="709"/>
          <w:tab w:val="left" w:pos="993"/>
          <w:tab w:val="left" w:pos="1701"/>
        </w:tabs>
        <w:ind w:firstLine="567"/>
        <w:jc w:val="both"/>
        <w:rPr>
          <w:rFonts w:ascii="Calibri" w:hAnsi="Calibri"/>
          <w:color w:val="000000"/>
          <w:shd w:val="clear" w:color="auto" w:fill="FCFCFC"/>
        </w:rPr>
      </w:pPr>
    </w:p>
    <w:p w:rsidR="007D0A01" w:rsidRDefault="007D0A01" w:rsidP="003B6774">
      <w:pPr>
        <w:widowControl/>
        <w:autoSpaceDE/>
        <w:autoSpaceDN/>
        <w:spacing w:after="120"/>
        <w:ind w:firstLineChars="295" w:firstLine="711"/>
        <w:jc w:val="both"/>
        <w:rPr>
          <w:b/>
          <w:i/>
          <w:color w:val="000000"/>
        </w:rPr>
      </w:pPr>
      <w:r>
        <w:rPr>
          <w:b/>
          <w:i/>
          <w:color w:val="000000"/>
        </w:rPr>
        <w:t>6. Фонд оценочных средств для проведения текущей и промежуточной аттестации обучающихся по дисциплине (модулю)</w:t>
      </w:r>
    </w:p>
    <w:p w:rsidR="007D0A01" w:rsidRDefault="007D0A01" w:rsidP="003B6774">
      <w:pPr>
        <w:widowControl/>
        <w:ind w:firstLineChars="295" w:firstLine="708"/>
        <w:jc w:val="both"/>
      </w:pPr>
      <w:r>
        <w:t>Предусмотрены  следующие виды контроля качества освоения конкретной дисциплины:</w:t>
      </w:r>
    </w:p>
    <w:p w:rsidR="007D0A01" w:rsidRDefault="007D0A01" w:rsidP="003B6774">
      <w:pPr>
        <w:widowControl/>
        <w:ind w:firstLineChars="295" w:firstLine="708"/>
        <w:jc w:val="both"/>
      </w:pPr>
      <w:r>
        <w:t>- текущий контроль успеваемости</w:t>
      </w:r>
    </w:p>
    <w:p w:rsidR="007D0A01" w:rsidRDefault="007D0A01" w:rsidP="003B6774">
      <w:pPr>
        <w:widowControl/>
        <w:ind w:firstLineChars="295" w:firstLine="708"/>
        <w:jc w:val="both"/>
      </w:pPr>
      <w:r>
        <w:t>- промежуточная аттестация обучающихся по дисциплине</w:t>
      </w:r>
    </w:p>
    <w:p w:rsidR="007D0A01" w:rsidRDefault="007D0A01" w:rsidP="003B6774">
      <w:pPr>
        <w:widowControl/>
        <w:ind w:firstLineChars="295" w:firstLine="708"/>
      </w:pPr>
      <w:r>
        <w:lastRenderedPageBreak/>
        <w:t xml:space="preserve">Фонд оценочных средств для проведения промежуточной аттестации обучающихся по дисциплине оформлен в </w:t>
      </w:r>
      <w:r>
        <w:rPr>
          <w:bCs/>
        </w:rPr>
        <w:t>приложении</w:t>
      </w:r>
      <w:r>
        <w:t xml:space="preserve"> к рабочей программе дисциплины</w:t>
      </w:r>
    </w:p>
    <w:p w:rsidR="007D0A01" w:rsidRDefault="007D0A01" w:rsidP="003B6774">
      <w:pPr>
        <w:widowControl/>
        <w:ind w:firstLineChars="295" w:firstLine="708"/>
        <w:jc w:val="both"/>
      </w:pPr>
      <w:r>
        <w:tab/>
        <w:t>Текущий контроль успеваемости обеспечивает оценивание хода освоения дисциплины в процессе обучения.</w:t>
      </w:r>
    </w:p>
    <w:p w:rsidR="007D0A01" w:rsidRDefault="007D0A01">
      <w:pPr>
        <w:pStyle w:val="a4"/>
      </w:pPr>
    </w:p>
    <w:p w:rsidR="007D0A01" w:rsidRDefault="007D0A01">
      <w:pPr>
        <w:widowControl/>
        <w:autoSpaceDE/>
        <w:autoSpaceDN/>
        <w:ind w:firstLine="567"/>
        <w:contextualSpacing/>
        <w:jc w:val="both"/>
        <w:rPr>
          <w:b/>
          <w:color w:val="000000"/>
        </w:rPr>
      </w:pPr>
      <w:r>
        <w:rPr>
          <w:b/>
          <w:color w:val="000000"/>
        </w:rPr>
        <w:t>6.1. Паспорт фонда оценочных средств для проведения текущей и промежуточной аттестации по дисциплине (модулю)</w:t>
      </w:r>
    </w:p>
    <w:p w:rsidR="007D0A01" w:rsidRDefault="007D0A01">
      <w:pPr>
        <w:pStyle w:val="a4"/>
      </w:pP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2693"/>
        <w:gridCol w:w="1418"/>
        <w:gridCol w:w="4819"/>
      </w:tblGrid>
      <w:tr w:rsidR="007D0A01" w:rsidTr="003F44DB">
        <w:tc>
          <w:tcPr>
            <w:tcW w:w="567" w:type="dxa"/>
          </w:tcPr>
          <w:p w:rsidR="007D0A01" w:rsidRDefault="007D0A01" w:rsidP="003F44DB">
            <w:pPr>
              <w:pStyle w:val="a4"/>
              <w:ind w:hanging="533"/>
            </w:pPr>
            <w:r>
              <w:t xml:space="preserve">№ </w:t>
            </w:r>
          </w:p>
          <w:p w:rsidR="007D0A01" w:rsidRDefault="007D0A01" w:rsidP="003F44DB">
            <w:pPr>
              <w:pStyle w:val="a4"/>
              <w:ind w:hanging="533"/>
            </w:pPr>
            <w:r>
              <w:t>п/п</w:t>
            </w:r>
          </w:p>
        </w:tc>
        <w:tc>
          <w:tcPr>
            <w:tcW w:w="2693" w:type="dxa"/>
          </w:tcPr>
          <w:p w:rsidR="007D0A01" w:rsidRDefault="007D0A01" w:rsidP="003F44DB">
            <w:pPr>
              <w:pStyle w:val="a4"/>
              <w:ind w:left="175"/>
            </w:pPr>
            <w:r>
              <w:t>Контролируемые разделы (темы)</w:t>
            </w:r>
          </w:p>
        </w:tc>
        <w:tc>
          <w:tcPr>
            <w:tcW w:w="1418" w:type="dxa"/>
          </w:tcPr>
          <w:p w:rsidR="007D0A01" w:rsidRDefault="007D0A01" w:rsidP="003F44DB">
            <w:pPr>
              <w:pStyle w:val="a4"/>
              <w:ind w:left="34" w:hanging="34"/>
            </w:pPr>
            <w:r>
              <w:t>Код контроли-руемойкомпетенции</w:t>
            </w:r>
          </w:p>
        </w:tc>
        <w:tc>
          <w:tcPr>
            <w:tcW w:w="4819" w:type="dxa"/>
          </w:tcPr>
          <w:p w:rsidR="007D0A01" w:rsidRDefault="007D0A01">
            <w:pPr>
              <w:pStyle w:val="a4"/>
            </w:pPr>
            <w:r>
              <w:t>Формы текущего контроля</w:t>
            </w:r>
          </w:p>
        </w:tc>
      </w:tr>
      <w:tr w:rsidR="007D0A01" w:rsidTr="003F44DB">
        <w:tc>
          <w:tcPr>
            <w:tcW w:w="567" w:type="dxa"/>
          </w:tcPr>
          <w:p w:rsidR="007D0A01" w:rsidRDefault="007D0A01" w:rsidP="003F44DB">
            <w:pPr>
              <w:pStyle w:val="a4"/>
              <w:ind w:left="-108" w:firstLine="108"/>
              <w:jc w:val="center"/>
            </w:pPr>
            <w:r>
              <w:t>1</w:t>
            </w:r>
          </w:p>
        </w:tc>
        <w:tc>
          <w:tcPr>
            <w:tcW w:w="2693" w:type="dxa"/>
          </w:tcPr>
          <w:p w:rsidR="007D0A01" w:rsidRPr="003F44DB" w:rsidRDefault="007D0A01" w:rsidP="003F44DB">
            <w:pPr>
              <w:pStyle w:val="21"/>
              <w:shd w:val="clear" w:color="auto" w:fill="auto"/>
              <w:spacing w:after="0" w:line="240" w:lineRule="auto"/>
              <w:ind w:left="102"/>
              <w:jc w:val="both"/>
              <w:rPr>
                <w:b w:val="0"/>
                <w:sz w:val="24"/>
                <w:szCs w:val="24"/>
              </w:rPr>
            </w:pPr>
            <w:r w:rsidRPr="003F44DB">
              <w:rPr>
                <w:b w:val="0"/>
                <w:sz w:val="24"/>
                <w:szCs w:val="24"/>
              </w:rPr>
              <w:t>Принципы и методы организации и проектирования информацион</w:t>
            </w:r>
            <w:r w:rsidRPr="003F44DB">
              <w:rPr>
                <w:b w:val="0"/>
                <w:sz w:val="24"/>
                <w:szCs w:val="24"/>
              </w:rPr>
              <w:softHyphen/>
              <w:t>ных систем (ИС).</w:t>
            </w:r>
          </w:p>
        </w:tc>
        <w:tc>
          <w:tcPr>
            <w:tcW w:w="1418" w:type="dxa"/>
          </w:tcPr>
          <w:p w:rsidR="007D0A01" w:rsidRDefault="007D0A01" w:rsidP="003F44DB">
            <w:pPr>
              <w:pStyle w:val="a4"/>
              <w:ind w:left="459" w:hanging="459"/>
            </w:pPr>
            <w:r>
              <w:t>ПК-1, ПК-4</w:t>
            </w:r>
          </w:p>
        </w:tc>
        <w:tc>
          <w:tcPr>
            <w:tcW w:w="4819" w:type="dxa"/>
          </w:tcPr>
          <w:p w:rsidR="007D0A01" w:rsidRDefault="007D0A01" w:rsidP="003F44DB">
            <w:pPr>
              <w:pStyle w:val="a4"/>
              <w:ind w:left="34"/>
            </w:pPr>
            <w:r>
              <w:t>Вопросы к практическим занятиям, задание для самостоятельной работы, текущее тестирование.</w:t>
            </w:r>
          </w:p>
        </w:tc>
      </w:tr>
      <w:tr w:rsidR="007D0A01" w:rsidTr="003F44DB">
        <w:tc>
          <w:tcPr>
            <w:tcW w:w="567" w:type="dxa"/>
          </w:tcPr>
          <w:p w:rsidR="007D0A01" w:rsidRDefault="007D0A01" w:rsidP="003F44DB">
            <w:pPr>
              <w:pStyle w:val="a4"/>
              <w:ind w:left="743" w:hanging="851"/>
              <w:jc w:val="center"/>
            </w:pPr>
            <w:r>
              <w:t>2</w:t>
            </w:r>
          </w:p>
        </w:tc>
        <w:tc>
          <w:tcPr>
            <w:tcW w:w="2693" w:type="dxa"/>
          </w:tcPr>
          <w:p w:rsidR="007D0A01" w:rsidRPr="003F44DB" w:rsidRDefault="007D0A01" w:rsidP="003F44DB">
            <w:pPr>
              <w:pStyle w:val="21"/>
              <w:shd w:val="clear" w:color="auto" w:fill="auto"/>
              <w:spacing w:after="0" w:line="240" w:lineRule="auto"/>
              <w:ind w:left="100"/>
              <w:jc w:val="both"/>
              <w:rPr>
                <w:b w:val="0"/>
                <w:sz w:val="24"/>
                <w:szCs w:val="24"/>
              </w:rPr>
            </w:pPr>
            <w:r w:rsidRPr="003F44DB">
              <w:rPr>
                <w:b w:val="0"/>
                <w:sz w:val="24"/>
                <w:szCs w:val="24"/>
              </w:rPr>
              <w:t>Жизненный цикл ИС.</w:t>
            </w:r>
          </w:p>
        </w:tc>
        <w:tc>
          <w:tcPr>
            <w:tcW w:w="1418" w:type="dxa"/>
          </w:tcPr>
          <w:p w:rsidR="007D0A01" w:rsidRDefault="007D0A01" w:rsidP="003F44DB">
            <w:pPr>
              <w:pStyle w:val="a4"/>
              <w:ind w:left="459" w:hanging="459"/>
            </w:pPr>
            <w:r>
              <w:t>ПК-1, ПК-4</w:t>
            </w:r>
          </w:p>
        </w:tc>
        <w:tc>
          <w:tcPr>
            <w:tcW w:w="4819" w:type="dxa"/>
          </w:tcPr>
          <w:p w:rsidR="007D0A01" w:rsidRDefault="007D0A01" w:rsidP="003F44DB">
            <w:pPr>
              <w:pStyle w:val="a4"/>
              <w:ind w:left="34"/>
            </w:pPr>
            <w:r>
              <w:t>Вопросы к занятию, задание для самостоятельной работы, текущее тестирование.</w:t>
            </w:r>
          </w:p>
        </w:tc>
      </w:tr>
      <w:tr w:rsidR="007D0A01" w:rsidTr="003F44DB">
        <w:tc>
          <w:tcPr>
            <w:tcW w:w="567" w:type="dxa"/>
          </w:tcPr>
          <w:p w:rsidR="007D0A01" w:rsidRDefault="007D0A01" w:rsidP="003F44DB">
            <w:pPr>
              <w:pStyle w:val="a4"/>
              <w:ind w:left="743" w:hanging="851"/>
              <w:jc w:val="center"/>
            </w:pPr>
            <w:r>
              <w:t>3</w:t>
            </w:r>
          </w:p>
        </w:tc>
        <w:tc>
          <w:tcPr>
            <w:tcW w:w="2693" w:type="dxa"/>
          </w:tcPr>
          <w:p w:rsidR="007D0A01" w:rsidRPr="003F44DB" w:rsidRDefault="007D0A01" w:rsidP="003F44DB">
            <w:pPr>
              <w:widowControl/>
              <w:autoSpaceDE/>
              <w:autoSpaceDN/>
              <w:ind w:left="120"/>
              <w:rPr>
                <w:bCs/>
              </w:rPr>
            </w:pPr>
            <w:r w:rsidRPr="003F44DB">
              <w:rPr>
                <w:bCs/>
              </w:rPr>
              <w:t>Методы</w:t>
            </w:r>
          </w:p>
          <w:p w:rsidR="007D0A01" w:rsidRPr="003F44DB" w:rsidRDefault="007D0A01" w:rsidP="003F44DB">
            <w:pPr>
              <w:widowControl/>
              <w:autoSpaceDE/>
              <w:autoSpaceDN/>
              <w:ind w:left="120"/>
              <w:rPr>
                <w:bCs/>
              </w:rPr>
            </w:pPr>
            <w:r w:rsidRPr="003F44DB">
              <w:rPr>
                <w:bCs/>
              </w:rPr>
              <w:t>проектирования</w:t>
            </w:r>
          </w:p>
          <w:p w:rsidR="007D0A01" w:rsidRPr="003F44DB" w:rsidRDefault="007D0A01" w:rsidP="003F44DB">
            <w:pPr>
              <w:pStyle w:val="a5"/>
              <w:shd w:val="clear" w:color="auto" w:fill="auto"/>
              <w:spacing w:before="0" w:after="0"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3F44DB">
              <w:rPr>
                <w:color w:val="000000"/>
                <w:sz w:val="24"/>
                <w:szCs w:val="24"/>
              </w:rPr>
              <w:t>ИС</w:t>
            </w:r>
          </w:p>
        </w:tc>
        <w:tc>
          <w:tcPr>
            <w:tcW w:w="1418" w:type="dxa"/>
          </w:tcPr>
          <w:p w:rsidR="007D0A01" w:rsidRDefault="007D0A01" w:rsidP="003F44DB">
            <w:pPr>
              <w:pStyle w:val="a4"/>
              <w:ind w:left="459" w:hanging="459"/>
            </w:pPr>
            <w:r>
              <w:t>ПК-1, ПК-4</w:t>
            </w:r>
          </w:p>
        </w:tc>
        <w:tc>
          <w:tcPr>
            <w:tcW w:w="4819" w:type="dxa"/>
          </w:tcPr>
          <w:p w:rsidR="007D0A01" w:rsidRDefault="007D0A01" w:rsidP="003F44DB">
            <w:pPr>
              <w:pStyle w:val="a4"/>
              <w:ind w:left="34"/>
            </w:pPr>
            <w:r>
              <w:t>Вопросы к занятию, задание для практической подготовки, задание для самостоятельной работы, текущее тестирование.</w:t>
            </w:r>
          </w:p>
        </w:tc>
      </w:tr>
      <w:tr w:rsidR="007D0A01" w:rsidTr="003F44DB">
        <w:tc>
          <w:tcPr>
            <w:tcW w:w="567" w:type="dxa"/>
          </w:tcPr>
          <w:p w:rsidR="007D0A01" w:rsidRDefault="007D0A01" w:rsidP="003F44DB">
            <w:pPr>
              <w:pStyle w:val="a4"/>
              <w:ind w:left="743" w:hanging="851"/>
              <w:jc w:val="center"/>
            </w:pPr>
            <w:r>
              <w:t>4</w:t>
            </w:r>
          </w:p>
        </w:tc>
        <w:tc>
          <w:tcPr>
            <w:tcW w:w="2693" w:type="dxa"/>
          </w:tcPr>
          <w:p w:rsidR="007D0A01" w:rsidRDefault="007D0A01">
            <w:r>
              <w:t>Проектирование ИС на основе процессно- ориентированног о подхода</w:t>
            </w:r>
          </w:p>
        </w:tc>
        <w:tc>
          <w:tcPr>
            <w:tcW w:w="1418" w:type="dxa"/>
          </w:tcPr>
          <w:p w:rsidR="007D0A01" w:rsidRDefault="007D0A01" w:rsidP="003F44DB">
            <w:pPr>
              <w:pStyle w:val="a4"/>
              <w:ind w:left="459" w:hanging="459"/>
            </w:pPr>
            <w:r>
              <w:t>ПК-1, ПК-4</w:t>
            </w:r>
          </w:p>
        </w:tc>
        <w:tc>
          <w:tcPr>
            <w:tcW w:w="4819" w:type="dxa"/>
          </w:tcPr>
          <w:p w:rsidR="007D0A01" w:rsidRDefault="007D0A01" w:rsidP="003F44DB">
            <w:pPr>
              <w:pStyle w:val="a4"/>
              <w:ind w:left="34"/>
            </w:pPr>
            <w:r>
              <w:t>Вопросы к занятию, задание для практической подготовки, задание для самостоятельной работы, текущее тестирование.</w:t>
            </w:r>
          </w:p>
        </w:tc>
      </w:tr>
      <w:tr w:rsidR="007D0A01" w:rsidTr="003F44DB">
        <w:tc>
          <w:tcPr>
            <w:tcW w:w="567" w:type="dxa"/>
          </w:tcPr>
          <w:p w:rsidR="007D0A01" w:rsidRDefault="007D0A01" w:rsidP="003F44DB">
            <w:pPr>
              <w:pStyle w:val="a4"/>
              <w:ind w:left="743" w:hanging="851"/>
              <w:jc w:val="center"/>
            </w:pPr>
            <w:r>
              <w:t>5</w:t>
            </w:r>
          </w:p>
        </w:tc>
        <w:tc>
          <w:tcPr>
            <w:tcW w:w="2693" w:type="dxa"/>
          </w:tcPr>
          <w:p w:rsidR="007D0A01" w:rsidRDefault="007D0A01" w:rsidP="003F44DB">
            <w:pPr>
              <w:ind w:firstLine="34"/>
              <w:jc w:val="both"/>
            </w:pPr>
            <w:r w:rsidRPr="003F44DB">
              <w:rPr>
                <w:lang w:val="en-US" w:eastAsia="en-US"/>
              </w:rPr>
              <w:t>CASE</w:t>
            </w:r>
            <w:r>
              <w:rPr>
                <w:lang w:eastAsia="en-US"/>
              </w:rPr>
              <w:t xml:space="preserve">- </w:t>
            </w:r>
            <w:r>
              <w:t>средства и их внедрение</w:t>
            </w:r>
          </w:p>
        </w:tc>
        <w:tc>
          <w:tcPr>
            <w:tcW w:w="1418" w:type="dxa"/>
          </w:tcPr>
          <w:p w:rsidR="007D0A01" w:rsidRDefault="007D0A01" w:rsidP="003F44DB">
            <w:pPr>
              <w:pStyle w:val="a4"/>
              <w:ind w:left="459" w:hanging="459"/>
            </w:pPr>
            <w:r>
              <w:t>ПК-1, ПК-4</w:t>
            </w:r>
          </w:p>
        </w:tc>
        <w:tc>
          <w:tcPr>
            <w:tcW w:w="4819" w:type="dxa"/>
          </w:tcPr>
          <w:p w:rsidR="007D0A01" w:rsidRDefault="007D0A01" w:rsidP="003F44DB">
            <w:pPr>
              <w:pStyle w:val="a4"/>
              <w:ind w:left="34"/>
            </w:pPr>
            <w:r>
              <w:t>Вопросы к занятию, задание для практической подготовки, задание для самостоятельной работы, текущее тестирование.</w:t>
            </w:r>
          </w:p>
        </w:tc>
      </w:tr>
      <w:tr w:rsidR="007D0A01" w:rsidTr="003F44DB">
        <w:tc>
          <w:tcPr>
            <w:tcW w:w="567" w:type="dxa"/>
          </w:tcPr>
          <w:p w:rsidR="007D0A01" w:rsidRDefault="007D0A01" w:rsidP="003F44DB">
            <w:pPr>
              <w:pStyle w:val="a4"/>
              <w:ind w:left="743" w:hanging="851"/>
              <w:jc w:val="center"/>
            </w:pPr>
            <w:r>
              <w:t>6</w:t>
            </w:r>
          </w:p>
        </w:tc>
        <w:tc>
          <w:tcPr>
            <w:tcW w:w="2693" w:type="dxa"/>
          </w:tcPr>
          <w:p w:rsidR="007D0A01" w:rsidRDefault="007D0A01" w:rsidP="003F44DB">
            <w:pPr>
              <w:jc w:val="both"/>
            </w:pPr>
            <w:r>
              <w:t>Системная интеграция и программная инженерия.</w:t>
            </w:r>
          </w:p>
        </w:tc>
        <w:tc>
          <w:tcPr>
            <w:tcW w:w="1418" w:type="dxa"/>
          </w:tcPr>
          <w:p w:rsidR="007D0A01" w:rsidRDefault="007D0A01" w:rsidP="003F44DB">
            <w:pPr>
              <w:pStyle w:val="a4"/>
              <w:ind w:left="459" w:hanging="459"/>
            </w:pPr>
            <w:r>
              <w:t>ПК-1, ПК-4</w:t>
            </w:r>
          </w:p>
        </w:tc>
        <w:tc>
          <w:tcPr>
            <w:tcW w:w="4819" w:type="dxa"/>
          </w:tcPr>
          <w:p w:rsidR="007D0A01" w:rsidRDefault="007D0A01" w:rsidP="003F44DB">
            <w:pPr>
              <w:pStyle w:val="a4"/>
              <w:ind w:left="34"/>
            </w:pPr>
            <w:r>
              <w:t>Вопросы к занятию, задание для самостоятельной работы, презентации,  текущее тестирование.</w:t>
            </w:r>
          </w:p>
        </w:tc>
      </w:tr>
      <w:tr w:rsidR="007D0A01" w:rsidTr="003F44DB">
        <w:tc>
          <w:tcPr>
            <w:tcW w:w="567" w:type="dxa"/>
          </w:tcPr>
          <w:p w:rsidR="007D0A01" w:rsidRDefault="007D0A01" w:rsidP="003F44DB">
            <w:pPr>
              <w:pStyle w:val="a4"/>
              <w:ind w:left="743" w:hanging="851"/>
              <w:jc w:val="center"/>
            </w:pPr>
            <w:r>
              <w:t>7</w:t>
            </w:r>
          </w:p>
        </w:tc>
        <w:tc>
          <w:tcPr>
            <w:tcW w:w="2693" w:type="dxa"/>
          </w:tcPr>
          <w:p w:rsidR="007D0A01" w:rsidRDefault="007D0A01" w:rsidP="003F44DB">
            <w:pPr>
              <w:jc w:val="both"/>
            </w:pPr>
            <w:r>
              <w:t>Выбор модели данных и модели знаний.</w:t>
            </w:r>
          </w:p>
        </w:tc>
        <w:tc>
          <w:tcPr>
            <w:tcW w:w="1418" w:type="dxa"/>
          </w:tcPr>
          <w:p w:rsidR="007D0A01" w:rsidRDefault="007D0A01" w:rsidP="003F44DB">
            <w:pPr>
              <w:pStyle w:val="a4"/>
              <w:ind w:left="459" w:hanging="459"/>
            </w:pPr>
            <w:r>
              <w:t>ПК-1, ПК-4</w:t>
            </w:r>
          </w:p>
        </w:tc>
        <w:tc>
          <w:tcPr>
            <w:tcW w:w="4819" w:type="dxa"/>
          </w:tcPr>
          <w:p w:rsidR="007D0A01" w:rsidRDefault="007D0A01" w:rsidP="003F44DB">
            <w:pPr>
              <w:pStyle w:val="a4"/>
              <w:ind w:left="34"/>
            </w:pPr>
            <w:r>
              <w:t>Вопросы к занятию, задание для самостоятельной работы, презентации, текущее тестирование.</w:t>
            </w:r>
          </w:p>
        </w:tc>
      </w:tr>
      <w:tr w:rsidR="007D0A01" w:rsidTr="003F44DB">
        <w:tc>
          <w:tcPr>
            <w:tcW w:w="567" w:type="dxa"/>
          </w:tcPr>
          <w:p w:rsidR="007D0A01" w:rsidRDefault="007D0A01" w:rsidP="003F44DB">
            <w:pPr>
              <w:pStyle w:val="a4"/>
              <w:ind w:left="743" w:hanging="851"/>
              <w:jc w:val="center"/>
            </w:pPr>
            <w:r>
              <w:t>8</w:t>
            </w:r>
          </w:p>
        </w:tc>
        <w:tc>
          <w:tcPr>
            <w:tcW w:w="2693" w:type="dxa"/>
          </w:tcPr>
          <w:p w:rsidR="007D0A01" w:rsidRDefault="007D0A01" w:rsidP="003F44DB">
            <w:pPr>
              <w:jc w:val="both"/>
            </w:pPr>
            <w:r>
              <w:t>Корпоративные ИС.</w:t>
            </w:r>
          </w:p>
        </w:tc>
        <w:tc>
          <w:tcPr>
            <w:tcW w:w="1418" w:type="dxa"/>
          </w:tcPr>
          <w:p w:rsidR="007D0A01" w:rsidRDefault="007D0A01" w:rsidP="003F44DB">
            <w:pPr>
              <w:pStyle w:val="a4"/>
              <w:ind w:left="459" w:hanging="459"/>
            </w:pPr>
            <w:r>
              <w:t>ПК-1, ПК-4</w:t>
            </w:r>
          </w:p>
        </w:tc>
        <w:tc>
          <w:tcPr>
            <w:tcW w:w="4819" w:type="dxa"/>
          </w:tcPr>
          <w:p w:rsidR="007D0A01" w:rsidRDefault="007D0A01" w:rsidP="003F44DB">
            <w:pPr>
              <w:pStyle w:val="a4"/>
              <w:ind w:left="34"/>
            </w:pPr>
            <w:r>
              <w:t>Вопросы к занятию, задание для самостоятельной работы, текущее тестирование.</w:t>
            </w:r>
          </w:p>
        </w:tc>
      </w:tr>
      <w:tr w:rsidR="007D0A01" w:rsidTr="003F44DB">
        <w:tc>
          <w:tcPr>
            <w:tcW w:w="567" w:type="dxa"/>
          </w:tcPr>
          <w:p w:rsidR="007D0A01" w:rsidRDefault="007D0A01" w:rsidP="003F44DB">
            <w:pPr>
              <w:pStyle w:val="a4"/>
              <w:ind w:left="743" w:hanging="851"/>
              <w:jc w:val="center"/>
            </w:pPr>
            <w:r>
              <w:t>9</w:t>
            </w:r>
          </w:p>
        </w:tc>
        <w:tc>
          <w:tcPr>
            <w:tcW w:w="2693" w:type="dxa"/>
          </w:tcPr>
          <w:p w:rsidR="007D0A01" w:rsidRDefault="007D0A01" w:rsidP="003F44DB">
            <w:pPr>
              <w:jc w:val="both"/>
            </w:pPr>
            <w:r>
              <w:t>Программные средства реализации ИС.</w:t>
            </w:r>
          </w:p>
        </w:tc>
        <w:tc>
          <w:tcPr>
            <w:tcW w:w="1418" w:type="dxa"/>
          </w:tcPr>
          <w:p w:rsidR="007D0A01" w:rsidRDefault="007D0A01" w:rsidP="003F44DB">
            <w:pPr>
              <w:pStyle w:val="a4"/>
              <w:ind w:left="459" w:hanging="459"/>
            </w:pPr>
            <w:r>
              <w:t>ПК-1, ПК-4</w:t>
            </w:r>
          </w:p>
        </w:tc>
        <w:tc>
          <w:tcPr>
            <w:tcW w:w="4819" w:type="dxa"/>
          </w:tcPr>
          <w:p w:rsidR="007D0A01" w:rsidRDefault="007D0A01" w:rsidP="003F44DB">
            <w:pPr>
              <w:pStyle w:val="a4"/>
              <w:ind w:left="34"/>
            </w:pPr>
            <w:r>
              <w:t>Вопросы к занятию, задание для самостоятельной работы, текущее тестирование.</w:t>
            </w:r>
          </w:p>
        </w:tc>
      </w:tr>
      <w:tr w:rsidR="007D0A01" w:rsidTr="003F44DB">
        <w:tc>
          <w:tcPr>
            <w:tcW w:w="567" w:type="dxa"/>
          </w:tcPr>
          <w:p w:rsidR="007D0A01" w:rsidRDefault="007D0A01" w:rsidP="003F44DB">
            <w:pPr>
              <w:pStyle w:val="a4"/>
              <w:ind w:left="743" w:hanging="851"/>
              <w:jc w:val="center"/>
            </w:pPr>
            <w:r>
              <w:t>10</w:t>
            </w:r>
          </w:p>
        </w:tc>
        <w:tc>
          <w:tcPr>
            <w:tcW w:w="2693" w:type="dxa"/>
          </w:tcPr>
          <w:p w:rsidR="007D0A01" w:rsidRPr="003F44DB" w:rsidRDefault="007D0A01" w:rsidP="003F44DB">
            <w:pPr>
              <w:jc w:val="both"/>
              <w:rPr>
                <w:bCs/>
                <w:color w:val="000000"/>
              </w:rPr>
            </w:pPr>
            <w:r w:rsidRPr="003F44DB">
              <w:rPr>
                <w:bCs/>
                <w:color w:val="000000"/>
              </w:rPr>
              <w:t xml:space="preserve">Эксплуатация и модернизация ИС. </w:t>
            </w:r>
          </w:p>
          <w:p w:rsidR="007D0A01" w:rsidRDefault="007D0A01" w:rsidP="003F44DB">
            <w:pPr>
              <w:jc w:val="both"/>
            </w:pPr>
            <w:r w:rsidRPr="003F44DB">
              <w:rPr>
                <w:bCs/>
                <w:color w:val="000000"/>
              </w:rPr>
              <w:t>Управление проектами и версиями.</w:t>
            </w:r>
          </w:p>
        </w:tc>
        <w:tc>
          <w:tcPr>
            <w:tcW w:w="1418" w:type="dxa"/>
          </w:tcPr>
          <w:p w:rsidR="007D0A01" w:rsidRDefault="007D0A01" w:rsidP="003F44DB">
            <w:pPr>
              <w:pStyle w:val="a4"/>
              <w:ind w:left="459" w:hanging="459"/>
            </w:pPr>
            <w:r>
              <w:t>ПК-1, ПК-4</w:t>
            </w:r>
          </w:p>
        </w:tc>
        <w:tc>
          <w:tcPr>
            <w:tcW w:w="4819" w:type="dxa"/>
          </w:tcPr>
          <w:p w:rsidR="007D0A01" w:rsidRDefault="007D0A01" w:rsidP="003F44DB">
            <w:pPr>
              <w:pStyle w:val="a4"/>
              <w:ind w:left="34"/>
            </w:pPr>
            <w:r>
              <w:t>Вопросы к занятию, задание для самостоятельной работы, текущее тестирование.</w:t>
            </w:r>
          </w:p>
        </w:tc>
      </w:tr>
    </w:tbl>
    <w:p w:rsidR="007D0A01" w:rsidRDefault="007D0A01">
      <w:pPr>
        <w:pStyle w:val="a4"/>
      </w:pPr>
    </w:p>
    <w:p w:rsidR="007D0A01" w:rsidRDefault="007D0A01">
      <w:pPr>
        <w:pStyle w:val="a4"/>
      </w:pPr>
    </w:p>
    <w:p w:rsidR="007D0A01" w:rsidRDefault="007D0A01">
      <w:pPr>
        <w:widowControl/>
        <w:autoSpaceDE/>
        <w:autoSpaceDN/>
        <w:ind w:firstLine="567"/>
        <w:contextualSpacing/>
        <w:jc w:val="both"/>
        <w:rPr>
          <w:b/>
          <w:color w:val="000000"/>
        </w:rPr>
      </w:pPr>
      <w:r>
        <w:rPr>
          <w:b/>
          <w:color w:val="000000"/>
        </w:rPr>
        <w:lastRenderedPageBreak/>
        <w:t xml:space="preserve">6.2. Контрольные задания или иные материалы, необходимые для оценки знаний, умений, навыков и (или) опыта деятельности в процессе промежуточного  контроля </w:t>
      </w:r>
    </w:p>
    <w:p w:rsidR="007D0A01" w:rsidRDefault="007D0A01">
      <w:pPr>
        <w:pStyle w:val="a4"/>
      </w:pPr>
    </w:p>
    <w:p w:rsidR="007D0A01" w:rsidRDefault="007D0A01">
      <w:pPr>
        <w:pStyle w:val="50"/>
        <w:keepNext/>
        <w:keepLines/>
        <w:shd w:val="clear" w:color="auto" w:fill="auto"/>
        <w:spacing w:before="0"/>
        <w:ind w:left="20" w:right="20" w:firstLine="500"/>
        <w:jc w:val="center"/>
        <w:rPr>
          <w:sz w:val="24"/>
          <w:szCs w:val="24"/>
        </w:rPr>
      </w:pPr>
      <w:bookmarkStart w:id="1" w:name="bookmark12"/>
    </w:p>
    <w:p w:rsidR="007D0A01" w:rsidRDefault="007D0A01">
      <w:pPr>
        <w:pStyle w:val="50"/>
        <w:keepNext/>
        <w:keepLines/>
        <w:shd w:val="clear" w:color="auto" w:fill="auto"/>
        <w:spacing w:before="0"/>
        <w:ind w:left="20" w:right="20" w:firstLine="500"/>
        <w:jc w:val="center"/>
        <w:rPr>
          <w:sz w:val="24"/>
          <w:szCs w:val="24"/>
        </w:rPr>
      </w:pPr>
      <w:r>
        <w:rPr>
          <w:sz w:val="24"/>
          <w:szCs w:val="24"/>
        </w:rPr>
        <w:t>Тема 1. Принципы и методы организации и проектирования информационных систем (ИС)</w:t>
      </w:r>
      <w:bookmarkEnd w:id="1"/>
    </w:p>
    <w:p w:rsidR="007D0A01" w:rsidRDefault="007D0A01">
      <w:pPr>
        <w:pStyle w:val="50"/>
        <w:keepNext/>
        <w:keepLines/>
        <w:shd w:val="clear" w:color="auto" w:fill="auto"/>
        <w:spacing w:before="120" w:after="120"/>
        <w:ind w:left="522" w:right="23"/>
        <w:jc w:val="left"/>
        <w:rPr>
          <w:b w:val="0"/>
          <w:sz w:val="24"/>
          <w:szCs w:val="24"/>
        </w:rPr>
      </w:pPr>
      <w:bookmarkStart w:id="2" w:name="bookmark13"/>
      <w:r>
        <w:rPr>
          <w:rStyle w:val="51"/>
          <w:b/>
          <w:sz w:val="24"/>
          <w:szCs w:val="24"/>
        </w:rPr>
        <w:t>Вопросы к занятию:</w:t>
      </w:r>
      <w:bookmarkEnd w:id="2"/>
    </w:p>
    <w:p w:rsidR="007D0A01" w:rsidRDefault="007D0A01">
      <w:pPr>
        <w:pStyle w:val="a5"/>
        <w:numPr>
          <w:ilvl w:val="0"/>
          <w:numId w:val="18"/>
        </w:numPr>
        <w:shd w:val="clear" w:color="auto" w:fill="auto"/>
        <w:spacing w:before="0" w:after="0" w:line="240" w:lineRule="auto"/>
        <w:ind w:left="851" w:hanging="284"/>
        <w:rPr>
          <w:sz w:val="24"/>
          <w:szCs w:val="24"/>
        </w:rPr>
      </w:pPr>
      <w:r>
        <w:rPr>
          <w:sz w:val="24"/>
          <w:szCs w:val="24"/>
        </w:rPr>
        <w:t>Основные этапы в развитии средств и методов проектирования информационных систем</w:t>
      </w:r>
    </w:p>
    <w:p w:rsidR="007D0A01" w:rsidRDefault="007D0A01">
      <w:pPr>
        <w:pStyle w:val="31"/>
        <w:numPr>
          <w:ilvl w:val="0"/>
          <w:numId w:val="18"/>
        </w:numPr>
        <w:shd w:val="clear" w:color="auto" w:fill="auto"/>
        <w:spacing w:before="0" w:after="0" w:line="240" w:lineRule="auto"/>
        <w:ind w:left="851" w:hanging="284"/>
        <w:jc w:val="both"/>
        <w:rPr>
          <w:sz w:val="24"/>
          <w:szCs w:val="24"/>
        </w:rPr>
      </w:pPr>
      <w:r>
        <w:rPr>
          <w:sz w:val="24"/>
          <w:szCs w:val="24"/>
        </w:rPr>
        <w:t>Функциональный и структурно-функциональный подход к разработке ИС.</w:t>
      </w:r>
    </w:p>
    <w:p w:rsidR="007D0A01" w:rsidRDefault="007D0A01">
      <w:pPr>
        <w:pStyle w:val="31"/>
        <w:numPr>
          <w:ilvl w:val="0"/>
          <w:numId w:val="18"/>
        </w:numPr>
        <w:shd w:val="clear" w:color="auto" w:fill="auto"/>
        <w:spacing w:before="0" w:after="0" w:line="240" w:lineRule="auto"/>
        <w:ind w:left="851" w:hanging="284"/>
        <w:jc w:val="both"/>
        <w:rPr>
          <w:sz w:val="24"/>
          <w:szCs w:val="24"/>
        </w:rPr>
      </w:pPr>
      <w:r>
        <w:rPr>
          <w:sz w:val="24"/>
          <w:szCs w:val="24"/>
        </w:rPr>
        <w:t>Технологии проектирования типа «клиент-сервер».</w:t>
      </w:r>
    </w:p>
    <w:p w:rsidR="007D0A01" w:rsidRDefault="007D0A01">
      <w:pPr>
        <w:pStyle w:val="52"/>
        <w:keepNext/>
        <w:keepLines/>
        <w:shd w:val="clear" w:color="auto" w:fill="auto"/>
        <w:spacing w:before="0" w:after="120" w:line="240" w:lineRule="auto"/>
        <w:ind w:left="23" w:firstLine="499"/>
        <w:jc w:val="both"/>
        <w:rPr>
          <w:sz w:val="24"/>
          <w:szCs w:val="24"/>
        </w:rPr>
      </w:pPr>
      <w:bookmarkStart w:id="3" w:name="bookmark14"/>
    </w:p>
    <w:p w:rsidR="007D0A01" w:rsidRDefault="007D0A01">
      <w:pPr>
        <w:pStyle w:val="52"/>
        <w:keepNext/>
        <w:keepLines/>
        <w:shd w:val="clear" w:color="auto" w:fill="auto"/>
        <w:spacing w:before="0" w:after="120" w:line="240" w:lineRule="auto"/>
        <w:ind w:left="23" w:firstLine="499"/>
        <w:jc w:val="both"/>
        <w:rPr>
          <w:sz w:val="24"/>
          <w:szCs w:val="24"/>
        </w:rPr>
      </w:pPr>
      <w:r>
        <w:rPr>
          <w:sz w:val="24"/>
          <w:szCs w:val="24"/>
        </w:rPr>
        <w:t>Задания для самостоятельной работы:</w:t>
      </w:r>
      <w:bookmarkEnd w:id="3"/>
    </w:p>
    <w:p w:rsidR="007D0A01" w:rsidRDefault="007D0A01">
      <w:pPr>
        <w:pStyle w:val="31"/>
        <w:numPr>
          <w:ilvl w:val="0"/>
          <w:numId w:val="19"/>
        </w:numPr>
        <w:shd w:val="clear" w:color="auto" w:fill="auto"/>
        <w:tabs>
          <w:tab w:val="left" w:pos="709"/>
          <w:tab w:val="left" w:pos="851"/>
        </w:tabs>
        <w:spacing w:before="0" w:after="0" w:line="240" w:lineRule="auto"/>
        <w:ind w:left="851" w:hanging="284"/>
        <w:jc w:val="both"/>
        <w:rPr>
          <w:sz w:val="24"/>
          <w:szCs w:val="24"/>
        </w:rPr>
      </w:pPr>
      <w:r>
        <w:rPr>
          <w:sz w:val="24"/>
          <w:szCs w:val="24"/>
        </w:rPr>
        <w:t>Основные понятия общей теории систем, свойства систем.</w:t>
      </w:r>
    </w:p>
    <w:p w:rsidR="007D0A01" w:rsidRDefault="007D0A01">
      <w:pPr>
        <w:pStyle w:val="31"/>
        <w:numPr>
          <w:ilvl w:val="0"/>
          <w:numId w:val="19"/>
        </w:numPr>
        <w:shd w:val="clear" w:color="auto" w:fill="auto"/>
        <w:tabs>
          <w:tab w:val="left" w:pos="709"/>
          <w:tab w:val="left" w:pos="851"/>
        </w:tabs>
        <w:spacing w:before="0" w:after="0" w:line="240" w:lineRule="auto"/>
        <w:ind w:left="851" w:right="20" w:hanging="284"/>
        <w:jc w:val="both"/>
        <w:rPr>
          <w:sz w:val="24"/>
          <w:szCs w:val="24"/>
        </w:rPr>
      </w:pPr>
      <w:r>
        <w:rPr>
          <w:sz w:val="24"/>
          <w:szCs w:val="24"/>
        </w:rPr>
        <w:t>Типология моделей. Аналитические и имитационные модели. Вероятностные и детерминированные модели.</w:t>
      </w:r>
    </w:p>
    <w:p w:rsidR="007D0A01" w:rsidRDefault="007D0A01">
      <w:pPr>
        <w:pStyle w:val="31"/>
        <w:numPr>
          <w:ilvl w:val="0"/>
          <w:numId w:val="19"/>
        </w:numPr>
        <w:shd w:val="clear" w:color="auto" w:fill="auto"/>
        <w:tabs>
          <w:tab w:val="left" w:pos="709"/>
          <w:tab w:val="left" w:pos="851"/>
        </w:tabs>
        <w:spacing w:before="0" w:after="0" w:line="240" w:lineRule="auto"/>
        <w:ind w:left="851" w:hanging="284"/>
        <w:jc w:val="both"/>
        <w:rPr>
          <w:sz w:val="24"/>
          <w:szCs w:val="24"/>
        </w:rPr>
      </w:pPr>
      <w:r>
        <w:rPr>
          <w:sz w:val="24"/>
          <w:szCs w:val="24"/>
        </w:rPr>
        <w:t>Классификация информационных систем (ИС).</w:t>
      </w:r>
    </w:p>
    <w:p w:rsidR="007D0A01" w:rsidRDefault="007D0A01">
      <w:pPr>
        <w:pStyle w:val="31"/>
        <w:numPr>
          <w:ilvl w:val="0"/>
          <w:numId w:val="19"/>
        </w:numPr>
        <w:shd w:val="clear" w:color="auto" w:fill="auto"/>
        <w:tabs>
          <w:tab w:val="left" w:pos="709"/>
          <w:tab w:val="left" w:pos="851"/>
        </w:tabs>
        <w:spacing w:before="0" w:after="0" w:line="240" w:lineRule="auto"/>
        <w:ind w:left="851" w:right="20" w:hanging="284"/>
        <w:jc w:val="both"/>
        <w:rPr>
          <w:sz w:val="24"/>
          <w:szCs w:val="24"/>
        </w:rPr>
      </w:pPr>
      <w:r>
        <w:rPr>
          <w:sz w:val="24"/>
          <w:szCs w:val="24"/>
        </w:rPr>
        <w:t>Компьютерная математика, основные разделы, используемые в разработке и проектировании: Основные положения теории множеств, теории графов. Элементы и методы вычислительной математики, теория алгоритмов.</w:t>
      </w:r>
    </w:p>
    <w:p w:rsidR="007D0A01" w:rsidRDefault="007D0A01">
      <w:pPr>
        <w:pStyle w:val="50"/>
        <w:keepNext/>
        <w:keepLines/>
        <w:shd w:val="clear" w:color="auto" w:fill="auto"/>
        <w:spacing w:before="0" w:line="240" w:lineRule="auto"/>
        <w:ind w:left="20" w:firstLine="500"/>
        <w:rPr>
          <w:sz w:val="24"/>
          <w:szCs w:val="24"/>
        </w:rPr>
      </w:pPr>
      <w:bookmarkStart w:id="4" w:name="bookmark15"/>
    </w:p>
    <w:p w:rsidR="007D0A01" w:rsidRDefault="007D0A01">
      <w:pPr>
        <w:pStyle w:val="50"/>
        <w:keepNext/>
        <w:keepLines/>
        <w:shd w:val="clear" w:color="auto" w:fill="auto"/>
        <w:spacing w:before="0" w:line="240" w:lineRule="auto"/>
        <w:ind w:left="20" w:firstLine="500"/>
        <w:rPr>
          <w:sz w:val="24"/>
          <w:szCs w:val="24"/>
        </w:rPr>
      </w:pPr>
    </w:p>
    <w:p w:rsidR="007D0A01" w:rsidRDefault="007D0A01">
      <w:pPr>
        <w:pStyle w:val="50"/>
        <w:keepNext/>
        <w:keepLines/>
        <w:shd w:val="clear" w:color="auto" w:fill="auto"/>
        <w:spacing w:before="0" w:line="240" w:lineRule="auto"/>
        <w:ind w:left="20" w:firstLine="500"/>
        <w:jc w:val="center"/>
        <w:rPr>
          <w:sz w:val="24"/>
          <w:szCs w:val="24"/>
        </w:rPr>
      </w:pPr>
      <w:r>
        <w:rPr>
          <w:sz w:val="24"/>
          <w:szCs w:val="24"/>
        </w:rPr>
        <w:t>Тема 2. Жизненный цикл ИС</w:t>
      </w:r>
      <w:bookmarkEnd w:id="4"/>
    </w:p>
    <w:p w:rsidR="007D0A01" w:rsidRDefault="007D0A01">
      <w:pPr>
        <w:pStyle w:val="50"/>
        <w:keepNext/>
        <w:keepLines/>
        <w:shd w:val="clear" w:color="auto" w:fill="auto"/>
        <w:spacing w:before="120" w:after="120"/>
        <w:ind w:left="522" w:right="23"/>
        <w:jc w:val="left"/>
        <w:rPr>
          <w:b w:val="0"/>
          <w:sz w:val="24"/>
          <w:szCs w:val="24"/>
        </w:rPr>
      </w:pPr>
      <w:r>
        <w:rPr>
          <w:rStyle w:val="51"/>
          <w:b/>
          <w:sz w:val="24"/>
          <w:szCs w:val="24"/>
        </w:rPr>
        <w:t>Вопросы к занятию:</w:t>
      </w:r>
    </w:p>
    <w:p w:rsidR="007D0A01" w:rsidRDefault="007D0A01">
      <w:pPr>
        <w:pStyle w:val="a5"/>
        <w:numPr>
          <w:ilvl w:val="0"/>
          <w:numId w:val="20"/>
        </w:numPr>
        <w:shd w:val="clear" w:color="auto" w:fill="auto"/>
        <w:tabs>
          <w:tab w:val="left" w:pos="993"/>
        </w:tabs>
        <w:spacing w:before="0" w:after="0" w:line="240" w:lineRule="auto"/>
        <w:ind w:hanging="153"/>
        <w:rPr>
          <w:sz w:val="24"/>
          <w:szCs w:val="24"/>
        </w:rPr>
      </w:pPr>
      <w:r>
        <w:rPr>
          <w:sz w:val="24"/>
          <w:szCs w:val="24"/>
          <w:lang w:val="en-US" w:eastAsia="en-US"/>
        </w:rPr>
        <w:t>CASE</w:t>
      </w:r>
      <w:r>
        <w:rPr>
          <w:sz w:val="24"/>
          <w:szCs w:val="24"/>
        </w:rPr>
        <w:t>-технологии</w:t>
      </w:r>
    </w:p>
    <w:p w:rsidR="007D0A01" w:rsidRDefault="007D0A01">
      <w:pPr>
        <w:pStyle w:val="a5"/>
        <w:numPr>
          <w:ilvl w:val="0"/>
          <w:numId w:val="20"/>
        </w:numPr>
        <w:shd w:val="clear" w:color="auto" w:fill="auto"/>
        <w:tabs>
          <w:tab w:val="left" w:pos="993"/>
        </w:tabs>
        <w:spacing w:before="0" w:after="0" w:line="240" w:lineRule="auto"/>
        <w:ind w:hanging="153"/>
        <w:rPr>
          <w:sz w:val="24"/>
          <w:szCs w:val="24"/>
        </w:rPr>
      </w:pPr>
      <w:r>
        <w:rPr>
          <w:sz w:val="24"/>
          <w:szCs w:val="24"/>
        </w:rPr>
        <w:t>Объектно-ориентированный подход к разработке и проектированию ИС.</w:t>
      </w:r>
    </w:p>
    <w:p w:rsidR="007D0A01" w:rsidRDefault="007D0A01">
      <w:pPr>
        <w:pStyle w:val="a5"/>
        <w:numPr>
          <w:ilvl w:val="0"/>
          <w:numId w:val="20"/>
        </w:numPr>
        <w:shd w:val="clear" w:color="auto" w:fill="auto"/>
        <w:tabs>
          <w:tab w:val="left" w:pos="993"/>
          <w:tab w:val="left" w:pos="2454"/>
        </w:tabs>
        <w:spacing w:before="0" w:after="0" w:line="240" w:lineRule="auto"/>
        <w:ind w:hanging="153"/>
        <w:rPr>
          <w:sz w:val="24"/>
          <w:szCs w:val="24"/>
        </w:rPr>
      </w:pPr>
      <w:r>
        <w:rPr>
          <w:sz w:val="24"/>
          <w:szCs w:val="24"/>
        </w:rPr>
        <w:t>Проектирование</w:t>
      </w:r>
      <w:r>
        <w:rPr>
          <w:sz w:val="24"/>
          <w:szCs w:val="24"/>
        </w:rPr>
        <w:tab/>
        <w:t>информационных систем. Основные понятия и определения по ГОСТ 34.003-90 «Информационная технология. Комплекс стандартов и руководящих документов на автоматизированные системы (Далее - ИТ. ЕКС АС). Термины и определения».</w:t>
      </w:r>
    </w:p>
    <w:p w:rsidR="007D0A01" w:rsidRDefault="007D0A01">
      <w:pPr>
        <w:pStyle w:val="a5"/>
        <w:numPr>
          <w:ilvl w:val="0"/>
          <w:numId w:val="20"/>
        </w:numPr>
        <w:shd w:val="clear" w:color="auto" w:fill="auto"/>
        <w:tabs>
          <w:tab w:val="left" w:pos="993"/>
        </w:tabs>
        <w:spacing w:before="0" w:after="0" w:line="240" w:lineRule="auto"/>
        <w:ind w:right="620" w:hanging="153"/>
        <w:rPr>
          <w:sz w:val="24"/>
          <w:szCs w:val="24"/>
        </w:rPr>
      </w:pPr>
      <w:r>
        <w:rPr>
          <w:sz w:val="24"/>
          <w:szCs w:val="24"/>
        </w:rPr>
        <w:t>Д</w:t>
      </w:r>
      <w:r>
        <w:rPr>
          <w:sz w:val="24"/>
          <w:szCs w:val="24"/>
          <w:lang w:val="en-US"/>
        </w:rPr>
        <w:t> </w:t>
      </w:r>
      <w:r>
        <w:rPr>
          <w:sz w:val="24"/>
          <w:szCs w:val="24"/>
        </w:rPr>
        <w:t xml:space="preserve">50-680-88 «ИТ. ЕКС АС. Автоматизированные системы. Принципы создания». </w:t>
      </w:r>
    </w:p>
    <w:p w:rsidR="007D0A01" w:rsidRDefault="007D0A01">
      <w:pPr>
        <w:pStyle w:val="a5"/>
        <w:shd w:val="clear" w:color="auto" w:fill="auto"/>
        <w:tabs>
          <w:tab w:val="left" w:pos="1005"/>
        </w:tabs>
        <w:spacing w:before="0" w:after="0" w:line="240" w:lineRule="auto"/>
        <w:ind w:left="520" w:right="620" w:firstLine="0"/>
        <w:jc w:val="left"/>
        <w:rPr>
          <w:sz w:val="24"/>
          <w:szCs w:val="24"/>
        </w:rPr>
      </w:pPr>
    </w:p>
    <w:p w:rsidR="007D0A01" w:rsidRDefault="007D0A01">
      <w:pPr>
        <w:pStyle w:val="a5"/>
        <w:shd w:val="clear" w:color="auto" w:fill="auto"/>
        <w:tabs>
          <w:tab w:val="left" w:pos="1005"/>
        </w:tabs>
        <w:spacing w:before="0" w:after="120" w:line="240" w:lineRule="auto"/>
        <w:ind w:left="522" w:right="618" w:firstLine="0"/>
        <w:jc w:val="left"/>
        <w:rPr>
          <w:sz w:val="24"/>
          <w:szCs w:val="24"/>
        </w:rPr>
      </w:pPr>
      <w:r>
        <w:rPr>
          <w:rStyle w:val="14"/>
          <w:sz w:val="24"/>
          <w:szCs w:val="24"/>
        </w:rPr>
        <w:t>Задания для самостоятельной работы:</w:t>
      </w:r>
    </w:p>
    <w:p w:rsidR="007D0A01" w:rsidRDefault="007D0A01">
      <w:pPr>
        <w:pStyle w:val="a5"/>
        <w:shd w:val="clear" w:color="auto" w:fill="auto"/>
        <w:spacing w:before="0" w:after="0" w:line="240" w:lineRule="auto"/>
        <w:ind w:left="20" w:right="20" w:firstLine="500"/>
        <w:rPr>
          <w:sz w:val="24"/>
          <w:szCs w:val="24"/>
        </w:rPr>
      </w:pPr>
      <w:r>
        <w:rPr>
          <w:sz w:val="24"/>
          <w:szCs w:val="24"/>
        </w:rPr>
        <w:t>1.Организация проектирования и внедрения информационных систем. ГОСТ 34.201-89 «Виды и комплектность документов на проектирование АС».</w:t>
      </w:r>
    </w:p>
    <w:p w:rsidR="007D0A01" w:rsidRDefault="007D0A01">
      <w:pPr>
        <w:pStyle w:val="a5"/>
        <w:shd w:val="clear" w:color="auto" w:fill="auto"/>
        <w:spacing w:before="0" w:after="0" w:line="240" w:lineRule="auto"/>
        <w:ind w:left="20" w:right="20" w:firstLine="500"/>
        <w:rPr>
          <w:sz w:val="24"/>
          <w:szCs w:val="24"/>
        </w:rPr>
      </w:pPr>
      <w:r>
        <w:rPr>
          <w:sz w:val="24"/>
          <w:szCs w:val="24"/>
        </w:rPr>
        <w:t xml:space="preserve">2.Этапы проектирования. ГОСТ 34.601-90 «ИТ. ЕКС АС. Стадии создания». З.Состав, требования к содержанию документов по общесистемным решениям (методические указания РД 50-34.698-90). </w:t>
      </w:r>
    </w:p>
    <w:p w:rsidR="007D0A01" w:rsidRDefault="007D0A01">
      <w:pPr>
        <w:pStyle w:val="a5"/>
        <w:shd w:val="clear" w:color="auto" w:fill="auto"/>
        <w:spacing w:before="0" w:after="0" w:line="240" w:lineRule="auto"/>
        <w:ind w:left="20" w:right="20" w:firstLine="500"/>
        <w:rPr>
          <w:sz w:val="24"/>
          <w:szCs w:val="24"/>
        </w:rPr>
      </w:pPr>
    </w:p>
    <w:p w:rsidR="007D0A01" w:rsidRDefault="007D0A01">
      <w:pPr>
        <w:pStyle w:val="50"/>
        <w:keepNext/>
        <w:keepLines/>
        <w:ind w:left="520"/>
        <w:jc w:val="center"/>
      </w:pPr>
      <w:bookmarkStart w:id="5" w:name="bookmark18"/>
      <w:r>
        <w:rPr>
          <w:sz w:val="24"/>
          <w:szCs w:val="24"/>
        </w:rPr>
        <w:t xml:space="preserve">Тема 3. Методы проектирования </w:t>
      </w:r>
      <w:bookmarkEnd w:id="5"/>
      <w:r>
        <w:rPr>
          <w:b w:val="0"/>
        </w:rPr>
        <w:t>(проводится  в форме практической подготовки)</w:t>
      </w:r>
    </w:p>
    <w:p w:rsidR="007D0A01" w:rsidRDefault="007D0A01">
      <w:pPr>
        <w:pStyle w:val="50"/>
        <w:keepNext/>
        <w:keepLines/>
        <w:shd w:val="clear" w:color="auto" w:fill="auto"/>
        <w:spacing w:before="0" w:line="240" w:lineRule="auto"/>
        <w:ind w:left="520"/>
        <w:jc w:val="center"/>
        <w:rPr>
          <w:sz w:val="24"/>
          <w:szCs w:val="24"/>
        </w:rPr>
      </w:pPr>
    </w:p>
    <w:p w:rsidR="007D0A01" w:rsidRDefault="007D0A01">
      <w:pPr>
        <w:pStyle w:val="50"/>
        <w:keepNext/>
        <w:keepLines/>
        <w:shd w:val="clear" w:color="auto" w:fill="auto"/>
        <w:spacing w:before="120" w:after="120"/>
        <w:ind w:left="522" w:right="23"/>
        <w:jc w:val="left"/>
        <w:rPr>
          <w:b w:val="0"/>
          <w:sz w:val="24"/>
          <w:szCs w:val="24"/>
        </w:rPr>
      </w:pPr>
      <w:r>
        <w:rPr>
          <w:rStyle w:val="51"/>
          <w:b/>
          <w:sz w:val="24"/>
          <w:szCs w:val="24"/>
        </w:rPr>
        <w:t>Вопросы к занятию:</w:t>
      </w:r>
    </w:p>
    <w:p w:rsidR="007D0A01" w:rsidRDefault="007D0A01">
      <w:pPr>
        <w:pStyle w:val="a5"/>
        <w:numPr>
          <w:ilvl w:val="1"/>
          <w:numId w:val="21"/>
        </w:numPr>
        <w:shd w:val="clear" w:color="auto" w:fill="auto"/>
        <w:tabs>
          <w:tab w:val="left" w:pos="851"/>
          <w:tab w:val="left" w:pos="1830"/>
        </w:tabs>
        <w:spacing w:before="0" w:after="0" w:line="240" w:lineRule="auto"/>
        <w:ind w:left="567" w:hanging="47"/>
        <w:rPr>
          <w:sz w:val="24"/>
          <w:szCs w:val="24"/>
        </w:rPr>
      </w:pPr>
      <w:r>
        <w:rPr>
          <w:sz w:val="24"/>
          <w:szCs w:val="24"/>
        </w:rPr>
        <w:t>Ведомость эскизного(технического проекта).</w:t>
      </w:r>
    </w:p>
    <w:p w:rsidR="007D0A01" w:rsidRDefault="007D0A01">
      <w:pPr>
        <w:pStyle w:val="a5"/>
        <w:numPr>
          <w:ilvl w:val="1"/>
          <w:numId w:val="21"/>
        </w:numPr>
        <w:shd w:val="clear" w:color="auto" w:fill="auto"/>
        <w:tabs>
          <w:tab w:val="left" w:pos="851"/>
          <w:tab w:val="left" w:pos="2358"/>
        </w:tabs>
        <w:spacing w:before="0" w:after="0" w:line="240" w:lineRule="auto"/>
        <w:ind w:left="567" w:hanging="47"/>
        <w:rPr>
          <w:sz w:val="24"/>
          <w:szCs w:val="24"/>
        </w:rPr>
      </w:pPr>
      <w:r>
        <w:rPr>
          <w:sz w:val="24"/>
          <w:szCs w:val="24"/>
        </w:rPr>
        <w:t>Пояснительные записки к ТЗ, техническому проекту.</w:t>
      </w:r>
    </w:p>
    <w:p w:rsidR="007D0A01" w:rsidRDefault="007D0A01">
      <w:pPr>
        <w:pStyle w:val="a5"/>
        <w:numPr>
          <w:ilvl w:val="1"/>
          <w:numId w:val="21"/>
        </w:numPr>
        <w:shd w:val="clear" w:color="auto" w:fill="auto"/>
        <w:tabs>
          <w:tab w:val="left" w:pos="851"/>
          <w:tab w:val="left" w:pos="1408"/>
        </w:tabs>
        <w:spacing w:before="0" w:after="0" w:line="240" w:lineRule="auto"/>
        <w:ind w:left="567" w:hanging="47"/>
        <w:rPr>
          <w:sz w:val="24"/>
          <w:szCs w:val="24"/>
        </w:rPr>
      </w:pPr>
      <w:r>
        <w:rPr>
          <w:sz w:val="24"/>
          <w:szCs w:val="24"/>
        </w:rPr>
        <w:lastRenderedPageBreak/>
        <w:t>Схема функциональной структуры.</w:t>
      </w:r>
    </w:p>
    <w:p w:rsidR="007D0A01" w:rsidRDefault="007D0A01">
      <w:pPr>
        <w:pStyle w:val="a5"/>
        <w:numPr>
          <w:ilvl w:val="1"/>
          <w:numId w:val="21"/>
        </w:numPr>
        <w:shd w:val="clear" w:color="auto" w:fill="auto"/>
        <w:tabs>
          <w:tab w:val="left" w:pos="851"/>
          <w:tab w:val="left" w:pos="1864"/>
        </w:tabs>
        <w:spacing w:before="0" w:after="0" w:line="240" w:lineRule="auto"/>
        <w:ind w:left="567" w:hanging="47"/>
        <w:rPr>
          <w:sz w:val="24"/>
          <w:szCs w:val="24"/>
        </w:rPr>
      </w:pPr>
      <w:r>
        <w:rPr>
          <w:sz w:val="24"/>
          <w:szCs w:val="24"/>
        </w:rPr>
        <w:t>Ведомость покупных изделий.</w:t>
      </w:r>
    </w:p>
    <w:p w:rsidR="007D0A01" w:rsidRDefault="007D0A01">
      <w:pPr>
        <w:pStyle w:val="a5"/>
        <w:numPr>
          <w:ilvl w:val="1"/>
          <w:numId w:val="21"/>
        </w:numPr>
        <w:shd w:val="clear" w:color="auto" w:fill="auto"/>
        <w:tabs>
          <w:tab w:val="left" w:pos="774"/>
          <w:tab w:val="left" w:pos="851"/>
          <w:tab w:val="left" w:pos="9356"/>
        </w:tabs>
        <w:spacing w:before="0" w:after="0" w:line="240" w:lineRule="auto"/>
        <w:ind w:left="567" w:hanging="47"/>
        <w:rPr>
          <w:sz w:val="24"/>
          <w:szCs w:val="24"/>
        </w:rPr>
      </w:pPr>
      <w:r>
        <w:rPr>
          <w:sz w:val="24"/>
          <w:szCs w:val="24"/>
        </w:rPr>
        <w:t xml:space="preserve">Описание автоматизируемых функций. </w:t>
      </w:r>
    </w:p>
    <w:p w:rsidR="007D0A01" w:rsidRDefault="007D0A01">
      <w:pPr>
        <w:pStyle w:val="a5"/>
        <w:shd w:val="clear" w:color="auto" w:fill="auto"/>
        <w:tabs>
          <w:tab w:val="left" w:pos="774"/>
        </w:tabs>
        <w:spacing w:before="0" w:after="0" w:line="240" w:lineRule="auto"/>
        <w:ind w:left="520" w:right="4940" w:firstLine="0"/>
        <w:jc w:val="left"/>
        <w:rPr>
          <w:sz w:val="24"/>
          <w:szCs w:val="24"/>
        </w:rPr>
      </w:pPr>
    </w:p>
    <w:p w:rsidR="007D0A01" w:rsidRDefault="007D0A01">
      <w:pPr>
        <w:pStyle w:val="a5"/>
        <w:tabs>
          <w:tab w:val="left" w:pos="774"/>
        </w:tabs>
        <w:spacing w:before="0" w:after="0"/>
        <w:ind w:left="520" w:right="2835" w:firstLine="47"/>
        <w:jc w:val="left"/>
        <w:rPr>
          <w:b/>
          <w:i/>
        </w:rPr>
      </w:pPr>
      <w:r>
        <w:rPr>
          <w:b/>
          <w:i/>
        </w:rPr>
        <w:t>Задание для практической подготовки</w:t>
      </w:r>
    </w:p>
    <w:p w:rsidR="007D0A01" w:rsidRDefault="007D0A01">
      <w:pPr>
        <w:pStyle w:val="52"/>
        <w:spacing w:before="0" w:after="0" w:line="240" w:lineRule="auto"/>
        <w:ind w:left="23" w:firstLine="499"/>
        <w:jc w:val="both"/>
        <w:rPr>
          <w:b w:val="0"/>
          <w:i w:val="0"/>
          <w:sz w:val="24"/>
          <w:szCs w:val="24"/>
        </w:rPr>
      </w:pPr>
      <w:r>
        <w:rPr>
          <w:b w:val="0"/>
          <w:i w:val="0"/>
          <w:sz w:val="24"/>
          <w:szCs w:val="24"/>
        </w:rPr>
        <w:t>Задание №1</w:t>
      </w:r>
    </w:p>
    <w:p w:rsidR="007D0A01" w:rsidRDefault="007D0A01">
      <w:pPr>
        <w:pStyle w:val="52"/>
        <w:spacing w:before="0" w:after="0" w:line="240" w:lineRule="auto"/>
        <w:ind w:left="23" w:firstLine="499"/>
        <w:jc w:val="both"/>
        <w:rPr>
          <w:i w:val="0"/>
          <w:sz w:val="24"/>
          <w:szCs w:val="24"/>
        </w:rPr>
      </w:pPr>
      <w:r>
        <w:rPr>
          <w:i w:val="0"/>
          <w:sz w:val="24"/>
          <w:szCs w:val="24"/>
        </w:rPr>
        <w:t>Проектирование информационной модели предметной области в нотации IDEF1X с помощью MS Visio</w:t>
      </w:r>
    </w:p>
    <w:p w:rsidR="007D0A01" w:rsidRDefault="007D0A01">
      <w:pPr>
        <w:pStyle w:val="52"/>
        <w:tabs>
          <w:tab w:val="left" w:pos="851"/>
        </w:tabs>
        <w:spacing w:before="0" w:after="0" w:line="240" w:lineRule="auto"/>
        <w:ind w:left="23" w:firstLine="499"/>
        <w:jc w:val="both"/>
        <w:rPr>
          <w:b w:val="0"/>
          <w:i w:val="0"/>
          <w:sz w:val="24"/>
          <w:szCs w:val="24"/>
        </w:rPr>
      </w:pPr>
      <w:r>
        <w:rPr>
          <w:b w:val="0"/>
          <w:i w:val="0"/>
          <w:sz w:val="24"/>
          <w:szCs w:val="24"/>
        </w:rPr>
        <w:t>1. Цель работы Целью работы является освоение технологии построения информационной модели логического и физического уровней в нотации IDEF1X с использованием пакета Microsoft Visio.</w:t>
      </w:r>
    </w:p>
    <w:p w:rsidR="007D0A01" w:rsidRDefault="007D0A01">
      <w:pPr>
        <w:pStyle w:val="52"/>
        <w:spacing w:before="0" w:after="0" w:line="240" w:lineRule="auto"/>
        <w:ind w:left="23" w:firstLine="499"/>
        <w:jc w:val="both"/>
        <w:rPr>
          <w:b w:val="0"/>
          <w:i w:val="0"/>
          <w:color w:val="000000"/>
          <w:sz w:val="24"/>
          <w:szCs w:val="24"/>
        </w:rPr>
      </w:pPr>
      <w:r>
        <w:rPr>
          <w:b w:val="0"/>
          <w:i w:val="0"/>
          <w:color w:val="000000"/>
          <w:sz w:val="24"/>
          <w:szCs w:val="24"/>
        </w:rPr>
        <w:t>2. Задачи работы</w:t>
      </w:r>
    </w:p>
    <w:p w:rsidR="007D0A01" w:rsidRDefault="007D0A01">
      <w:pPr>
        <w:pStyle w:val="52"/>
        <w:spacing w:before="0" w:after="0" w:line="240" w:lineRule="auto"/>
        <w:ind w:left="23" w:firstLine="499"/>
        <w:jc w:val="both"/>
        <w:rPr>
          <w:b w:val="0"/>
          <w:i w:val="0"/>
          <w:sz w:val="24"/>
          <w:szCs w:val="24"/>
        </w:rPr>
      </w:pPr>
      <w:r>
        <w:rPr>
          <w:b w:val="0"/>
          <w:i w:val="0"/>
          <w:sz w:val="24"/>
          <w:szCs w:val="24"/>
        </w:rPr>
        <w:t>Основными задачами практической работы являются:</w:t>
      </w:r>
    </w:p>
    <w:p w:rsidR="007D0A01" w:rsidRDefault="007D0A01">
      <w:pPr>
        <w:pStyle w:val="52"/>
        <w:numPr>
          <w:ilvl w:val="0"/>
          <w:numId w:val="22"/>
        </w:numPr>
        <w:spacing w:before="0" w:after="0" w:line="240" w:lineRule="auto"/>
        <w:jc w:val="both"/>
        <w:rPr>
          <w:b w:val="0"/>
          <w:i w:val="0"/>
          <w:sz w:val="24"/>
          <w:szCs w:val="24"/>
        </w:rPr>
      </w:pPr>
      <w:r>
        <w:rPr>
          <w:b w:val="0"/>
          <w:i w:val="0"/>
          <w:sz w:val="24"/>
          <w:szCs w:val="24"/>
        </w:rPr>
        <w:t>приобретение студентами навыков построения информационной модели логического уровня;</w:t>
      </w:r>
    </w:p>
    <w:p w:rsidR="007D0A01" w:rsidRDefault="007D0A01">
      <w:pPr>
        <w:pStyle w:val="52"/>
        <w:numPr>
          <w:ilvl w:val="0"/>
          <w:numId w:val="22"/>
        </w:numPr>
        <w:spacing w:before="0" w:after="0" w:line="240" w:lineRule="auto"/>
        <w:jc w:val="both"/>
        <w:rPr>
          <w:b w:val="0"/>
          <w:i w:val="0"/>
          <w:sz w:val="24"/>
          <w:szCs w:val="24"/>
        </w:rPr>
      </w:pPr>
      <w:r>
        <w:rPr>
          <w:b w:val="0"/>
          <w:i w:val="0"/>
          <w:sz w:val="24"/>
          <w:szCs w:val="24"/>
        </w:rPr>
        <w:t>нормализации полученной модели;</w:t>
      </w:r>
    </w:p>
    <w:p w:rsidR="007D0A01" w:rsidRDefault="007D0A01">
      <w:pPr>
        <w:pStyle w:val="52"/>
        <w:numPr>
          <w:ilvl w:val="0"/>
          <w:numId w:val="22"/>
        </w:numPr>
        <w:shd w:val="clear" w:color="auto" w:fill="auto"/>
        <w:spacing w:before="0" w:after="0" w:line="240" w:lineRule="auto"/>
        <w:jc w:val="both"/>
        <w:rPr>
          <w:b w:val="0"/>
          <w:i w:val="0"/>
          <w:sz w:val="24"/>
          <w:szCs w:val="24"/>
        </w:rPr>
      </w:pPr>
      <w:r>
        <w:rPr>
          <w:b w:val="0"/>
          <w:i w:val="0"/>
          <w:sz w:val="24"/>
          <w:szCs w:val="24"/>
        </w:rPr>
        <w:t>построения информационной модели физического уровня</w:t>
      </w:r>
    </w:p>
    <w:p w:rsidR="007D0A01" w:rsidRDefault="007D0A01">
      <w:pPr>
        <w:pStyle w:val="a5"/>
        <w:shd w:val="clear" w:color="auto" w:fill="auto"/>
        <w:tabs>
          <w:tab w:val="left" w:pos="774"/>
        </w:tabs>
        <w:spacing w:before="0" w:after="120" w:line="240" w:lineRule="auto"/>
        <w:ind w:left="522" w:firstLine="0"/>
        <w:jc w:val="left"/>
        <w:rPr>
          <w:bCs/>
          <w:i/>
          <w:iCs/>
          <w:sz w:val="24"/>
          <w:szCs w:val="24"/>
          <w:shd w:val="clear" w:color="auto" w:fill="FFFFFF"/>
        </w:rPr>
      </w:pPr>
      <w:r>
        <w:rPr>
          <w:bCs/>
          <w:iCs/>
          <w:sz w:val="24"/>
          <w:szCs w:val="24"/>
          <w:shd w:val="clear" w:color="auto" w:fill="FFFFFF"/>
        </w:rPr>
        <w:t>3</w:t>
      </w:r>
      <w:r>
        <w:rPr>
          <w:bCs/>
          <w:i/>
          <w:iCs/>
          <w:sz w:val="24"/>
          <w:szCs w:val="24"/>
          <w:shd w:val="clear" w:color="auto" w:fill="FFFFFF"/>
        </w:rPr>
        <w:t xml:space="preserve">. </w:t>
      </w:r>
      <w:r>
        <w:rPr>
          <w:bCs/>
          <w:iCs/>
          <w:sz w:val="24"/>
          <w:szCs w:val="24"/>
          <w:shd w:val="clear" w:color="auto" w:fill="FFFFFF"/>
        </w:rPr>
        <w:t>Методика выполнения задания</w:t>
      </w:r>
      <w:r>
        <w:rPr>
          <w:bCs/>
          <w:i/>
          <w:iCs/>
          <w:sz w:val="24"/>
          <w:szCs w:val="24"/>
          <w:shd w:val="clear" w:color="auto" w:fill="FFFFFF"/>
        </w:rPr>
        <w:t xml:space="preserve"> </w:t>
      </w:r>
    </w:p>
    <w:p w:rsidR="007D0A01" w:rsidRDefault="007D0A01">
      <w:pPr>
        <w:pStyle w:val="a5"/>
        <w:shd w:val="clear" w:color="auto" w:fill="auto"/>
        <w:tabs>
          <w:tab w:val="left" w:pos="774"/>
        </w:tabs>
        <w:spacing w:before="0" w:after="0" w:line="240" w:lineRule="auto"/>
        <w:ind w:left="522" w:firstLine="329"/>
        <w:jc w:val="left"/>
        <w:rPr>
          <w:bCs/>
          <w:iCs/>
          <w:sz w:val="24"/>
          <w:szCs w:val="24"/>
          <w:shd w:val="clear" w:color="auto" w:fill="FFFFFF"/>
        </w:rPr>
      </w:pPr>
      <w:r>
        <w:rPr>
          <w:bCs/>
          <w:iCs/>
          <w:sz w:val="24"/>
          <w:szCs w:val="24"/>
          <w:shd w:val="clear" w:color="auto" w:fill="FFFFFF"/>
        </w:rPr>
        <w:t>3.1.  Построение логической информационной модели уровня «сущность-связь»</w:t>
      </w:r>
    </w:p>
    <w:p w:rsidR="007D0A01" w:rsidRDefault="007D0A01">
      <w:pPr>
        <w:pStyle w:val="a5"/>
        <w:shd w:val="clear" w:color="auto" w:fill="auto"/>
        <w:tabs>
          <w:tab w:val="left" w:pos="774"/>
        </w:tabs>
        <w:spacing w:before="0" w:after="0" w:line="240" w:lineRule="auto"/>
        <w:ind w:left="522" w:firstLine="329"/>
        <w:jc w:val="left"/>
        <w:rPr>
          <w:bCs/>
          <w:iCs/>
          <w:sz w:val="24"/>
          <w:szCs w:val="24"/>
          <w:shd w:val="clear" w:color="auto" w:fill="FFFFFF"/>
        </w:rPr>
      </w:pPr>
      <w:r>
        <w:rPr>
          <w:bCs/>
          <w:iCs/>
          <w:sz w:val="24"/>
          <w:szCs w:val="24"/>
          <w:shd w:val="clear" w:color="auto" w:fill="FFFFFF"/>
        </w:rPr>
        <w:t>3.2. Разработка логической модели данных, основанной на ключах</w:t>
      </w:r>
    </w:p>
    <w:p w:rsidR="007D0A01" w:rsidRDefault="007D0A01">
      <w:pPr>
        <w:pStyle w:val="a5"/>
        <w:shd w:val="clear" w:color="auto" w:fill="auto"/>
        <w:tabs>
          <w:tab w:val="left" w:pos="774"/>
        </w:tabs>
        <w:spacing w:before="0" w:after="0" w:line="240" w:lineRule="auto"/>
        <w:ind w:left="522" w:firstLine="329"/>
        <w:jc w:val="left"/>
        <w:rPr>
          <w:bCs/>
          <w:iCs/>
          <w:sz w:val="24"/>
          <w:szCs w:val="24"/>
          <w:shd w:val="clear" w:color="auto" w:fill="FFFFFF"/>
        </w:rPr>
      </w:pPr>
      <w:r>
        <w:rPr>
          <w:bCs/>
          <w:iCs/>
          <w:sz w:val="24"/>
          <w:szCs w:val="24"/>
          <w:shd w:val="clear" w:color="auto" w:fill="FFFFFF"/>
        </w:rPr>
        <w:t>3.3. Создание полной атрибутивной модели</w:t>
      </w:r>
    </w:p>
    <w:p w:rsidR="007D0A01" w:rsidRDefault="007D0A01">
      <w:pPr>
        <w:pStyle w:val="a5"/>
        <w:shd w:val="clear" w:color="auto" w:fill="auto"/>
        <w:tabs>
          <w:tab w:val="left" w:pos="774"/>
        </w:tabs>
        <w:spacing w:before="0" w:after="0" w:line="240" w:lineRule="auto"/>
        <w:ind w:left="522" w:firstLine="329"/>
        <w:jc w:val="left"/>
        <w:rPr>
          <w:rStyle w:val="14"/>
          <w:b w:val="0"/>
          <w:sz w:val="24"/>
          <w:szCs w:val="24"/>
        </w:rPr>
      </w:pPr>
      <w:r>
        <w:rPr>
          <w:bCs/>
          <w:iCs/>
          <w:sz w:val="24"/>
          <w:szCs w:val="24"/>
          <w:shd w:val="clear" w:color="auto" w:fill="FFFFFF"/>
        </w:rPr>
        <w:t>3.4. Нормализация полной атрибутивной модели</w:t>
      </w:r>
    </w:p>
    <w:p w:rsidR="007D0A01" w:rsidRDefault="007D0A01">
      <w:pPr>
        <w:pStyle w:val="a5"/>
        <w:shd w:val="clear" w:color="auto" w:fill="auto"/>
        <w:tabs>
          <w:tab w:val="left" w:pos="774"/>
        </w:tabs>
        <w:spacing w:before="0" w:after="120" w:line="240" w:lineRule="auto"/>
        <w:ind w:left="522" w:firstLine="329"/>
        <w:jc w:val="left"/>
        <w:rPr>
          <w:rStyle w:val="14"/>
          <w:b w:val="0"/>
          <w:i w:val="0"/>
          <w:sz w:val="24"/>
          <w:szCs w:val="24"/>
        </w:rPr>
      </w:pPr>
      <w:r>
        <w:rPr>
          <w:rStyle w:val="14"/>
          <w:b w:val="0"/>
          <w:i w:val="0"/>
          <w:sz w:val="24"/>
          <w:szCs w:val="24"/>
        </w:rPr>
        <w:t>3.5. Создание физической модели</w:t>
      </w:r>
    </w:p>
    <w:p w:rsidR="007D0A01" w:rsidRDefault="007D0A01">
      <w:pPr>
        <w:pStyle w:val="a5"/>
        <w:shd w:val="clear" w:color="auto" w:fill="auto"/>
        <w:tabs>
          <w:tab w:val="left" w:pos="774"/>
        </w:tabs>
        <w:spacing w:before="0" w:after="120" w:line="240" w:lineRule="auto"/>
        <w:ind w:left="522" w:firstLine="0"/>
        <w:jc w:val="left"/>
        <w:rPr>
          <w:rStyle w:val="14"/>
          <w:b w:val="0"/>
          <w:sz w:val="24"/>
          <w:szCs w:val="24"/>
        </w:rPr>
      </w:pPr>
      <w:r>
        <w:rPr>
          <w:rStyle w:val="14"/>
          <w:b w:val="0"/>
          <w:sz w:val="24"/>
          <w:szCs w:val="24"/>
        </w:rPr>
        <w:t>Варианты</w:t>
      </w:r>
    </w:p>
    <w:p w:rsidR="007D0A01" w:rsidRDefault="007D0A01">
      <w:pPr>
        <w:pStyle w:val="a5"/>
        <w:tabs>
          <w:tab w:val="left" w:pos="774"/>
        </w:tabs>
        <w:spacing w:before="0" w:after="0" w:line="240" w:lineRule="auto"/>
        <w:ind w:left="522" w:firstLine="329"/>
        <w:rPr>
          <w:rStyle w:val="14"/>
          <w:b w:val="0"/>
          <w:i w:val="0"/>
          <w:sz w:val="24"/>
          <w:szCs w:val="24"/>
        </w:rPr>
      </w:pPr>
      <w:r>
        <w:rPr>
          <w:rStyle w:val="14"/>
          <w:b w:val="0"/>
          <w:i w:val="0"/>
          <w:sz w:val="24"/>
          <w:szCs w:val="24"/>
        </w:rPr>
        <w:t>1. Проектирование ИС «Отдел кадров»;</w:t>
      </w:r>
    </w:p>
    <w:p w:rsidR="007D0A01" w:rsidRDefault="007D0A01">
      <w:pPr>
        <w:pStyle w:val="a5"/>
        <w:tabs>
          <w:tab w:val="left" w:pos="774"/>
        </w:tabs>
        <w:spacing w:before="0" w:after="0" w:line="240" w:lineRule="auto"/>
        <w:ind w:left="522" w:firstLine="329"/>
        <w:rPr>
          <w:rStyle w:val="14"/>
          <w:b w:val="0"/>
          <w:i w:val="0"/>
          <w:sz w:val="24"/>
          <w:szCs w:val="24"/>
        </w:rPr>
      </w:pPr>
      <w:r>
        <w:rPr>
          <w:rStyle w:val="14"/>
          <w:b w:val="0"/>
          <w:i w:val="0"/>
          <w:sz w:val="24"/>
          <w:szCs w:val="24"/>
        </w:rPr>
        <w:t>2. Проектирование ИС «Агентство аренды»;</w:t>
      </w:r>
    </w:p>
    <w:p w:rsidR="007D0A01" w:rsidRDefault="007D0A01">
      <w:pPr>
        <w:pStyle w:val="a5"/>
        <w:tabs>
          <w:tab w:val="left" w:pos="774"/>
        </w:tabs>
        <w:spacing w:before="0" w:after="0" w:line="240" w:lineRule="auto"/>
        <w:ind w:left="522" w:firstLine="329"/>
        <w:rPr>
          <w:rStyle w:val="14"/>
          <w:b w:val="0"/>
          <w:i w:val="0"/>
          <w:sz w:val="24"/>
          <w:szCs w:val="24"/>
        </w:rPr>
      </w:pPr>
      <w:r>
        <w:rPr>
          <w:rStyle w:val="14"/>
          <w:b w:val="0"/>
          <w:i w:val="0"/>
          <w:sz w:val="24"/>
          <w:szCs w:val="24"/>
        </w:rPr>
        <w:t>3. Проектирование ИС «Аптека»;</w:t>
      </w:r>
    </w:p>
    <w:p w:rsidR="007D0A01" w:rsidRDefault="007D0A01">
      <w:pPr>
        <w:pStyle w:val="a5"/>
        <w:tabs>
          <w:tab w:val="left" w:pos="774"/>
        </w:tabs>
        <w:spacing w:before="0" w:after="0" w:line="240" w:lineRule="auto"/>
        <w:ind w:left="522" w:firstLine="329"/>
        <w:rPr>
          <w:rStyle w:val="14"/>
          <w:b w:val="0"/>
          <w:i w:val="0"/>
          <w:sz w:val="24"/>
          <w:szCs w:val="24"/>
        </w:rPr>
      </w:pPr>
      <w:r>
        <w:rPr>
          <w:rStyle w:val="14"/>
          <w:b w:val="0"/>
          <w:i w:val="0"/>
          <w:sz w:val="24"/>
          <w:szCs w:val="24"/>
        </w:rPr>
        <w:t>4. Проектирование ИС «Ателье»;</w:t>
      </w:r>
    </w:p>
    <w:p w:rsidR="007D0A01" w:rsidRDefault="007D0A01">
      <w:pPr>
        <w:pStyle w:val="a5"/>
        <w:tabs>
          <w:tab w:val="left" w:pos="774"/>
        </w:tabs>
        <w:spacing w:before="0" w:after="0" w:line="240" w:lineRule="auto"/>
        <w:ind w:left="522" w:firstLine="329"/>
        <w:rPr>
          <w:rStyle w:val="14"/>
          <w:b w:val="0"/>
          <w:i w:val="0"/>
          <w:sz w:val="24"/>
          <w:szCs w:val="24"/>
        </w:rPr>
      </w:pPr>
      <w:r>
        <w:rPr>
          <w:rStyle w:val="14"/>
          <w:b w:val="0"/>
          <w:i w:val="0"/>
          <w:sz w:val="24"/>
          <w:szCs w:val="24"/>
        </w:rPr>
        <w:t>5. Проектирование ИС «Аэропорт»;</w:t>
      </w:r>
    </w:p>
    <w:p w:rsidR="007D0A01" w:rsidRDefault="007D0A01">
      <w:pPr>
        <w:pStyle w:val="a5"/>
        <w:tabs>
          <w:tab w:val="left" w:pos="774"/>
        </w:tabs>
        <w:spacing w:before="0" w:after="0" w:line="240" w:lineRule="auto"/>
        <w:ind w:left="522" w:firstLine="329"/>
        <w:rPr>
          <w:rStyle w:val="14"/>
          <w:b w:val="0"/>
          <w:i w:val="0"/>
          <w:sz w:val="24"/>
          <w:szCs w:val="24"/>
        </w:rPr>
      </w:pPr>
      <w:r>
        <w:rPr>
          <w:rStyle w:val="14"/>
          <w:b w:val="0"/>
          <w:i w:val="0"/>
          <w:sz w:val="24"/>
          <w:szCs w:val="24"/>
        </w:rPr>
        <w:t>6. Проектирование ИС «Библиотека»;</w:t>
      </w:r>
    </w:p>
    <w:p w:rsidR="007D0A01" w:rsidRDefault="007D0A01">
      <w:pPr>
        <w:pStyle w:val="a5"/>
        <w:tabs>
          <w:tab w:val="left" w:pos="774"/>
        </w:tabs>
        <w:spacing w:before="0" w:after="0" w:line="240" w:lineRule="auto"/>
        <w:ind w:left="522" w:firstLine="329"/>
        <w:rPr>
          <w:rStyle w:val="14"/>
          <w:b w:val="0"/>
          <w:i w:val="0"/>
          <w:sz w:val="24"/>
          <w:szCs w:val="24"/>
        </w:rPr>
      </w:pPr>
      <w:r>
        <w:rPr>
          <w:rStyle w:val="14"/>
          <w:b w:val="0"/>
          <w:i w:val="0"/>
          <w:sz w:val="24"/>
          <w:szCs w:val="24"/>
        </w:rPr>
        <w:t>7. Проектирование ИС «Кинотеатр»;</w:t>
      </w:r>
    </w:p>
    <w:p w:rsidR="007D0A01" w:rsidRDefault="007D0A01">
      <w:pPr>
        <w:pStyle w:val="a5"/>
        <w:tabs>
          <w:tab w:val="left" w:pos="774"/>
        </w:tabs>
        <w:spacing w:before="0" w:after="0" w:line="240" w:lineRule="auto"/>
        <w:ind w:left="522" w:firstLine="329"/>
        <w:rPr>
          <w:rStyle w:val="14"/>
          <w:b w:val="0"/>
          <w:i w:val="0"/>
          <w:sz w:val="24"/>
          <w:szCs w:val="24"/>
        </w:rPr>
      </w:pPr>
      <w:r>
        <w:rPr>
          <w:rStyle w:val="14"/>
          <w:b w:val="0"/>
          <w:i w:val="0"/>
          <w:sz w:val="24"/>
          <w:szCs w:val="24"/>
        </w:rPr>
        <w:t>8. Проектирование ИС «Поликлиника»;</w:t>
      </w:r>
    </w:p>
    <w:p w:rsidR="007D0A01" w:rsidRDefault="007D0A01">
      <w:pPr>
        <w:pStyle w:val="a5"/>
        <w:tabs>
          <w:tab w:val="left" w:pos="774"/>
        </w:tabs>
        <w:spacing w:before="0" w:after="0" w:line="240" w:lineRule="auto"/>
        <w:ind w:left="522" w:firstLine="329"/>
        <w:rPr>
          <w:rStyle w:val="14"/>
          <w:b w:val="0"/>
          <w:i w:val="0"/>
          <w:sz w:val="24"/>
          <w:szCs w:val="24"/>
        </w:rPr>
      </w:pPr>
      <w:r>
        <w:rPr>
          <w:rStyle w:val="14"/>
          <w:b w:val="0"/>
          <w:i w:val="0"/>
          <w:sz w:val="24"/>
          <w:szCs w:val="24"/>
        </w:rPr>
        <w:t>9. Проектирование ИС «Автосалон»;</w:t>
      </w:r>
    </w:p>
    <w:p w:rsidR="007D0A01" w:rsidRDefault="007D0A01">
      <w:pPr>
        <w:pStyle w:val="a5"/>
        <w:shd w:val="clear" w:color="auto" w:fill="auto"/>
        <w:tabs>
          <w:tab w:val="left" w:pos="774"/>
        </w:tabs>
        <w:spacing w:before="0" w:after="0" w:line="240" w:lineRule="auto"/>
        <w:ind w:left="522" w:firstLine="329"/>
        <w:jc w:val="left"/>
        <w:rPr>
          <w:rStyle w:val="14"/>
          <w:b w:val="0"/>
          <w:i w:val="0"/>
          <w:sz w:val="24"/>
          <w:szCs w:val="24"/>
        </w:rPr>
      </w:pPr>
      <w:r>
        <w:rPr>
          <w:rStyle w:val="14"/>
          <w:b w:val="0"/>
          <w:i w:val="0"/>
          <w:sz w:val="24"/>
          <w:szCs w:val="24"/>
        </w:rPr>
        <w:t>10. Проектирование ИС «Таксопарк».</w:t>
      </w:r>
    </w:p>
    <w:p w:rsidR="007D0A01" w:rsidRDefault="007D0A01">
      <w:pPr>
        <w:pStyle w:val="a5"/>
        <w:shd w:val="clear" w:color="auto" w:fill="auto"/>
        <w:tabs>
          <w:tab w:val="left" w:pos="774"/>
        </w:tabs>
        <w:spacing w:before="120" w:after="60" w:line="240" w:lineRule="auto"/>
        <w:ind w:left="522" w:firstLine="0"/>
        <w:jc w:val="left"/>
        <w:rPr>
          <w:i/>
        </w:rPr>
      </w:pPr>
      <w:r>
        <w:rPr>
          <w:i/>
        </w:rPr>
        <w:t>Контрольные вопросы</w:t>
      </w:r>
    </w:p>
    <w:p w:rsidR="007D0A01" w:rsidRDefault="007D0A01">
      <w:pPr>
        <w:pStyle w:val="a5"/>
        <w:shd w:val="clear" w:color="auto" w:fill="auto"/>
        <w:tabs>
          <w:tab w:val="left" w:pos="774"/>
        </w:tabs>
        <w:spacing w:before="0" w:after="0" w:line="240" w:lineRule="auto"/>
        <w:ind w:left="522" w:firstLine="187"/>
        <w:jc w:val="left"/>
      </w:pPr>
      <w:r>
        <w:t>1. Какие диаграммы позволяет строить нотация IDEF1X?</w:t>
      </w:r>
    </w:p>
    <w:p w:rsidR="007D0A01" w:rsidRDefault="007D0A01">
      <w:pPr>
        <w:pStyle w:val="a5"/>
        <w:shd w:val="clear" w:color="auto" w:fill="auto"/>
        <w:tabs>
          <w:tab w:val="left" w:pos="774"/>
        </w:tabs>
        <w:spacing w:before="0" w:after="0" w:line="240" w:lineRule="auto"/>
        <w:ind w:left="522" w:firstLine="187"/>
        <w:jc w:val="left"/>
      </w:pPr>
      <w:r>
        <w:t xml:space="preserve">2. Для чего предназначена диаграмма «сущность-связь»? </w:t>
      </w:r>
    </w:p>
    <w:p w:rsidR="007D0A01" w:rsidRDefault="007D0A01">
      <w:pPr>
        <w:pStyle w:val="a5"/>
        <w:shd w:val="clear" w:color="auto" w:fill="auto"/>
        <w:tabs>
          <w:tab w:val="left" w:pos="774"/>
        </w:tabs>
        <w:spacing w:before="0" w:after="0" w:line="240" w:lineRule="auto"/>
        <w:ind w:left="522" w:firstLine="187"/>
        <w:jc w:val="left"/>
      </w:pPr>
      <w:r>
        <w:t xml:space="preserve">3. Чем отличается полная атрибутивная модель от диаграммы «сущность-связь»? </w:t>
      </w:r>
    </w:p>
    <w:p w:rsidR="007D0A01" w:rsidRDefault="007D0A01">
      <w:pPr>
        <w:pStyle w:val="a5"/>
        <w:shd w:val="clear" w:color="auto" w:fill="auto"/>
        <w:tabs>
          <w:tab w:val="left" w:pos="774"/>
        </w:tabs>
        <w:spacing w:before="0" w:after="0" w:line="240" w:lineRule="auto"/>
        <w:ind w:left="522" w:firstLine="187"/>
        <w:jc w:val="left"/>
      </w:pPr>
      <w:r>
        <w:t xml:space="preserve">4. Какие виды отношений существуют и чем они отличаются? </w:t>
      </w:r>
    </w:p>
    <w:p w:rsidR="007D0A01" w:rsidRDefault="007D0A01">
      <w:pPr>
        <w:pStyle w:val="a5"/>
        <w:shd w:val="clear" w:color="auto" w:fill="auto"/>
        <w:tabs>
          <w:tab w:val="left" w:pos="774"/>
        </w:tabs>
        <w:spacing w:before="0" w:after="0" w:line="240" w:lineRule="auto"/>
        <w:ind w:left="522" w:firstLine="187"/>
        <w:jc w:val="left"/>
      </w:pPr>
      <w:r>
        <w:t xml:space="preserve">5. Что представляет собой нормализация? </w:t>
      </w:r>
    </w:p>
    <w:p w:rsidR="007D0A01" w:rsidRDefault="007D0A01">
      <w:pPr>
        <w:pStyle w:val="a5"/>
        <w:shd w:val="clear" w:color="auto" w:fill="auto"/>
        <w:tabs>
          <w:tab w:val="left" w:pos="774"/>
        </w:tabs>
        <w:spacing w:before="0" w:after="0" w:line="240" w:lineRule="auto"/>
        <w:ind w:left="522" w:firstLine="187"/>
        <w:jc w:val="left"/>
        <w:rPr>
          <w:rStyle w:val="14"/>
          <w:sz w:val="24"/>
          <w:szCs w:val="24"/>
        </w:rPr>
      </w:pPr>
      <w:r>
        <w:t>6. В чем разница между логическим уровнем модели данных и физическим?</w:t>
      </w:r>
    </w:p>
    <w:p w:rsidR="007D0A01" w:rsidRDefault="007D0A01">
      <w:pPr>
        <w:pStyle w:val="a5"/>
        <w:shd w:val="clear" w:color="auto" w:fill="auto"/>
        <w:tabs>
          <w:tab w:val="left" w:pos="774"/>
        </w:tabs>
        <w:spacing w:before="0" w:after="120" w:line="240" w:lineRule="auto"/>
        <w:ind w:left="522" w:firstLine="0"/>
        <w:jc w:val="left"/>
        <w:rPr>
          <w:rStyle w:val="14"/>
          <w:sz w:val="24"/>
          <w:szCs w:val="24"/>
        </w:rPr>
      </w:pPr>
    </w:p>
    <w:p w:rsidR="007D0A01" w:rsidRDefault="007D0A01">
      <w:pPr>
        <w:pStyle w:val="a5"/>
        <w:shd w:val="clear" w:color="auto" w:fill="auto"/>
        <w:tabs>
          <w:tab w:val="left" w:pos="774"/>
        </w:tabs>
        <w:spacing w:before="0" w:after="120" w:line="240" w:lineRule="auto"/>
        <w:ind w:left="522" w:firstLine="0"/>
        <w:jc w:val="left"/>
        <w:rPr>
          <w:rStyle w:val="14"/>
          <w:sz w:val="24"/>
          <w:szCs w:val="24"/>
        </w:rPr>
      </w:pPr>
      <w:r>
        <w:rPr>
          <w:rStyle w:val="14"/>
          <w:sz w:val="24"/>
          <w:szCs w:val="24"/>
        </w:rPr>
        <w:t>Задание для самостоятельной работы:</w:t>
      </w:r>
    </w:p>
    <w:p w:rsidR="007D0A01" w:rsidRDefault="007D0A01">
      <w:pPr>
        <w:pStyle w:val="a5"/>
        <w:shd w:val="clear" w:color="auto" w:fill="auto"/>
        <w:tabs>
          <w:tab w:val="left" w:pos="774"/>
          <w:tab w:val="left" w:pos="1134"/>
        </w:tabs>
        <w:spacing w:before="0" w:after="0" w:line="240" w:lineRule="auto"/>
        <w:ind w:left="709" w:right="4940" w:firstLine="0"/>
        <w:jc w:val="left"/>
        <w:rPr>
          <w:sz w:val="24"/>
          <w:szCs w:val="24"/>
        </w:rPr>
      </w:pPr>
      <w:r>
        <w:rPr>
          <w:sz w:val="24"/>
          <w:szCs w:val="24"/>
        </w:rPr>
        <w:t>1.  Описание постановки задачи.</w:t>
      </w:r>
    </w:p>
    <w:p w:rsidR="007D0A01" w:rsidRDefault="007D0A01">
      <w:pPr>
        <w:pStyle w:val="a5"/>
        <w:numPr>
          <w:ilvl w:val="2"/>
          <w:numId w:val="21"/>
        </w:numPr>
        <w:shd w:val="clear" w:color="auto" w:fill="auto"/>
        <w:tabs>
          <w:tab w:val="left" w:pos="774"/>
          <w:tab w:val="left" w:pos="993"/>
          <w:tab w:val="left" w:pos="1845"/>
        </w:tabs>
        <w:spacing w:before="0" w:after="0" w:line="240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Локальная смета и локальный сметный расчет.</w:t>
      </w:r>
    </w:p>
    <w:p w:rsidR="007D0A01" w:rsidRDefault="007D0A01">
      <w:pPr>
        <w:pStyle w:val="a5"/>
        <w:numPr>
          <w:ilvl w:val="2"/>
          <w:numId w:val="21"/>
        </w:numPr>
        <w:shd w:val="clear" w:color="auto" w:fill="auto"/>
        <w:tabs>
          <w:tab w:val="left" w:pos="774"/>
          <w:tab w:val="left" w:pos="993"/>
        </w:tabs>
        <w:spacing w:before="0" w:after="0" w:line="240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Паспорт.</w:t>
      </w:r>
    </w:p>
    <w:p w:rsidR="007D0A01" w:rsidRDefault="007D0A01">
      <w:pPr>
        <w:pStyle w:val="a5"/>
        <w:numPr>
          <w:ilvl w:val="2"/>
          <w:numId w:val="21"/>
        </w:numPr>
        <w:shd w:val="clear" w:color="auto" w:fill="auto"/>
        <w:tabs>
          <w:tab w:val="left" w:pos="774"/>
          <w:tab w:val="left" w:pos="993"/>
        </w:tabs>
        <w:spacing w:before="0" w:after="0" w:line="240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Формуляр.</w:t>
      </w:r>
    </w:p>
    <w:p w:rsidR="007D0A01" w:rsidRDefault="007D0A01">
      <w:pPr>
        <w:pStyle w:val="a5"/>
        <w:shd w:val="clear" w:color="auto" w:fill="auto"/>
        <w:tabs>
          <w:tab w:val="left" w:pos="774"/>
          <w:tab w:val="left" w:pos="1134"/>
        </w:tabs>
        <w:spacing w:before="0" w:after="0" w:line="240" w:lineRule="auto"/>
        <w:ind w:left="709" w:right="20" w:firstLine="0"/>
        <w:rPr>
          <w:sz w:val="24"/>
          <w:szCs w:val="24"/>
        </w:rPr>
      </w:pPr>
      <w:r>
        <w:rPr>
          <w:sz w:val="24"/>
          <w:szCs w:val="24"/>
        </w:rPr>
        <w:t xml:space="preserve">5.  Проектная оценка надежности. </w:t>
      </w:r>
    </w:p>
    <w:p w:rsidR="007D0A01" w:rsidRDefault="007D0A01">
      <w:pPr>
        <w:pStyle w:val="a5"/>
        <w:shd w:val="clear" w:color="auto" w:fill="auto"/>
        <w:tabs>
          <w:tab w:val="left" w:pos="774"/>
          <w:tab w:val="left" w:pos="1134"/>
        </w:tabs>
        <w:spacing w:before="0" w:after="0" w:line="240" w:lineRule="auto"/>
        <w:ind w:left="709" w:right="20" w:firstLine="0"/>
        <w:rPr>
          <w:sz w:val="24"/>
          <w:szCs w:val="24"/>
        </w:rPr>
      </w:pPr>
      <w:r>
        <w:rPr>
          <w:sz w:val="24"/>
          <w:szCs w:val="24"/>
        </w:rPr>
        <w:t>6.  Общее описание системы.</w:t>
      </w:r>
    </w:p>
    <w:p w:rsidR="007D0A01" w:rsidRDefault="007D0A01">
      <w:pPr>
        <w:pStyle w:val="50"/>
        <w:keepNext/>
        <w:keepLines/>
        <w:shd w:val="clear" w:color="auto" w:fill="auto"/>
        <w:spacing w:before="0" w:line="240" w:lineRule="auto"/>
        <w:ind w:left="520"/>
        <w:jc w:val="left"/>
        <w:rPr>
          <w:sz w:val="24"/>
          <w:szCs w:val="24"/>
        </w:rPr>
      </w:pPr>
      <w:bookmarkStart w:id="6" w:name="bookmark20"/>
    </w:p>
    <w:p w:rsidR="007D0A01" w:rsidRDefault="007D0A01">
      <w:pPr>
        <w:pStyle w:val="50"/>
        <w:keepNext/>
        <w:keepLines/>
        <w:shd w:val="clear" w:color="auto" w:fill="auto"/>
        <w:spacing w:before="0" w:line="240" w:lineRule="auto"/>
        <w:ind w:left="520"/>
        <w:jc w:val="center"/>
        <w:rPr>
          <w:sz w:val="24"/>
          <w:szCs w:val="24"/>
        </w:rPr>
      </w:pPr>
    </w:p>
    <w:p w:rsidR="007D0A01" w:rsidRDefault="007D0A01">
      <w:pPr>
        <w:pStyle w:val="50"/>
        <w:keepNext/>
        <w:keepLines/>
        <w:shd w:val="clear" w:color="auto" w:fill="auto"/>
        <w:spacing w:before="0" w:line="240" w:lineRule="auto"/>
        <w:ind w:left="520"/>
        <w:jc w:val="center"/>
        <w:rPr>
          <w:b w:val="0"/>
          <w:sz w:val="24"/>
          <w:szCs w:val="24"/>
        </w:rPr>
      </w:pPr>
      <w:r>
        <w:rPr>
          <w:sz w:val="24"/>
          <w:szCs w:val="24"/>
        </w:rPr>
        <w:t>Тема 4. Проектирование ИС на основе процессно-ориентированного подхода</w:t>
      </w:r>
      <w:bookmarkEnd w:id="6"/>
      <w:r>
        <w:rPr>
          <w:sz w:val="24"/>
          <w:szCs w:val="24"/>
        </w:rPr>
        <w:t xml:space="preserve"> </w:t>
      </w:r>
      <w:r>
        <w:rPr>
          <w:b w:val="0"/>
          <w:sz w:val="24"/>
          <w:szCs w:val="24"/>
        </w:rPr>
        <w:t>(проводится  в форме практической подготовки)</w:t>
      </w:r>
    </w:p>
    <w:p w:rsidR="007D0A01" w:rsidRDefault="007D0A01">
      <w:pPr>
        <w:pStyle w:val="50"/>
        <w:keepNext/>
        <w:keepLines/>
        <w:shd w:val="clear" w:color="auto" w:fill="auto"/>
        <w:spacing w:before="0" w:line="240" w:lineRule="auto"/>
        <w:ind w:left="520" w:right="20"/>
        <w:jc w:val="left"/>
        <w:rPr>
          <w:sz w:val="24"/>
          <w:szCs w:val="24"/>
        </w:rPr>
      </w:pPr>
      <w:bookmarkStart w:id="7" w:name="bookmark21"/>
      <w:bookmarkEnd w:id="7"/>
    </w:p>
    <w:p w:rsidR="007D0A01" w:rsidRDefault="007D0A01">
      <w:pPr>
        <w:pStyle w:val="50"/>
        <w:keepNext/>
        <w:keepLines/>
        <w:shd w:val="clear" w:color="auto" w:fill="auto"/>
        <w:spacing w:before="120" w:after="120"/>
        <w:ind w:left="522" w:right="23"/>
        <w:jc w:val="left"/>
        <w:rPr>
          <w:b w:val="0"/>
          <w:sz w:val="24"/>
          <w:szCs w:val="24"/>
        </w:rPr>
      </w:pPr>
      <w:r>
        <w:rPr>
          <w:rStyle w:val="51"/>
          <w:b/>
          <w:sz w:val="24"/>
          <w:szCs w:val="24"/>
        </w:rPr>
        <w:t>Вопросы к занятию:</w:t>
      </w:r>
    </w:p>
    <w:p w:rsidR="007D0A01" w:rsidRDefault="007D0A01">
      <w:pPr>
        <w:pStyle w:val="a5"/>
        <w:numPr>
          <w:ilvl w:val="3"/>
          <w:numId w:val="21"/>
        </w:numPr>
        <w:shd w:val="clear" w:color="auto" w:fill="auto"/>
        <w:tabs>
          <w:tab w:val="left" w:pos="993"/>
          <w:tab w:val="left" w:pos="1835"/>
        </w:tabs>
        <w:spacing w:before="0" w:after="0" w:line="240" w:lineRule="auto"/>
        <w:ind w:left="520" w:firstLine="189"/>
        <w:rPr>
          <w:sz w:val="24"/>
          <w:szCs w:val="24"/>
        </w:rPr>
      </w:pPr>
      <w:r>
        <w:rPr>
          <w:sz w:val="24"/>
          <w:szCs w:val="24"/>
        </w:rPr>
        <w:t>Ведомость</w:t>
      </w:r>
      <w:r>
        <w:rPr>
          <w:sz w:val="24"/>
          <w:szCs w:val="24"/>
        </w:rPr>
        <w:tab/>
        <w:t>держателей подлинников.</w:t>
      </w:r>
    </w:p>
    <w:p w:rsidR="007D0A01" w:rsidRDefault="007D0A01">
      <w:pPr>
        <w:pStyle w:val="a5"/>
        <w:numPr>
          <w:ilvl w:val="3"/>
          <w:numId w:val="21"/>
        </w:numPr>
        <w:shd w:val="clear" w:color="auto" w:fill="auto"/>
        <w:tabs>
          <w:tab w:val="left" w:pos="993"/>
          <w:tab w:val="left" w:pos="1854"/>
        </w:tabs>
        <w:spacing w:before="0" w:after="0" w:line="240" w:lineRule="auto"/>
        <w:ind w:left="520" w:firstLine="189"/>
        <w:rPr>
          <w:sz w:val="24"/>
          <w:szCs w:val="24"/>
        </w:rPr>
      </w:pPr>
      <w:r>
        <w:rPr>
          <w:sz w:val="24"/>
          <w:szCs w:val="24"/>
        </w:rPr>
        <w:t>Ведомость</w:t>
      </w:r>
      <w:r>
        <w:rPr>
          <w:sz w:val="24"/>
          <w:szCs w:val="24"/>
        </w:rPr>
        <w:tab/>
        <w:t>эксплуатационных документов.</w:t>
      </w:r>
    </w:p>
    <w:p w:rsidR="007D0A01" w:rsidRDefault="007D0A01">
      <w:pPr>
        <w:pStyle w:val="a5"/>
        <w:numPr>
          <w:ilvl w:val="3"/>
          <w:numId w:val="21"/>
        </w:numPr>
        <w:shd w:val="clear" w:color="auto" w:fill="auto"/>
        <w:tabs>
          <w:tab w:val="left" w:pos="993"/>
          <w:tab w:val="left" w:pos="1907"/>
        </w:tabs>
        <w:spacing w:before="0" w:after="0" w:line="240" w:lineRule="auto"/>
        <w:ind w:left="520" w:firstLine="189"/>
        <w:rPr>
          <w:sz w:val="24"/>
          <w:szCs w:val="24"/>
        </w:rPr>
      </w:pPr>
      <w:r>
        <w:rPr>
          <w:sz w:val="24"/>
          <w:szCs w:val="24"/>
        </w:rPr>
        <w:t>Программа и методика испытаний.</w:t>
      </w:r>
    </w:p>
    <w:p w:rsidR="007D0A01" w:rsidRDefault="007D0A01">
      <w:pPr>
        <w:pStyle w:val="a5"/>
        <w:numPr>
          <w:ilvl w:val="3"/>
          <w:numId w:val="21"/>
        </w:numPr>
        <w:shd w:val="clear" w:color="auto" w:fill="auto"/>
        <w:tabs>
          <w:tab w:val="left" w:pos="993"/>
          <w:tab w:val="left" w:pos="1413"/>
        </w:tabs>
        <w:spacing w:before="0" w:after="0" w:line="240" w:lineRule="auto"/>
        <w:ind w:left="520" w:firstLine="189"/>
        <w:rPr>
          <w:sz w:val="24"/>
          <w:szCs w:val="24"/>
        </w:rPr>
      </w:pPr>
      <w:r>
        <w:rPr>
          <w:sz w:val="24"/>
          <w:szCs w:val="24"/>
        </w:rPr>
        <w:t>Схема организационной структуры.</w:t>
      </w:r>
    </w:p>
    <w:p w:rsidR="007D0A01" w:rsidRDefault="007D0A01">
      <w:pPr>
        <w:pStyle w:val="a5"/>
        <w:numPr>
          <w:ilvl w:val="3"/>
          <w:numId w:val="21"/>
        </w:numPr>
        <w:shd w:val="clear" w:color="auto" w:fill="auto"/>
        <w:tabs>
          <w:tab w:val="left" w:pos="993"/>
          <w:tab w:val="left" w:pos="2051"/>
        </w:tabs>
        <w:spacing w:before="0" w:after="0" w:line="240" w:lineRule="auto"/>
        <w:ind w:left="520" w:right="20" w:firstLine="189"/>
        <w:rPr>
          <w:sz w:val="24"/>
          <w:szCs w:val="24"/>
        </w:rPr>
      </w:pPr>
      <w:r>
        <w:rPr>
          <w:sz w:val="24"/>
          <w:szCs w:val="24"/>
        </w:rPr>
        <w:t>Техническое задание (ТЗ) на создание АС. ГОСТ 34.602-89, порядок согласования и утверждения ТЗ.</w:t>
      </w:r>
    </w:p>
    <w:p w:rsidR="007D0A01" w:rsidRDefault="007D0A01">
      <w:pPr>
        <w:pStyle w:val="a5"/>
        <w:shd w:val="clear" w:color="auto" w:fill="auto"/>
        <w:tabs>
          <w:tab w:val="left" w:pos="993"/>
          <w:tab w:val="left" w:pos="2051"/>
        </w:tabs>
        <w:spacing w:before="0" w:after="0" w:line="240" w:lineRule="auto"/>
        <w:ind w:left="520" w:right="20" w:firstLine="189"/>
        <w:rPr>
          <w:sz w:val="24"/>
          <w:szCs w:val="24"/>
        </w:rPr>
      </w:pPr>
    </w:p>
    <w:p w:rsidR="007D0A01" w:rsidRDefault="007D0A01">
      <w:pPr>
        <w:pStyle w:val="11"/>
        <w:shd w:val="clear" w:color="auto" w:fill="auto"/>
        <w:spacing w:after="120" w:line="240" w:lineRule="auto"/>
        <w:ind w:left="522"/>
        <w:rPr>
          <w:sz w:val="24"/>
          <w:szCs w:val="24"/>
        </w:rPr>
      </w:pPr>
      <w:r>
        <w:rPr>
          <w:sz w:val="24"/>
          <w:szCs w:val="24"/>
        </w:rPr>
        <w:t>Задание для практической подготовки</w:t>
      </w:r>
    </w:p>
    <w:p w:rsidR="007D0A01" w:rsidRDefault="007D0A01">
      <w:pPr>
        <w:pStyle w:val="11"/>
        <w:spacing w:after="120"/>
        <w:ind w:left="522"/>
        <w:rPr>
          <w:i w:val="0"/>
          <w:sz w:val="24"/>
          <w:szCs w:val="24"/>
        </w:rPr>
      </w:pPr>
      <w:r>
        <w:rPr>
          <w:i w:val="0"/>
          <w:sz w:val="24"/>
          <w:szCs w:val="24"/>
        </w:rPr>
        <w:t>Разработка технического задания</w:t>
      </w:r>
    </w:p>
    <w:p w:rsidR="007D0A01" w:rsidRDefault="007D0A01">
      <w:pPr>
        <w:pStyle w:val="11"/>
        <w:spacing w:after="120"/>
        <w:ind w:left="522"/>
        <w:jc w:val="both"/>
        <w:rPr>
          <w:b w:val="0"/>
          <w:i w:val="0"/>
          <w:sz w:val="24"/>
          <w:szCs w:val="24"/>
        </w:rPr>
      </w:pPr>
      <w:r>
        <w:rPr>
          <w:b w:val="0"/>
          <w:i w:val="0"/>
          <w:sz w:val="24"/>
          <w:szCs w:val="24"/>
        </w:rPr>
        <w:t>Цель работы: знакомство со стандартами, регламентирующими жизненный цикл разработки ИС. Приобретение практических навыков при разработке программного документа «Техническое задание».</w:t>
      </w:r>
    </w:p>
    <w:p w:rsidR="007D0A01" w:rsidRDefault="007D0A01">
      <w:pPr>
        <w:pStyle w:val="11"/>
        <w:spacing w:after="60" w:line="240" w:lineRule="auto"/>
        <w:ind w:left="522"/>
        <w:rPr>
          <w:b w:val="0"/>
          <w:i w:val="0"/>
          <w:sz w:val="24"/>
          <w:szCs w:val="24"/>
        </w:rPr>
      </w:pPr>
      <w:r>
        <w:rPr>
          <w:b w:val="0"/>
          <w:i w:val="0"/>
          <w:sz w:val="24"/>
          <w:szCs w:val="24"/>
        </w:rPr>
        <w:t>Техническое задание должно содержать следующие разделы:</w:t>
      </w:r>
    </w:p>
    <w:p w:rsidR="007D0A01" w:rsidRDefault="007D0A01">
      <w:pPr>
        <w:pStyle w:val="11"/>
        <w:spacing w:after="60" w:line="240" w:lineRule="auto"/>
        <w:ind w:left="522" w:firstLine="329"/>
        <w:rPr>
          <w:b w:val="0"/>
          <w:i w:val="0"/>
          <w:sz w:val="24"/>
          <w:szCs w:val="24"/>
        </w:rPr>
      </w:pPr>
      <w:r>
        <w:rPr>
          <w:b w:val="0"/>
          <w:i w:val="0"/>
          <w:sz w:val="24"/>
          <w:szCs w:val="24"/>
        </w:rPr>
        <w:t>•название программы и область применения;</w:t>
      </w:r>
    </w:p>
    <w:p w:rsidR="007D0A01" w:rsidRDefault="007D0A01">
      <w:pPr>
        <w:pStyle w:val="11"/>
        <w:spacing w:after="60" w:line="240" w:lineRule="auto"/>
        <w:ind w:left="522" w:firstLine="329"/>
        <w:rPr>
          <w:b w:val="0"/>
          <w:i w:val="0"/>
          <w:sz w:val="24"/>
          <w:szCs w:val="24"/>
        </w:rPr>
      </w:pPr>
      <w:r>
        <w:rPr>
          <w:b w:val="0"/>
          <w:i w:val="0"/>
          <w:sz w:val="24"/>
          <w:szCs w:val="24"/>
        </w:rPr>
        <w:t>•основание для разработки;</w:t>
      </w:r>
    </w:p>
    <w:p w:rsidR="007D0A01" w:rsidRDefault="007D0A01">
      <w:pPr>
        <w:pStyle w:val="11"/>
        <w:spacing w:after="60" w:line="240" w:lineRule="auto"/>
        <w:ind w:left="522" w:firstLine="329"/>
        <w:rPr>
          <w:b w:val="0"/>
          <w:i w:val="0"/>
          <w:sz w:val="24"/>
          <w:szCs w:val="24"/>
        </w:rPr>
      </w:pPr>
      <w:r>
        <w:rPr>
          <w:b w:val="0"/>
          <w:i w:val="0"/>
          <w:sz w:val="24"/>
          <w:szCs w:val="24"/>
        </w:rPr>
        <w:t>•назначение разработки;</w:t>
      </w:r>
    </w:p>
    <w:p w:rsidR="007D0A01" w:rsidRDefault="007D0A01">
      <w:pPr>
        <w:pStyle w:val="11"/>
        <w:spacing w:after="60" w:line="240" w:lineRule="auto"/>
        <w:ind w:left="522" w:firstLine="329"/>
        <w:rPr>
          <w:b w:val="0"/>
          <w:i w:val="0"/>
          <w:sz w:val="24"/>
          <w:szCs w:val="24"/>
        </w:rPr>
      </w:pPr>
      <w:r>
        <w:rPr>
          <w:b w:val="0"/>
          <w:i w:val="0"/>
          <w:sz w:val="24"/>
          <w:szCs w:val="24"/>
        </w:rPr>
        <w:t>•технические требования к изделию;</w:t>
      </w:r>
    </w:p>
    <w:p w:rsidR="007D0A01" w:rsidRDefault="007D0A01">
      <w:pPr>
        <w:pStyle w:val="11"/>
        <w:spacing w:after="60" w:line="240" w:lineRule="auto"/>
        <w:ind w:left="522" w:firstLine="329"/>
        <w:rPr>
          <w:b w:val="0"/>
          <w:i w:val="0"/>
          <w:sz w:val="24"/>
          <w:szCs w:val="24"/>
        </w:rPr>
      </w:pPr>
      <w:r>
        <w:rPr>
          <w:b w:val="0"/>
          <w:i w:val="0"/>
          <w:sz w:val="24"/>
          <w:szCs w:val="24"/>
        </w:rPr>
        <w:t>•технико-экономические показатели;</w:t>
      </w:r>
    </w:p>
    <w:p w:rsidR="007D0A01" w:rsidRDefault="007D0A01">
      <w:pPr>
        <w:pStyle w:val="11"/>
        <w:spacing w:after="60" w:line="240" w:lineRule="auto"/>
        <w:ind w:left="522" w:firstLine="329"/>
        <w:rPr>
          <w:b w:val="0"/>
          <w:i w:val="0"/>
          <w:sz w:val="24"/>
          <w:szCs w:val="24"/>
        </w:rPr>
      </w:pPr>
      <w:r>
        <w:rPr>
          <w:b w:val="0"/>
          <w:i w:val="0"/>
          <w:sz w:val="24"/>
          <w:szCs w:val="24"/>
        </w:rPr>
        <w:t>•стадии и этапы разработки:</w:t>
      </w:r>
    </w:p>
    <w:p w:rsidR="007D0A01" w:rsidRDefault="007D0A01">
      <w:pPr>
        <w:pStyle w:val="11"/>
        <w:spacing w:after="60" w:line="240" w:lineRule="auto"/>
        <w:ind w:left="522" w:firstLine="329"/>
        <w:rPr>
          <w:b w:val="0"/>
          <w:i w:val="0"/>
          <w:sz w:val="24"/>
          <w:szCs w:val="24"/>
        </w:rPr>
      </w:pPr>
      <w:r>
        <w:rPr>
          <w:b w:val="0"/>
          <w:i w:val="0"/>
          <w:sz w:val="24"/>
          <w:szCs w:val="24"/>
        </w:rPr>
        <w:t>•порядок контроля и приёмки;</w:t>
      </w:r>
    </w:p>
    <w:p w:rsidR="007D0A01" w:rsidRDefault="007D0A01">
      <w:pPr>
        <w:pStyle w:val="11"/>
        <w:spacing w:after="60" w:line="240" w:lineRule="auto"/>
        <w:ind w:left="522" w:firstLine="329"/>
        <w:rPr>
          <w:b w:val="0"/>
          <w:i w:val="0"/>
          <w:sz w:val="24"/>
          <w:szCs w:val="24"/>
        </w:rPr>
      </w:pPr>
      <w:r>
        <w:rPr>
          <w:b w:val="0"/>
          <w:i w:val="0"/>
          <w:sz w:val="24"/>
          <w:szCs w:val="24"/>
        </w:rPr>
        <w:t>•приложения.</w:t>
      </w:r>
    </w:p>
    <w:p w:rsidR="007D0A01" w:rsidRDefault="007D0A01">
      <w:pPr>
        <w:pStyle w:val="11"/>
        <w:spacing w:after="60" w:line="240" w:lineRule="auto"/>
        <w:ind w:left="522"/>
        <w:jc w:val="both"/>
        <w:rPr>
          <w:b w:val="0"/>
          <w:i w:val="0"/>
          <w:sz w:val="24"/>
          <w:szCs w:val="24"/>
        </w:rPr>
      </w:pPr>
      <w:r>
        <w:rPr>
          <w:b w:val="0"/>
          <w:i w:val="0"/>
          <w:sz w:val="24"/>
          <w:szCs w:val="24"/>
        </w:rPr>
        <w:t>В зависимости от особенностей программы или программного изделия допускается уточнять содержание разделов, вводить новые разделы или объединять отдельные из них.</w:t>
      </w:r>
    </w:p>
    <w:p w:rsidR="007D0A01" w:rsidRDefault="007D0A01">
      <w:pPr>
        <w:pStyle w:val="11"/>
        <w:spacing w:after="120"/>
        <w:ind w:left="522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Варианты</w:t>
      </w:r>
    </w:p>
    <w:p w:rsidR="007D0A01" w:rsidRDefault="007D0A01">
      <w:pPr>
        <w:pStyle w:val="11"/>
        <w:ind w:left="522"/>
        <w:rPr>
          <w:b w:val="0"/>
          <w:i w:val="0"/>
          <w:sz w:val="24"/>
          <w:szCs w:val="24"/>
        </w:rPr>
      </w:pPr>
      <w:r>
        <w:rPr>
          <w:b w:val="0"/>
          <w:i w:val="0"/>
          <w:sz w:val="24"/>
          <w:szCs w:val="24"/>
        </w:rPr>
        <w:t>1. ИС «Отдел кадров»;</w:t>
      </w:r>
    </w:p>
    <w:p w:rsidR="007D0A01" w:rsidRDefault="007D0A01">
      <w:pPr>
        <w:pStyle w:val="11"/>
        <w:ind w:left="522"/>
        <w:rPr>
          <w:b w:val="0"/>
          <w:i w:val="0"/>
          <w:sz w:val="24"/>
          <w:szCs w:val="24"/>
        </w:rPr>
      </w:pPr>
      <w:r>
        <w:rPr>
          <w:b w:val="0"/>
          <w:i w:val="0"/>
          <w:sz w:val="24"/>
          <w:szCs w:val="24"/>
        </w:rPr>
        <w:t>2. ИС «Агентство аренды»;</w:t>
      </w:r>
    </w:p>
    <w:p w:rsidR="007D0A01" w:rsidRDefault="007D0A01">
      <w:pPr>
        <w:pStyle w:val="11"/>
        <w:ind w:left="522"/>
        <w:rPr>
          <w:b w:val="0"/>
          <w:i w:val="0"/>
          <w:sz w:val="24"/>
          <w:szCs w:val="24"/>
        </w:rPr>
      </w:pPr>
      <w:r>
        <w:rPr>
          <w:b w:val="0"/>
          <w:i w:val="0"/>
          <w:sz w:val="24"/>
          <w:szCs w:val="24"/>
        </w:rPr>
        <w:t>3. ИС «Аптека»;</w:t>
      </w:r>
    </w:p>
    <w:p w:rsidR="007D0A01" w:rsidRDefault="007D0A01">
      <w:pPr>
        <w:pStyle w:val="11"/>
        <w:ind w:left="522"/>
        <w:rPr>
          <w:b w:val="0"/>
          <w:i w:val="0"/>
          <w:sz w:val="24"/>
          <w:szCs w:val="24"/>
        </w:rPr>
      </w:pPr>
      <w:r>
        <w:rPr>
          <w:b w:val="0"/>
          <w:i w:val="0"/>
          <w:sz w:val="24"/>
          <w:szCs w:val="24"/>
        </w:rPr>
        <w:t>4. ИС «Ателье»;</w:t>
      </w:r>
    </w:p>
    <w:p w:rsidR="007D0A01" w:rsidRDefault="007D0A01">
      <w:pPr>
        <w:pStyle w:val="11"/>
        <w:ind w:left="522"/>
        <w:rPr>
          <w:b w:val="0"/>
          <w:i w:val="0"/>
          <w:sz w:val="24"/>
          <w:szCs w:val="24"/>
        </w:rPr>
      </w:pPr>
      <w:r>
        <w:rPr>
          <w:b w:val="0"/>
          <w:i w:val="0"/>
          <w:sz w:val="24"/>
          <w:szCs w:val="24"/>
        </w:rPr>
        <w:t>5. ИС «Аэропорт»;</w:t>
      </w:r>
    </w:p>
    <w:p w:rsidR="007D0A01" w:rsidRDefault="007D0A01">
      <w:pPr>
        <w:pStyle w:val="11"/>
        <w:ind w:left="522"/>
        <w:rPr>
          <w:b w:val="0"/>
          <w:i w:val="0"/>
          <w:sz w:val="24"/>
          <w:szCs w:val="24"/>
        </w:rPr>
      </w:pPr>
      <w:r>
        <w:rPr>
          <w:b w:val="0"/>
          <w:i w:val="0"/>
          <w:sz w:val="24"/>
          <w:szCs w:val="24"/>
        </w:rPr>
        <w:t>6. ИС «Библиотека»;</w:t>
      </w:r>
    </w:p>
    <w:p w:rsidR="007D0A01" w:rsidRDefault="007D0A01">
      <w:pPr>
        <w:pStyle w:val="11"/>
        <w:ind w:left="522"/>
        <w:rPr>
          <w:b w:val="0"/>
          <w:i w:val="0"/>
          <w:sz w:val="24"/>
          <w:szCs w:val="24"/>
        </w:rPr>
      </w:pPr>
      <w:r>
        <w:rPr>
          <w:b w:val="0"/>
          <w:i w:val="0"/>
          <w:sz w:val="24"/>
          <w:szCs w:val="24"/>
        </w:rPr>
        <w:t>7. ИС «Кинотеатр»;</w:t>
      </w:r>
    </w:p>
    <w:p w:rsidR="007D0A01" w:rsidRDefault="007D0A01">
      <w:pPr>
        <w:pStyle w:val="11"/>
        <w:ind w:left="522"/>
        <w:rPr>
          <w:b w:val="0"/>
          <w:i w:val="0"/>
          <w:sz w:val="24"/>
          <w:szCs w:val="24"/>
        </w:rPr>
      </w:pPr>
      <w:r>
        <w:rPr>
          <w:b w:val="0"/>
          <w:i w:val="0"/>
          <w:sz w:val="24"/>
          <w:szCs w:val="24"/>
        </w:rPr>
        <w:t>8. ИС «Поликлиника»;</w:t>
      </w:r>
    </w:p>
    <w:p w:rsidR="007D0A01" w:rsidRDefault="007D0A01">
      <w:pPr>
        <w:pStyle w:val="11"/>
        <w:ind w:left="522"/>
        <w:rPr>
          <w:b w:val="0"/>
          <w:i w:val="0"/>
          <w:sz w:val="24"/>
          <w:szCs w:val="24"/>
        </w:rPr>
      </w:pPr>
      <w:r>
        <w:rPr>
          <w:b w:val="0"/>
          <w:i w:val="0"/>
          <w:sz w:val="24"/>
          <w:szCs w:val="24"/>
        </w:rPr>
        <w:t>9. ИС «Автосалон»;</w:t>
      </w:r>
    </w:p>
    <w:p w:rsidR="007D0A01" w:rsidRDefault="007D0A01">
      <w:pPr>
        <w:pStyle w:val="11"/>
        <w:shd w:val="clear" w:color="auto" w:fill="auto"/>
        <w:spacing w:line="240" w:lineRule="auto"/>
        <w:ind w:left="522"/>
        <w:rPr>
          <w:sz w:val="24"/>
          <w:szCs w:val="24"/>
        </w:rPr>
      </w:pPr>
      <w:r>
        <w:rPr>
          <w:b w:val="0"/>
          <w:i w:val="0"/>
          <w:sz w:val="24"/>
          <w:szCs w:val="24"/>
        </w:rPr>
        <w:t>10.ИС «Таксопарк».</w:t>
      </w:r>
      <w:r>
        <w:rPr>
          <w:b w:val="0"/>
          <w:i w:val="0"/>
          <w:sz w:val="24"/>
          <w:szCs w:val="24"/>
        </w:rPr>
        <w:br/>
      </w:r>
    </w:p>
    <w:p w:rsidR="007D0A01" w:rsidRDefault="007D0A01">
      <w:pPr>
        <w:pStyle w:val="11"/>
        <w:shd w:val="clear" w:color="auto" w:fill="auto"/>
        <w:spacing w:after="120" w:line="240" w:lineRule="auto"/>
        <w:ind w:left="522"/>
        <w:rPr>
          <w:sz w:val="24"/>
          <w:szCs w:val="24"/>
        </w:rPr>
      </w:pPr>
      <w:r>
        <w:rPr>
          <w:sz w:val="24"/>
          <w:szCs w:val="24"/>
        </w:rPr>
        <w:t>Задание для самостоятельной работы:</w:t>
      </w:r>
    </w:p>
    <w:p w:rsidR="007D0A01" w:rsidRDefault="007D0A01">
      <w:pPr>
        <w:pStyle w:val="a5"/>
        <w:numPr>
          <w:ilvl w:val="4"/>
          <w:numId w:val="21"/>
        </w:numPr>
        <w:shd w:val="clear" w:color="auto" w:fill="auto"/>
        <w:tabs>
          <w:tab w:val="left" w:pos="993"/>
          <w:tab w:val="left" w:pos="1475"/>
        </w:tabs>
        <w:spacing w:before="0" w:after="0" w:line="240" w:lineRule="auto"/>
        <w:ind w:left="520" w:right="20" w:firstLine="189"/>
        <w:jc w:val="left"/>
        <w:rPr>
          <w:sz w:val="24"/>
          <w:szCs w:val="24"/>
        </w:rPr>
      </w:pPr>
      <w:r>
        <w:rPr>
          <w:sz w:val="24"/>
          <w:szCs w:val="24"/>
        </w:rPr>
        <w:t>Состав</w:t>
      </w:r>
      <w:r>
        <w:rPr>
          <w:sz w:val="24"/>
          <w:szCs w:val="24"/>
        </w:rPr>
        <w:tab/>
        <w:t>и содержание «Технического проекта». Требования к содержанию документов, разрабатываемых при создании</w:t>
      </w:r>
    </w:p>
    <w:p w:rsidR="007D0A01" w:rsidRDefault="007D0A01">
      <w:pPr>
        <w:pStyle w:val="a5"/>
        <w:numPr>
          <w:ilvl w:val="4"/>
          <w:numId w:val="21"/>
        </w:numPr>
        <w:shd w:val="clear" w:color="auto" w:fill="auto"/>
        <w:tabs>
          <w:tab w:val="left" w:pos="760"/>
          <w:tab w:val="left" w:pos="993"/>
        </w:tabs>
        <w:spacing w:before="0" w:after="0" w:line="240" w:lineRule="auto"/>
        <w:ind w:left="520" w:firstLine="189"/>
        <w:jc w:val="left"/>
        <w:rPr>
          <w:sz w:val="24"/>
          <w:szCs w:val="24"/>
        </w:rPr>
      </w:pPr>
      <w:r>
        <w:rPr>
          <w:sz w:val="24"/>
          <w:szCs w:val="24"/>
        </w:rPr>
        <w:t>АС. Методические указания РД 50-34.698-90.</w:t>
      </w:r>
    </w:p>
    <w:p w:rsidR="007D0A01" w:rsidRDefault="007D0A01">
      <w:pPr>
        <w:pStyle w:val="a5"/>
        <w:numPr>
          <w:ilvl w:val="4"/>
          <w:numId w:val="21"/>
        </w:numPr>
        <w:shd w:val="clear" w:color="auto" w:fill="auto"/>
        <w:tabs>
          <w:tab w:val="left" w:pos="993"/>
          <w:tab w:val="left" w:pos="2022"/>
        </w:tabs>
        <w:spacing w:before="0" w:after="0" w:line="240" w:lineRule="auto"/>
        <w:ind w:left="520" w:firstLine="189"/>
        <w:jc w:val="left"/>
        <w:rPr>
          <w:sz w:val="24"/>
          <w:szCs w:val="24"/>
        </w:rPr>
      </w:pPr>
      <w:r>
        <w:rPr>
          <w:sz w:val="24"/>
          <w:szCs w:val="24"/>
        </w:rPr>
        <w:lastRenderedPageBreak/>
        <w:t>Требования</w:t>
      </w:r>
      <w:r>
        <w:rPr>
          <w:sz w:val="24"/>
          <w:szCs w:val="24"/>
        </w:rPr>
        <w:tab/>
        <w:t>к организационному, техническому и к информационному обеспечению.</w:t>
      </w:r>
    </w:p>
    <w:p w:rsidR="007D0A01" w:rsidRDefault="007D0A01">
      <w:pPr>
        <w:pStyle w:val="a5"/>
        <w:numPr>
          <w:ilvl w:val="4"/>
          <w:numId w:val="21"/>
        </w:numPr>
        <w:shd w:val="clear" w:color="auto" w:fill="auto"/>
        <w:tabs>
          <w:tab w:val="left" w:pos="993"/>
          <w:tab w:val="left" w:pos="1970"/>
        </w:tabs>
        <w:spacing w:before="0" w:after="0" w:line="240" w:lineRule="auto"/>
        <w:ind w:left="520" w:firstLine="189"/>
        <w:jc w:val="left"/>
        <w:rPr>
          <w:sz w:val="24"/>
          <w:szCs w:val="24"/>
        </w:rPr>
      </w:pPr>
      <w:r>
        <w:rPr>
          <w:sz w:val="24"/>
          <w:szCs w:val="24"/>
        </w:rPr>
        <w:t>Требования</w:t>
      </w:r>
      <w:r>
        <w:rPr>
          <w:sz w:val="24"/>
          <w:szCs w:val="24"/>
        </w:rPr>
        <w:tab/>
        <w:t>к программному и математическому обеспечению.</w:t>
      </w:r>
    </w:p>
    <w:p w:rsidR="007D0A01" w:rsidRDefault="007D0A01">
      <w:pPr>
        <w:pStyle w:val="a5"/>
        <w:numPr>
          <w:ilvl w:val="4"/>
          <w:numId w:val="21"/>
        </w:numPr>
        <w:shd w:val="clear" w:color="auto" w:fill="auto"/>
        <w:tabs>
          <w:tab w:val="left" w:pos="993"/>
          <w:tab w:val="left" w:pos="1581"/>
        </w:tabs>
        <w:spacing w:before="0" w:after="0" w:line="240" w:lineRule="auto"/>
        <w:ind w:left="520" w:right="20" w:firstLine="189"/>
        <w:jc w:val="left"/>
        <w:rPr>
          <w:sz w:val="24"/>
          <w:szCs w:val="24"/>
        </w:rPr>
      </w:pPr>
      <w:r>
        <w:rPr>
          <w:sz w:val="24"/>
          <w:szCs w:val="24"/>
        </w:rPr>
        <w:t>Рабочее</w:t>
      </w:r>
      <w:r>
        <w:rPr>
          <w:sz w:val="24"/>
          <w:szCs w:val="24"/>
        </w:rPr>
        <w:tab/>
        <w:t>проектирование. Состав и содержание организационно-распорядительных документов.</w:t>
      </w:r>
    </w:p>
    <w:p w:rsidR="007D0A01" w:rsidRDefault="007D0A01">
      <w:pPr>
        <w:pStyle w:val="50"/>
        <w:keepNext/>
        <w:keepLines/>
        <w:shd w:val="clear" w:color="auto" w:fill="auto"/>
        <w:spacing w:before="0" w:line="240" w:lineRule="auto"/>
        <w:ind w:left="520"/>
        <w:jc w:val="left"/>
        <w:rPr>
          <w:sz w:val="24"/>
          <w:szCs w:val="24"/>
        </w:rPr>
      </w:pPr>
      <w:bookmarkStart w:id="8" w:name="bookmark22"/>
      <w:bookmarkEnd w:id="8"/>
    </w:p>
    <w:p w:rsidR="007D0A01" w:rsidRDefault="007D0A01">
      <w:pPr>
        <w:pStyle w:val="50"/>
        <w:keepNext/>
        <w:keepLines/>
        <w:shd w:val="clear" w:color="auto" w:fill="auto"/>
        <w:spacing w:before="0" w:line="240" w:lineRule="auto"/>
        <w:ind w:left="520"/>
        <w:jc w:val="center"/>
        <w:rPr>
          <w:sz w:val="24"/>
          <w:szCs w:val="24"/>
        </w:rPr>
      </w:pPr>
      <w:bookmarkStart w:id="9" w:name="bookmark23"/>
    </w:p>
    <w:p w:rsidR="007D0A01" w:rsidRDefault="007D0A01">
      <w:pPr>
        <w:pStyle w:val="50"/>
        <w:keepNext/>
        <w:keepLines/>
        <w:shd w:val="clear" w:color="auto" w:fill="auto"/>
        <w:spacing w:before="0" w:line="240" w:lineRule="auto"/>
        <w:ind w:left="52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Тема 5. </w:t>
      </w:r>
      <w:r>
        <w:rPr>
          <w:sz w:val="24"/>
          <w:szCs w:val="24"/>
          <w:lang w:val="en-US" w:eastAsia="en-US"/>
        </w:rPr>
        <w:t>CASE</w:t>
      </w:r>
      <w:r>
        <w:rPr>
          <w:sz w:val="24"/>
          <w:szCs w:val="24"/>
        </w:rPr>
        <w:t>-средства и их внедрение</w:t>
      </w:r>
      <w:bookmarkEnd w:id="9"/>
    </w:p>
    <w:p w:rsidR="007D0A01" w:rsidRDefault="007D0A01">
      <w:pPr>
        <w:pStyle w:val="52"/>
        <w:keepNext/>
        <w:keepLines/>
        <w:shd w:val="clear" w:color="auto" w:fill="auto"/>
        <w:spacing w:before="0" w:after="0" w:line="240" w:lineRule="auto"/>
        <w:ind w:left="520"/>
        <w:rPr>
          <w:sz w:val="24"/>
          <w:szCs w:val="24"/>
        </w:rPr>
      </w:pPr>
      <w:bookmarkStart w:id="10" w:name="bookmark25"/>
      <w:bookmarkEnd w:id="10"/>
    </w:p>
    <w:p w:rsidR="007D0A01" w:rsidRDefault="007D0A01">
      <w:pPr>
        <w:pStyle w:val="a5"/>
        <w:tabs>
          <w:tab w:val="left" w:pos="993"/>
        </w:tabs>
        <w:spacing w:before="0" w:after="0" w:line="240" w:lineRule="auto"/>
        <w:ind w:left="520" w:firstLine="189"/>
        <w:rPr>
          <w:b/>
          <w:bCs/>
          <w:i/>
          <w:iCs/>
        </w:rPr>
      </w:pPr>
      <w:r>
        <w:rPr>
          <w:b/>
          <w:bCs/>
          <w:i/>
          <w:iCs/>
        </w:rPr>
        <w:t>Вопросы к занятию:</w:t>
      </w:r>
    </w:p>
    <w:p w:rsidR="007D0A01" w:rsidRDefault="007D0A01">
      <w:pPr>
        <w:pStyle w:val="a5"/>
        <w:tabs>
          <w:tab w:val="left" w:pos="993"/>
        </w:tabs>
        <w:spacing w:before="0" w:after="0" w:line="240" w:lineRule="auto"/>
        <w:ind w:left="520" w:firstLine="189"/>
        <w:rPr>
          <w:b/>
          <w:bCs/>
          <w:i/>
          <w:iCs/>
        </w:rPr>
      </w:pPr>
    </w:p>
    <w:p w:rsidR="007D0A01" w:rsidRDefault="007D0A01">
      <w:pPr>
        <w:pStyle w:val="a5"/>
        <w:shd w:val="clear" w:color="auto" w:fill="auto"/>
        <w:tabs>
          <w:tab w:val="left" w:pos="993"/>
        </w:tabs>
        <w:spacing w:before="0" w:after="0" w:line="240" w:lineRule="auto"/>
        <w:ind w:left="520" w:firstLine="189"/>
        <w:rPr>
          <w:sz w:val="24"/>
          <w:szCs w:val="24"/>
        </w:rPr>
      </w:pPr>
      <w:r>
        <w:rPr>
          <w:sz w:val="24"/>
          <w:szCs w:val="24"/>
        </w:rPr>
        <w:t>1.Экономическая эффективность проектирования ИС.</w:t>
      </w:r>
    </w:p>
    <w:p w:rsidR="007D0A01" w:rsidRDefault="007D0A01">
      <w:pPr>
        <w:pStyle w:val="a5"/>
        <w:numPr>
          <w:ilvl w:val="5"/>
          <w:numId w:val="21"/>
        </w:numPr>
        <w:shd w:val="clear" w:color="auto" w:fill="auto"/>
        <w:tabs>
          <w:tab w:val="left" w:pos="993"/>
          <w:tab w:val="left" w:pos="2051"/>
        </w:tabs>
        <w:spacing w:before="0" w:after="0" w:line="240" w:lineRule="auto"/>
        <w:ind w:left="520" w:firstLine="189"/>
        <w:jc w:val="left"/>
        <w:rPr>
          <w:sz w:val="24"/>
          <w:szCs w:val="24"/>
        </w:rPr>
      </w:pPr>
      <w:r>
        <w:rPr>
          <w:sz w:val="24"/>
          <w:szCs w:val="24"/>
        </w:rPr>
        <w:t>Техническая эффективность проектирования ИС.</w:t>
      </w:r>
    </w:p>
    <w:p w:rsidR="007D0A01" w:rsidRDefault="007D0A01">
      <w:pPr>
        <w:pStyle w:val="a5"/>
        <w:numPr>
          <w:ilvl w:val="5"/>
          <w:numId w:val="21"/>
        </w:numPr>
        <w:shd w:val="clear" w:color="auto" w:fill="auto"/>
        <w:tabs>
          <w:tab w:val="left" w:pos="993"/>
          <w:tab w:val="left" w:pos="1619"/>
        </w:tabs>
        <w:spacing w:before="0" w:after="0" w:line="240" w:lineRule="auto"/>
        <w:ind w:left="520" w:firstLine="189"/>
        <w:jc w:val="left"/>
        <w:rPr>
          <w:sz w:val="24"/>
          <w:szCs w:val="24"/>
        </w:rPr>
      </w:pPr>
      <w:r>
        <w:rPr>
          <w:sz w:val="24"/>
          <w:szCs w:val="24"/>
        </w:rPr>
        <w:t>Методы</w:t>
      </w:r>
      <w:r>
        <w:rPr>
          <w:sz w:val="24"/>
          <w:szCs w:val="24"/>
        </w:rPr>
        <w:tab/>
        <w:t>и приемы расчета затрат на проектирование, модернизацию и эксплуатацию ИС.</w:t>
      </w:r>
    </w:p>
    <w:p w:rsidR="007D0A01" w:rsidRDefault="007D0A01">
      <w:pPr>
        <w:pStyle w:val="a5"/>
        <w:numPr>
          <w:ilvl w:val="5"/>
          <w:numId w:val="21"/>
        </w:numPr>
        <w:shd w:val="clear" w:color="auto" w:fill="auto"/>
        <w:tabs>
          <w:tab w:val="left" w:pos="993"/>
          <w:tab w:val="left" w:pos="2061"/>
        </w:tabs>
        <w:spacing w:before="0" w:after="0" w:line="240" w:lineRule="auto"/>
        <w:ind w:left="520" w:firstLine="189"/>
        <w:jc w:val="left"/>
        <w:rPr>
          <w:sz w:val="24"/>
          <w:szCs w:val="24"/>
        </w:rPr>
      </w:pPr>
      <w:r>
        <w:rPr>
          <w:sz w:val="24"/>
          <w:szCs w:val="24"/>
        </w:rPr>
        <w:t>Взаимосвязь методов и средств модернизации и проектирования ИС.</w:t>
      </w:r>
    </w:p>
    <w:p w:rsidR="007D0A01" w:rsidRDefault="007D0A01">
      <w:pPr>
        <w:pStyle w:val="a5"/>
        <w:numPr>
          <w:ilvl w:val="5"/>
          <w:numId w:val="21"/>
        </w:numPr>
        <w:shd w:val="clear" w:color="auto" w:fill="auto"/>
        <w:tabs>
          <w:tab w:val="left" w:pos="993"/>
          <w:tab w:val="left" w:pos="1643"/>
        </w:tabs>
        <w:spacing w:before="0" w:after="0" w:line="240" w:lineRule="auto"/>
        <w:ind w:left="520" w:right="20" w:firstLine="189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Понятие  жизненного цикла сложных программных средств. </w:t>
      </w:r>
    </w:p>
    <w:p w:rsidR="007D0A01" w:rsidRDefault="007D0A01">
      <w:pPr>
        <w:pStyle w:val="a5"/>
        <w:shd w:val="clear" w:color="auto" w:fill="auto"/>
        <w:tabs>
          <w:tab w:val="left" w:pos="1643"/>
        </w:tabs>
        <w:spacing w:before="0" w:after="0" w:line="240" w:lineRule="auto"/>
        <w:ind w:left="520" w:right="20" w:firstLine="0"/>
        <w:jc w:val="left"/>
        <w:rPr>
          <w:sz w:val="24"/>
          <w:szCs w:val="24"/>
        </w:rPr>
      </w:pPr>
    </w:p>
    <w:p w:rsidR="007D0A01" w:rsidRDefault="007D0A01">
      <w:pPr>
        <w:pStyle w:val="a5"/>
        <w:shd w:val="clear" w:color="auto" w:fill="auto"/>
        <w:tabs>
          <w:tab w:val="left" w:pos="1643"/>
        </w:tabs>
        <w:spacing w:before="0" w:after="120" w:line="240" w:lineRule="auto"/>
        <w:ind w:left="522" w:right="23" w:firstLine="0"/>
        <w:jc w:val="left"/>
        <w:rPr>
          <w:sz w:val="24"/>
          <w:szCs w:val="24"/>
        </w:rPr>
      </w:pPr>
      <w:r>
        <w:rPr>
          <w:rStyle w:val="12"/>
          <w:sz w:val="24"/>
          <w:szCs w:val="24"/>
        </w:rPr>
        <w:t>Задание для самостоятельной работы:</w:t>
      </w:r>
    </w:p>
    <w:p w:rsidR="007D0A01" w:rsidRDefault="007D0A01">
      <w:pPr>
        <w:pStyle w:val="a5"/>
        <w:shd w:val="clear" w:color="auto" w:fill="auto"/>
        <w:spacing w:before="0" w:after="0" w:line="240" w:lineRule="auto"/>
        <w:ind w:left="520" w:firstLine="189"/>
        <w:rPr>
          <w:sz w:val="24"/>
          <w:szCs w:val="24"/>
        </w:rPr>
      </w:pPr>
      <w:r>
        <w:rPr>
          <w:sz w:val="24"/>
          <w:szCs w:val="24"/>
        </w:rPr>
        <w:t xml:space="preserve">1. Стандарт </w:t>
      </w:r>
      <w:r>
        <w:rPr>
          <w:sz w:val="24"/>
          <w:szCs w:val="24"/>
          <w:lang w:val="en-US" w:eastAsia="en-US"/>
        </w:rPr>
        <w:t>ISO</w:t>
      </w:r>
      <w:r>
        <w:rPr>
          <w:sz w:val="24"/>
          <w:szCs w:val="24"/>
          <w:lang w:eastAsia="en-US"/>
        </w:rPr>
        <w:t>\</w:t>
      </w:r>
      <w:r>
        <w:rPr>
          <w:sz w:val="24"/>
          <w:szCs w:val="24"/>
          <w:lang w:val="en-US" w:eastAsia="en-US"/>
        </w:rPr>
        <w:t>IEC</w:t>
      </w:r>
      <w:r>
        <w:rPr>
          <w:sz w:val="24"/>
          <w:szCs w:val="24"/>
        </w:rPr>
        <w:t>12207:199521.</w:t>
      </w:r>
    </w:p>
    <w:p w:rsidR="007D0A01" w:rsidRDefault="007D0A01">
      <w:pPr>
        <w:pStyle w:val="a5"/>
        <w:shd w:val="clear" w:color="auto" w:fill="auto"/>
        <w:spacing w:before="0" w:after="0" w:line="240" w:lineRule="auto"/>
        <w:ind w:left="520" w:right="20" w:firstLine="189"/>
        <w:rPr>
          <w:sz w:val="24"/>
          <w:szCs w:val="24"/>
        </w:rPr>
      </w:pPr>
      <w:r>
        <w:rPr>
          <w:sz w:val="24"/>
          <w:szCs w:val="24"/>
        </w:rPr>
        <w:t xml:space="preserve">2. Зарубежные частные методологии и стандарты проектирования ИС </w:t>
      </w:r>
      <w:r>
        <w:rPr>
          <w:sz w:val="24"/>
          <w:szCs w:val="24"/>
          <w:lang w:eastAsia="en-US"/>
        </w:rPr>
        <w:t>(</w:t>
      </w:r>
      <w:r>
        <w:rPr>
          <w:sz w:val="24"/>
          <w:szCs w:val="24"/>
          <w:lang w:val="en-US" w:eastAsia="en-US"/>
        </w:rPr>
        <w:t>DATARUN</w:t>
      </w:r>
      <w:r>
        <w:rPr>
          <w:sz w:val="24"/>
          <w:szCs w:val="24"/>
          <w:lang w:eastAsia="en-US"/>
        </w:rPr>
        <w:t xml:space="preserve">, </w:t>
      </w:r>
      <w:r>
        <w:rPr>
          <w:sz w:val="24"/>
          <w:szCs w:val="24"/>
          <w:lang w:val="en-US" w:eastAsia="en-US"/>
        </w:rPr>
        <w:t>SADT</w:t>
      </w:r>
      <w:r>
        <w:rPr>
          <w:sz w:val="24"/>
          <w:szCs w:val="24"/>
          <w:lang w:eastAsia="en-US"/>
        </w:rPr>
        <w:t xml:space="preserve">, </w:t>
      </w:r>
      <w:r>
        <w:rPr>
          <w:sz w:val="24"/>
          <w:szCs w:val="24"/>
          <w:lang w:val="en-US" w:eastAsia="en-US"/>
        </w:rPr>
        <w:t>IDEF</w:t>
      </w:r>
      <w:r>
        <w:rPr>
          <w:sz w:val="24"/>
          <w:szCs w:val="24"/>
          <w:lang w:eastAsia="en-US"/>
        </w:rPr>
        <w:t>1)</w:t>
      </w:r>
    </w:p>
    <w:p w:rsidR="007D0A01" w:rsidRDefault="007D0A01">
      <w:pPr>
        <w:pStyle w:val="a5"/>
        <w:shd w:val="clear" w:color="auto" w:fill="auto"/>
        <w:spacing w:before="0" w:after="0" w:line="240" w:lineRule="auto"/>
        <w:ind w:left="520" w:firstLine="189"/>
        <w:rPr>
          <w:sz w:val="24"/>
          <w:szCs w:val="24"/>
        </w:rPr>
      </w:pPr>
      <w:r>
        <w:rPr>
          <w:sz w:val="24"/>
          <w:szCs w:val="24"/>
        </w:rPr>
        <w:t>З. Особенности современной программной инженерии.</w:t>
      </w:r>
    </w:p>
    <w:p w:rsidR="007D0A01" w:rsidRDefault="007D0A01">
      <w:pPr>
        <w:pStyle w:val="50"/>
        <w:keepNext/>
        <w:keepLines/>
        <w:shd w:val="clear" w:color="auto" w:fill="auto"/>
        <w:spacing w:before="0" w:line="240" w:lineRule="auto"/>
        <w:ind w:left="520" w:right="20"/>
        <w:jc w:val="left"/>
        <w:rPr>
          <w:sz w:val="24"/>
          <w:szCs w:val="24"/>
        </w:rPr>
      </w:pPr>
      <w:bookmarkStart w:id="11" w:name="bookmark26"/>
    </w:p>
    <w:p w:rsidR="007D0A01" w:rsidRDefault="007D0A01">
      <w:pPr>
        <w:pStyle w:val="50"/>
        <w:keepNext/>
        <w:keepLines/>
        <w:shd w:val="clear" w:color="auto" w:fill="auto"/>
        <w:spacing w:before="0" w:line="240" w:lineRule="auto"/>
        <w:ind w:left="520" w:right="20"/>
        <w:jc w:val="center"/>
        <w:rPr>
          <w:sz w:val="24"/>
          <w:szCs w:val="24"/>
        </w:rPr>
      </w:pPr>
    </w:p>
    <w:p w:rsidR="007D0A01" w:rsidRDefault="007D0A01">
      <w:pPr>
        <w:pStyle w:val="50"/>
        <w:keepNext/>
        <w:keepLines/>
        <w:shd w:val="clear" w:color="auto" w:fill="auto"/>
        <w:spacing w:before="0" w:line="240" w:lineRule="auto"/>
        <w:ind w:left="520" w:right="20"/>
        <w:jc w:val="center"/>
        <w:rPr>
          <w:sz w:val="24"/>
          <w:szCs w:val="24"/>
        </w:rPr>
      </w:pPr>
      <w:r>
        <w:rPr>
          <w:sz w:val="24"/>
          <w:szCs w:val="24"/>
        </w:rPr>
        <w:t>Тема 6. Системная интеграция и программная инженерия</w:t>
      </w:r>
      <w:bookmarkEnd w:id="11"/>
    </w:p>
    <w:p w:rsidR="007D0A01" w:rsidRDefault="007D0A01">
      <w:pPr>
        <w:pStyle w:val="52"/>
        <w:keepNext/>
        <w:keepLines/>
        <w:shd w:val="clear" w:color="auto" w:fill="auto"/>
        <w:spacing w:before="0" w:after="0" w:line="240" w:lineRule="auto"/>
        <w:ind w:left="520"/>
        <w:rPr>
          <w:sz w:val="24"/>
          <w:szCs w:val="24"/>
        </w:rPr>
      </w:pPr>
      <w:bookmarkStart w:id="12" w:name="bookmark27"/>
      <w:bookmarkEnd w:id="12"/>
    </w:p>
    <w:p w:rsidR="007D0A01" w:rsidRDefault="007D0A01">
      <w:pPr>
        <w:pStyle w:val="50"/>
        <w:keepNext/>
        <w:keepLines/>
        <w:shd w:val="clear" w:color="auto" w:fill="auto"/>
        <w:spacing w:before="120" w:after="120"/>
        <w:ind w:left="522" w:right="23"/>
        <w:jc w:val="left"/>
        <w:rPr>
          <w:b w:val="0"/>
          <w:sz w:val="24"/>
          <w:szCs w:val="24"/>
        </w:rPr>
      </w:pPr>
      <w:r>
        <w:rPr>
          <w:rStyle w:val="51"/>
          <w:b/>
          <w:sz w:val="24"/>
          <w:szCs w:val="24"/>
        </w:rPr>
        <w:t>Вопросы к занятию:</w:t>
      </w:r>
    </w:p>
    <w:p w:rsidR="007D0A01" w:rsidRDefault="007D0A01">
      <w:pPr>
        <w:pStyle w:val="a5"/>
        <w:numPr>
          <w:ilvl w:val="6"/>
          <w:numId w:val="21"/>
        </w:numPr>
        <w:shd w:val="clear" w:color="auto" w:fill="auto"/>
        <w:tabs>
          <w:tab w:val="left" w:pos="1134"/>
          <w:tab w:val="left" w:pos="2315"/>
        </w:tabs>
        <w:spacing w:before="0" w:after="0" w:line="240" w:lineRule="auto"/>
        <w:ind w:left="709" w:firstLine="189"/>
        <w:rPr>
          <w:sz w:val="24"/>
          <w:szCs w:val="24"/>
        </w:rPr>
      </w:pPr>
      <w:r>
        <w:rPr>
          <w:sz w:val="24"/>
          <w:szCs w:val="24"/>
        </w:rPr>
        <w:t>Автоматизация</w:t>
      </w:r>
      <w:r>
        <w:rPr>
          <w:sz w:val="24"/>
          <w:szCs w:val="24"/>
        </w:rPr>
        <w:tab/>
        <w:t>проектирования.</w:t>
      </w:r>
    </w:p>
    <w:p w:rsidR="007D0A01" w:rsidRDefault="007D0A01">
      <w:pPr>
        <w:pStyle w:val="a5"/>
        <w:numPr>
          <w:ilvl w:val="6"/>
          <w:numId w:val="21"/>
        </w:numPr>
        <w:shd w:val="clear" w:color="auto" w:fill="auto"/>
        <w:tabs>
          <w:tab w:val="left" w:pos="1134"/>
          <w:tab w:val="left" w:pos="1714"/>
        </w:tabs>
        <w:spacing w:before="0" w:after="0" w:line="240" w:lineRule="auto"/>
        <w:ind w:left="709" w:right="20" w:firstLine="189"/>
        <w:rPr>
          <w:sz w:val="24"/>
          <w:szCs w:val="24"/>
        </w:rPr>
      </w:pPr>
      <w:r>
        <w:rPr>
          <w:sz w:val="24"/>
          <w:szCs w:val="24"/>
        </w:rPr>
        <w:t>Базовый</w:t>
      </w:r>
      <w:r>
        <w:rPr>
          <w:sz w:val="24"/>
          <w:szCs w:val="24"/>
        </w:rPr>
        <w:tab/>
        <w:t>процесс, шаг процесса, хранилище, поток, событие и организационная единица.</w:t>
      </w:r>
    </w:p>
    <w:p w:rsidR="007D0A01" w:rsidRDefault="007D0A01">
      <w:pPr>
        <w:pStyle w:val="a5"/>
        <w:numPr>
          <w:ilvl w:val="6"/>
          <w:numId w:val="21"/>
        </w:numPr>
        <w:shd w:val="clear" w:color="auto" w:fill="auto"/>
        <w:tabs>
          <w:tab w:val="left" w:pos="1134"/>
          <w:tab w:val="left" w:pos="1206"/>
        </w:tabs>
        <w:spacing w:before="0" w:after="0" w:line="240" w:lineRule="auto"/>
        <w:ind w:left="709" w:firstLine="189"/>
        <w:rPr>
          <w:sz w:val="24"/>
          <w:szCs w:val="24"/>
        </w:rPr>
      </w:pPr>
      <w:r>
        <w:rPr>
          <w:sz w:val="24"/>
          <w:szCs w:val="24"/>
          <w:lang w:val="en-US" w:eastAsia="en-US"/>
        </w:rPr>
        <w:t>Data</w:t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val="en-US" w:eastAsia="en-US"/>
        </w:rPr>
        <w:t>flowDiagrams</w:t>
      </w:r>
      <w:r>
        <w:rPr>
          <w:sz w:val="24"/>
          <w:szCs w:val="24"/>
        </w:rPr>
        <w:t>- диаграммы потоков данных - методология структурного анализа.</w:t>
      </w:r>
    </w:p>
    <w:p w:rsidR="007D0A01" w:rsidRDefault="007D0A01">
      <w:pPr>
        <w:pStyle w:val="a5"/>
        <w:numPr>
          <w:ilvl w:val="6"/>
          <w:numId w:val="21"/>
        </w:numPr>
        <w:shd w:val="clear" w:color="auto" w:fill="auto"/>
        <w:tabs>
          <w:tab w:val="left" w:pos="1134"/>
          <w:tab w:val="left" w:pos="2142"/>
        </w:tabs>
        <w:spacing w:before="0" w:after="0" w:line="240" w:lineRule="auto"/>
        <w:ind w:left="709" w:right="20" w:firstLine="189"/>
        <w:rPr>
          <w:sz w:val="24"/>
          <w:szCs w:val="24"/>
        </w:rPr>
      </w:pPr>
      <w:r>
        <w:rPr>
          <w:sz w:val="24"/>
          <w:szCs w:val="24"/>
        </w:rPr>
        <w:t>Методология</w:t>
      </w:r>
      <w:r>
        <w:rPr>
          <w:sz w:val="24"/>
          <w:szCs w:val="24"/>
        </w:rPr>
        <w:tab/>
        <w:t xml:space="preserve">функционального моделирования </w:t>
      </w:r>
      <w:r>
        <w:rPr>
          <w:sz w:val="24"/>
          <w:szCs w:val="24"/>
          <w:lang w:val="en-US" w:eastAsia="en-US"/>
        </w:rPr>
        <w:t>SADT</w:t>
      </w:r>
      <w:r>
        <w:rPr>
          <w:sz w:val="24"/>
          <w:szCs w:val="24"/>
          <w:lang w:eastAsia="en-US"/>
        </w:rPr>
        <w:t>.</w:t>
      </w:r>
    </w:p>
    <w:p w:rsidR="007D0A01" w:rsidRDefault="007D0A01">
      <w:pPr>
        <w:pStyle w:val="a5"/>
        <w:shd w:val="clear" w:color="auto" w:fill="auto"/>
        <w:tabs>
          <w:tab w:val="left" w:pos="2142"/>
        </w:tabs>
        <w:spacing w:before="0" w:after="0" w:line="240" w:lineRule="auto"/>
        <w:ind w:left="520" w:right="20" w:firstLine="0"/>
        <w:jc w:val="left"/>
        <w:rPr>
          <w:sz w:val="24"/>
          <w:szCs w:val="24"/>
          <w:lang w:eastAsia="en-US"/>
        </w:rPr>
      </w:pPr>
    </w:p>
    <w:p w:rsidR="007D0A01" w:rsidRDefault="007D0A01">
      <w:pPr>
        <w:pStyle w:val="a5"/>
        <w:shd w:val="clear" w:color="auto" w:fill="auto"/>
        <w:tabs>
          <w:tab w:val="left" w:pos="2142"/>
        </w:tabs>
        <w:spacing w:before="0" w:after="120" w:line="240" w:lineRule="auto"/>
        <w:ind w:left="522" w:right="23" w:firstLine="0"/>
        <w:jc w:val="left"/>
        <w:rPr>
          <w:sz w:val="24"/>
          <w:szCs w:val="24"/>
        </w:rPr>
      </w:pPr>
      <w:r>
        <w:rPr>
          <w:rStyle w:val="12"/>
          <w:sz w:val="24"/>
          <w:szCs w:val="24"/>
        </w:rPr>
        <w:t>Задание для самостоятельной работы:</w:t>
      </w:r>
    </w:p>
    <w:p w:rsidR="007D0A01" w:rsidRDefault="007D0A01">
      <w:pPr>
        <w:pStyle w:val="a5"/>
        <w:numPr>
          <w:ilvl w:val="7"/>
          <w:numId w:val="21"/>
        </w:numPr>
        <w:shd w:val="clear" w:color="auto" w:fill="auto"/>
        <w:tabs>
          <w:tab w:val="left" w:pos="1276"/>
          <w:tab w:val="left" w:pos="1874"/>
        </w:tabs>
        <w:spacing w:before="0" w:after="0" w:line="240" w:lineRule="auto"/>
        <w:ind w:left="851" w:firstLine="47"/>
        <w:rPr>
          <w:sz w:val="24"/>
          <w:szCs w:val="24"/>
        </w:rPr>
      </w:pPr>
      <w:r>
        <w:rPr>
          <w:sz w:val="24"/>
          <w:szCs w:val="24"/>
        </w:rPr>
        <w:t>Разработка классификаторов и словарей.</w:t>
      </w:r>
    </w:p>
    <w:p w:rsidR="007D0A01" w:rsidRDefault="007D0A01">
      <w:pPr>
        <w:pStyle w:val="a5"/>
        <w:numPr>
          <w:ilvl w:val="7"/>
          <w:numId w:val="21"/>
        </w:numPr>
        <w:shd w:val="clear" w:color="auto" w:fill="auto"/>
        <w:tabs>
          <w:tab w:val="left" w:pos="755"/>
          <w:tab w:val="left" w:pos="1276"/>
        </w:tabs>
        <w:spacing w:before="0" w:after="0" w:line="240" w:lineRule="auto"/>
        <w:ind w:left="851" w:firstLine="47"/>
        <w:rPr>
          <w:sz w:val="24"/>
          <w:szCs w:val="24"/>
        </w:rPr>
      </w:pPr>
      <w:r>
        <w:rPr>
          <w:sz w:val="24"/>
          <w:szCs w:val="24"/>
        </w:rPr>
        <w:t>Пользовательский интерфейс.</w:t>
      </w:r>
    </w:p>
    <w:p w:rsidR="007D0A01" w:rsidRDefault="007D0A01">
      <w:pPr>
        <w:pStyle w:val="a5"/>
        <w:numPr>
          <w:ilvl w:val="7"/>
          <w:numId w:val="21"/>
        </w:numPr>
        <w:shd w:val="clear" w:color="auto" w:fill="auto"/>
        <w:tabs>
          <w:tab w:val="left" w:pos="1276"/>
          <w:tab w:val="left" w:pos="1514"/>
        </w:tabs>
        <w:spacing w:before="0" w:after="0" w:line="240" w:lineRule="auto"/>
        <w:ind w:left="851" w:firstLine="47"/>
        <w:rPr>
          <w:sz w:val="24"/>
          <w:szCs w:val="24"/>
        </w:rPr>
      </w:pPr>
      <w:r>
        <w:rPr>
          <w:sz w:val="24"/>
          <w:szCs w:val="24"/>
        </w:rPr>
        <w:t>Анализ</w:t>
      </w:r>
      <w:r>
        <w:rPr>
          <w:sz w:val="24"/>
          <w:szCs w:val="24"/>
        </w:rPr>
        <w:tab/>
        <w:t xml:space="preserve">потребностей пользователя и обработка результатов анализа в </w:t>
      </w:r>
      <w:r>
        <w:rPr>
          <w:sz w:val="24"/>
          <w:szCs w:val="24"/>
          <w:lang w:val="en-US" w:eastAsia="en-US"/>
        </w:rPr>
        <w:t>OLAP</w:t>
      </w:r>
      <w:r>
        <w:rPr>
          <w:sz w:val="24"/>
          <w:szCs w:val="24"/>
          <w:lang w:eastAsia="en-US"/>
        </w:rPr>
        <w:t xml:space="preserve">- </w:t>
      </w:r>
      <w:r>
        <w:rPr>
          <w:sz w:val="24"/>
          <w:szCs w:val="24"/>
        </w:rPr>
        <w:t>системах.</w:t>
      </w:r>
    </w:p>
    <w:p w:rsidR="007D0A01" w:rsidRDefault="007D0A01">
      <w:pPr>
        <w:pStyle w:val="a5"/>
        <w:numPr>
          <w:ilvl w:val="7"/>
          <w:numId w:val="21"/>
        </w:numPr>
        <w:shd w:val="clear" w:color="auto" w:fill="auto"/>
        <w:tabs>
          <w:tab w:val="left" w:pos="1276"/>
          <w:tab w:val="left" w:pos="2291"/>
        </w:tabs>
        <w:spacing w:before="0" w:after="0" w:line="240" w:lineRule="auto"/>
        <w:ind w:left="851" w:firstLine="47"/>
        <w:rPr>
          <w:sz w:val="24"/>
          <w:szCs w:val="24"/>
        </w:rPr>
      </w:pPr>
      <w:r>
        <w:rPr>
          <w:sz w:val="24"/>
          <w:szCs w:val="24"/>
        </w:rPr>
        <w:t>Реинжиниринг</w:t>
      </w:r>
      <w:r>
        <w:rPr>
          <w:sz w:val="24"/>
          <w:szCs w:val="24"/>
        </w:rPr>
        <w:tab/>
        <w:t>бизнес-процессов.</w:t>
      </w:r>
    </w:p>
    <w:p w:rsidR="007D0A01" w:rsidRDefault="007D0A01">
      <w:pPr>
        <w:pStyle w:val="a5"/>
        <w:numPr>
          <w:ilvl w:val="0"/>
          <w:numId w:val="21"/>
        </w:numPr>
        <w:shd w:val="clear" w:color="auto" w:fill="auto"/>
        <w:tabs>
          <w:tab w:val="left" w:pos="1276"/>
        </w:tabs>
        <w:spacing w:before="0" w:after="0" w:line="240" w:lineRule="auto"/>
        <w:ind w:left="851" w:firstLine="47"/>
        <w:rPr>
          <w:sz w:val="24"/>
          <w:szCs w:val="24"/>
        </w:rPr>
      </w:pPr>
      <w:r>
        <w:rPr>
          <w:sz w:val="24"/>
          <w:szCs w:val="24"/>
        </w:rPr>
        <w:t>Использование средств мультимедиа</w:t>
      </w:r>
    </w:p>
    <w:p w:rsidR="007D0A01" w:rsidRDefault="007D0A01">
      <w:pPr>
        <w:pStyle w:val="a5"/>
        <w:shd w:val="clear" w:color="auto" w:fill="auto"/>
        <w:tabs>
          <w:tab w:val="left" w:pos="1276"/>
        </w:tabs>
        <w:spacing w:before="0" w:after="0" w:line="240" w:lineRule="auto"/>
        <w:ind w:left="898" w:firstLine="0"/>
        <w:rPr>
          <w:sz w:val="24"/>
          <w:szCs w:val="24"/>
        </w:rPr>
      </w:pPr>
    </w:p>
    <w:p w:rsidR="007D0A01" w:rsidRDefault="007D0A01">
      <w:pPr>
        <w:tabs>
          <w:tab w:val="left" w:pos="426"/>
        </w:tabs>
        <w:spacing w:after="120"/>
        <w:ind w:firstLine="567"/>
        <w:rPr>
          <w:b/>
          <w:i/>
        </w:rPr>
      </w:pPr>
      <w:r>
        <w:rPr>
          <w:b/>
          <w:i/>
        </w:rPr>
        <w:t>Примерная тематика презентаций (информационных проектов)</w:t>
      </w:r>
    </w:p>
    <w:p w:rsidR="007D0A01" w:rsidRDefault="007D0A01">
      <w:pPr>
        <w:pStyle w:val="a4"/>
        <w:widowControl/>
        <w:tabs>
          <w:tab w:val="left" w:pos="426"/>
        </w:tabs>
        <w:autoSpaceDE/>
        <w:autoSpaceDN/>
        <w:ind w:left="720" w:right="140" w:firstLine="131"/>
        <w:contextualSpacing w:val="0"/>
      </w:pPr>
      <w:r>
        <w:t xml:space="preserve">1. Понятие проекта, проектирования ИС. </w:t>
      </w:r>
    </w:p>
    <w:p w:rsidR="007D0A01" w:rsidRDefault="007D0A01">
      <w:pPr>
        <w:pStyle w:val="a4"/>
        <w:widowControl/>
        <w:tabs>
          <w:tab w:val="left" w:pos="426"/>
        </w:tabs>
        <w:autoSpaceDE/>
        <w:autoSpaceDN/>
        <w:ind w:left="720" w:right="140" w:firstLine="131"/>
        <w:contextualSpacing w:val="0"/>
      </w:pPr>
      <w:r>
        <w:t xml:space="preserve">2. Понятие технологии проектирования, виды технологий проектирования. </w:t>
      </w:r>
    </w:p>
    <w:p w:rsidR="007D0A01" w:rsidRDefault="007D0A01">
      <w:pPr>
        <w:pStyle w:val="a4"/>
        <w:widowControl/>
        <w:tabs>
          <w:tab w:val="left" w:pos="426"/>
        </w:tabs>
        <w:autoSpaceDE/>
        <w:autoSpaceDN/>
        <w:ind w:left="720" w:right="140" w:firstLine="131"/>
        <w:contextualSpacing w:val="0"/>
      </w:pPr>
      <w:r>
        <w:t xml:space="preserve">3. Понятие методологии проектирования. </w:t>
      </w:r>
    </w:p>
    <w:p w:rsidR="007D0A01" w:rsidRDefault="007D0A01">
      <w:pPr>
        <w:pStyle w:val="a4"/>
        <w:widowControl/>
        <w:tabs>
          <w:tab w:val="left" w:pos="426"/>
        </w:tabs>
        <w:autoSpaceDE/>
        <w:autoSpaceDN/>
        <w:ind w:left="720" w:right="140" w:firstLine="131"/>
        <w:contextualSpacing w:val="0"/>
      </w:pPr>
      <w:r>
        <w:t xml:space="preserve">4. Общая характеристика процесса проектирования. </w:t>
      </w:r>
    </w:p>
    <w:p w:rsidR="007D0A01" w:rsidRDefault="007D0A01">
      <w:pPr>
        <w:pStyle w:val="a4"/>
        <w:widowControl/>
        <w:tabs>
          <w:tab w:val="left" w:pos="426"/>
        </w:tabs>
        <w:autoSpaceDE/>
        <w:autoSpaceDN/>
        <w:ind w:left="720" w:right="140" w:firstLine="131"/>
        <w:contextualSpacing w:val="0"/>
      </w:pPr>
      <w:r>
        <w:t xml:space="preserve">5. Методы проектирования. </w:t>
      </w:r>
    </w:p>
    <w:p w:rsidR="007D0A01" w:rsidRDefault="007D0A01">
      <w:pPr>
        <w:pStyle w:val="a4"/>
        <w:widowControl/>
        <w:tabs>
          <w:tab w:val="left" w:pos="426"/>
        </w:tabs>
        <w:autoSpaceDE/>
        <w:autoSpaceDN/>
        <w:ind w:left="720" w:right="140" w:firstLine="131"/>
        <w:contextualSpacing w:val="0"/>
      </w:pPr>
      <w:r>
        <w:t xml:space="preserve">6.Классификация методов проектирования. </w:t>
      </w:r>
    </w:p>
    <w:p w:rsidR="007D0A01" w:rsidRDefault="007D0A01">
      <w:pPr>
        <w:pStyle w:val="a4"/>
        <w:widowControl/>
        <w:tabs>
          <w:tab w:val="left" w:pos="426"/>
        </w:tabs>
        <w:autoSpaceDE/>
        <w:autoSpaceDN/>
        <w:ind w:left="720" w:right="140" w:firstLine="131"/>
        <w:contextualSpacing w:val="0"/>
      </w:pPr>
      <w:r>
        <w:lastRenderedPageBreak/>
        <w:t xml:space="preserve">7. Нормативно-методическое обеспечение создания ПО. </w:t>
      </w:r>
    </w:p>
    <w:p w:rsidR="007D0A01" w:rsidRDefault="007D0A01">
      <w:pPr>
        <w:pStyle w:val="a4"/>
        <w:widowControl/>
        <w:tabs>
          <w:tab w:val="left" w:pos="426"/>
        </w:tabs>
        <w:autoSpaceDE/>
        <w:autoSpaceDN/>
        <w:ind w:left="720" w:right="140" w:firstLine="131"/>
        <w:contextualSpacing w:val="0"/>
      </w:pPr>
      <w:r>
        <w:t xml:space="preserve">8. Логический анализ структур ИС. </w:t>
      </w:r>
    </w:p>
    <w:p w:rsidR="007D0A01" w:rsidRDefault="007D0A01">
      <w:pPr>
        <w:pStyle w:val="a4"/>
        <w:widowControl/>
        <w:tabs>
          <w:tab w:val="left" w:pos="426"/>
        </w:tabs>
        <w:autoSpaceDE/>
        <w:autoSpaceDN/>
        <w:ind w:left="720" w:right="140" w:firstLine="131"/>
        <w:contextualSpacing w:val="0"/>
      </w:pPr>
      <w:r>
        <w:t xml:space="preserve">9. Жизненный цикл ИС. Основные понятия. </w:t>
      </w:r>
    </w:p>
    <w:p w:rsidR="007D0A01" w:rsidRDefault="007D0A01">
      <w:pPr>
        <w:pStyle w:val="a4"/>
        <w:widowControl/>
        <w:tabs>
          <w:tab w:val="left" w:pos="426"/>
        </w:tabs>
        <w:autoSpaceDE/>
        <w:autoSpaceDN/>
        <w:ind w:left="720" w:right="140" w:firstLine="131"/>
        <w:contextualSpacing w:val="0"/>
      </w:pPr>
      <w:r>
        <w:t xml:space="preserve">10. Модели жизненного цикла. Основные понятия. </w:t>
      </w:r>
    </w:p>
    <w:p w:rsidR="007D0A01" w:rsidRDefault="007D0A01">
      <w:pPr>
        <w:pStyle w:val="a5"/>
        <w:shd w:val="clear" w:color="auto" w:fill="auto"/>
        <w:tabs>
          <w:tab w:val="left" w:pos="1276"/>
        </w:tabs>
        <w:spacing w:before="0" w:after="0" w:line="240" w:lineRule="auto"/>
        <w:ind w:left="898" w:firstLine="0"/>
        <w:rPr>
          <w:sz w:val="24"/>
          <w:szCs w:val="24"/>
        </w:rPr>
      </w:pPr>
    </w:p>
    <w:p w:rsidR="007D0A01" w:rsidRDefault="007D0A01">
      <w:pPr>
        <w:pStyle w:val="50"/>
        <w:keepNext/>
        <w:keepLines/>
        <w:shd w:val="clear" w:color="auto" w:fill="auto"/>
        <w:spacing w:before="0" w:line="240" w:lineRule="auto"/>
        <w:ind w:left="20"/>
        <w:jc w:val="left"/>
        <w:rPr>
          <w:sz w:val="24"/>
          <w:szCs w:val="24"/>
        </w:rPr>
      </w:pPr>
      <w:bookmarkStart w:id="13" w:name="bookmark28"/>
    </w:p>
    <w:p w:rsidR="007D0A01" w:rsidRDefault="007D0A01">
      <w:pPr>
        <w:pStyle w:val="50"/>
        <w:keepNext/>
        <w:keepLines/>
        <w:shd w:val="clear" w:color="auto" w:fill="auto"/>
        <w:spacing w:before="0" w:line="240" w:lineRule="auto"/>
        <w:ind w:left="20"/>
        <w:jc w:val="center"/>
        <w:rPr>
          <w:sz w:val="24"/>
          <w:szCs w:val="24"/>
        </w:rPr>
      </w:pPr>
    </w:p>
    <w:p w:rsidR="007D0A01" w:rsidRDefault="007D0A01">
      <w:pPr>
        <w:pStyle w:val="50"/>
        <w:keepNext/>
        <w:keepLines/>
        <w:shd w:val="clear" w:color="auto" w:fill="auto"/>
        <w:spacing w:before="0" w:line="240" w:lineRule="auto"/>
        <w:ind w:left="20"/>
        <w:jc w:val="center"/>
        <w:rPr>
          <w:sz w:val="24"/>
          <w:szCs w:val="24"/>
        </w:rPr>
      </w:pPr>
      <w:r>
        <w:rPr>
          <w:sz w:val="24"/>
          <w:szCs w:val="24"/>
        </w:rPr>
        <w:t>Тема 7. Выбор модели данных и модели знаний</w:t>
      </w:r>
      <w:bookmarkEnd w:id="13"/>
    </w:p>
    <w:p w:rsidR="007D0A01" w:rsidRDefault="007D0A01">
      <w:pPr>
        <w:pStyle w:val="50"/>
        <w:keepNext/>
        <w:keepLines/>
        <w:shd w:val="clear" w:color="auto" w:fill="auto"/>
        <w:spacing w:before="0" w:line="240" w:lineRule="auto"/>
        <w:ind w:left="20" w:right="260"/>
        <w:jc w:val="left"/>
        <w:rPr>
          <w:sz w:val="24"/>
          <w:szCs w:val="24"/>
        </w:rPr>
      </w:pPr>
      <w:bookmarkStart w:id="14" w:name="bookmark29"/>
      <w:bookmarkEnd w:id="14"/>
    </w:p>
    <w:p w:rsidR="007D0A01" w:rsidRDefault="007D0A01">
      <w:pPr>
        <w:pStyle w:val="50"/>
        <w:keepNext/>
        <w:keepLines/>
        <w:shd w:val="clear" w:color="auto" w:fill="auto"/>
        <w:spacing w:before="120" w:after="120"/>
        <w:ind w:left="522" w:right="23"/>
        <w:jc w:val="left"/>
        <w:rPr>
          <w:b w:val="0"/>
          <w:sz w:val="24"/>
          <w:szCs w:val="24"/>
        </w:rPr>
      </w:pPr>
      <w:r>
        <w:rPr>
          <w:rStyle w:val="51"/>
          <w:b/>
          <w:sz w:val="24"/>
          <w:szCs w:val="24"/>
        </w:rPr>
        <w:t>Вопросы к занятию:</w:t>
      </w:r>
    </w:p>
    <w:p w:rsidR="007D0A01" w:rsidRDefault="007D0A01">
      <w:pPr>
        <w:pStyle w:val="a5"/>
        <w:numPr>
          <w:ilvl w:val="8"/>
          <w:numId w:val="21"/>
        </w:numPr>
        <w:shd w:val="clear" w:color="auto" w:fill="auto"/>
        <w:tabs>
          <w:tab w:val="left" w:pos="993"/>
          <w:tab w:val="left" w:pos="1276"/>
          <w:tab w:val="left" w:pos="1897"/>
        </w:tabs>
        <w:spacing w:before="0" w:after="0" w:line="240" w:lineRule="auto"/>
        <w:ind w:left="709" w:firstLine="142"/>
        <w:rPr>
          <w:sz w:val="24"/>
          <w:szCs w:val="24"/>
        </w:rPr>
      </w:pPr>
      <w:r>
        <w:rPr>
          <w:sz w:val="24"/>
          <w:szCs w:val="24"/>
        </w:rPr>
        <w:t>Агрегированная модель построения ИС.</w:t>
      </w:r>
    </w:p>
    <w:p w:rsidR="007D0A01" w:rsidRDefault="007D0A01">
      <w:pPr>
        <w:pStyle w:val="a5"/>
        <w:numPr>
          <w:ilvl w:val="8"/>
          <w:numId w:val="21"/>
        </w:numPr>
        <w:shd w:val="clear" w:color="auto" w:fill="auto"/>
        <w:tabs>
          <w:tab w:val="left" w:pos="255"/>
          <w:tab w:val="left" w:pos="993"/>
          <w:tab w:val="left" w:pos="1276"/>
        </w:tabs>
        <w:spacing w:before="0" w:after="0" w:line="240" w:lineRule="auto"/>
        <w:ind w:left="709" w:firstLine="142"/>
        <w:rPr>
          <w:sz w:val="24"/>
          <w:szCs w:val="24"/>
        </w:rPr>
      </w:pPr>
      <w:r>
        <w:rPr>
          <w:sz w:val="24"/>
          <w:szCs w:val="24"/>
        </w:rPr>
        <w:t>Модульный принцип проектирования ИС.</w:t>
      </w:r>
    </w:p>
    <w:p w:rsidR="007D0A01" w:rsidRDefault="007D0A01">
      <w:pPr>
        <w:pStyle w:val="a5"/>
        <w:numPr>
          <w:ilvl w:val="8"/>
          <w:numId w:val="21"/>
        </w:numPr>
        <w:shd w:val="clear" w:color="auto" w:fill="auto"/>
        <w:tabs>
          <w:tab w:val="left" w:pos="993"/>
          <w:tab w:val="left" w:pos="1276"/>
          <w:tab w:val="left" w:pos="1316"/>
        </w:tabs>
        <w:spacing w:before="0" w:after="0" w:line="240" w:lineRule="auto"/>
        <w:ind w:left="709" w:firstLine="142"/>
        <w:rPr>
          <w:sz w:val="24"/>
          <w:szCs w:val="24"/>
        </w:rPr>
      </w:pPr>
      <w:r>
        <w:rPr>
          <w:sz w:val="24"/>
          <w:szCs w:val="24"/>
        </w:rPr>
        <w:t>Стратегии проектирования математических моделей разбиения системы на модули.</w:t>
      </w:r>
    </w:p>
    <w:p w:rsidR="007D0A01" w:rsidRDefault="007D0A01">
      <w:pPr>
        <w:pStyle w:val="a5"/>
        <w:numPr>
          <w:ilvl w:val="8"/>
          <w:numId w:val="21"/>
        </w:numPr>
        <w:shd w:val="clear" w:color="auto" w:fill="auto"/>
        <w:tabs>
          <w:tab w:val="left" w:pos="274"/>
          <w:tab w:val="left" w:pos="993"/>
          <w:tab w:val="left" w:pos="1276"/>
        </w:tabs>
        <w:spacing w:before="0" w:after="0" w:line="240" w:lineRule="auto"/>
        <w:ind w:left="709" w:right="260" w:firstLine="142"/>
        <w:rPr>
          <w:sz w:val="24"/>
          <w:szCs w:val="24"/>
        </w:rPr>
      </w:pPr>
      <w:r>
        <w:rPr>
          <w:sz w:val="24"/>
          <w:szCs w:val="24"/>
        </w:rPr>
        <w:t xml:space="preserve">Общие требования к формированию модулей. Критерии и ограничения. </w:t>
      </w:r>
    </w:p>
    <w:p w:rsidR="007D0A01" w:rsidRDefault="007D0A01">
      <w:pPr>
        <w:pStyle w:val="a5"/>
        <w:shd w:val="clear" w:color="auto" w:fill="auto"/>
        <w:tabs>
          <w:tab w:val="left" w:pos="274"/>
        </w:tabs>
        <w:spacing w:before="0" w:after="0" w:line="240" w:lineRule="auto"/>
        <w:ind w:left="20" w:right="260" w:firstLine="0"/>
        <w:jc w:val="left"/>
        <w:rPr>
          <w:sz w:val="24"/>
          <w:szCs w:val="24"/>
        </w:rPr>
      </w:pPr>
    </w:p>
    <w:p w:rsidR="007D0A01" w:rsidRDefault="007D0A01">
      <w:pPr>
        <w:pStyle w:val="a5"/>
        <w:shd w:val="clear" w:color="auto" w:fill="auto"/>
        <w:tabs>
          <w:tab w:val="left" w:pos="274"/>
        </w:tabs>
        <w:spacing w:before="0" w:after="120" w:line="240" w:lineRule="auto"/>
        <w:ind w:left="23" w:right="261" w:firstLine="544"/>
        <w:jc w:val="left"/>
        <w:rPr>
          <w:sz w:val="24"/>
          <w:szCs w:val="24"/>
        </w:rPr>
      </w:pPr>
      <w:r>
        <w:rPr>
          <w:rStyle w:val="110"/>
          <w:sz w:val="24"/>
          <w:szCs w:val="24"/>
        </w:rPr>
        <w:t>Задание для самостоятельной работы:</w:t>
      </w:r>
    </w:p>
    <w:p w:rsidR="007D0A01" w:rsidRDefault="007D0A01">
      <w:pPr>
        <w:pStyle w:val="a5"/>
        <w:numPr>
          <w:ilvl w:val="0"/>
          <w:numId w:val="23"/>
        </w:numPr>
        <w:shd w:val="clear" w:color="auto" w:fill="auto"/>
        <w:tabs>
          <w:tab w:val="left" w:pos="1276"/>
          <w:tab w:val="left" w:pos="1470"/>
        </w:tabs>
        <w:spacing w:before="0" w:after="0" w:line="240" w:lineRule="auto"/>
        <w:ind w:firstLine="111"/>
        <w:jc w:val="left"/>
        <w:rPr>
          <w:sz w:val="24"/>
          <w:szCs w:val="24"/>
        </w:rPr>
      </w:pPr>
      <w:r>
        <w:rPr>
          <w:sz w:val="24"/>
          <w:szCs w:val="24"/>
        </w:rPr>
        <w:t>Управление бизнес-логикой.</w:t>
      </w:r>
    </w:p>
    <w:p w:rsidR="007D0A01" w:rsidRDefault="007D0A01">
      <w:pPr>
        <w:pStyle w:val="a5"/>
        <w:numPr>
          <w:ilvl w:val="0"/>
          <w:numId w:val="23"/>
        </w:numPr>
        <w:shd w:val="clear" w:color="auto" w:fill="auto"/>
        <w:tabs>
          <w:tab w:val="left" w:pos="1276"/>
          <w:tab w:val="left" w:pos="2079"/>
        </w:tabs>
        <w:spacing w:before="0" w:after="0" w:line="240" w:lineRule="auto"/>
        <w:ind w:right="260" w:firstLine="111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Функциональный состав системы. </w:t>
      </w:r>
    </w:p>
    <w:p w:rsidR="007D0A01" w:rsidRDefault="007D0A01">
      <w:pPr>
        <w:pStyle w:val="a5"/>
        <w:numPr>
          <w:ilvl w:val="0"/>
          <w:numId w:val="23"/>
        </w:numPr>
        <w:shd w:val="clear" w:color="auto" w:fill="auto"/>
        <w:tabs>
          <w:tab w:val="left" w:pos="1276"/>
          <w:tab w:val="left" w:pos="2079"/>
        </w:tabs>
        <w:spacing w:before="0" w:after="0" w:line="240" w:lineRule="auto"/>
        <w:ind w:right="260" w:firstLine="111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Документооборот. </w:t>
      </w:r>
    </w:p>
    <w:p w:rsidR="007D0A01" w:rsidRDefault="007D0A01">
      <w:pPr>
        <w:pStyle w:val="a5"/>
        <w:numPr>
          <w:ilvl w:val="0"/>
          <w:numId w:val="23"/>
        </w:numPr>
        <w:shd w:val="clear" w:color="auto" w:fill="auto"/>
        <w:tabs>
          <w:tab w:val="left" w:pos="1276"/>
          <w:tab w:val="left" w:pos="2079"/>
        </w:tabs>
        <w:spacing w:before="0" w:after="0" w:line="240" w:lineRule="auto"/>
        <w:ind w:right="260" w:firstLine="111"/>
        <w:jc w:val="left"/>
        <w:rPr>
          <w:sz w:val="24"/>
          <w:szCs w:val="24"/>
        </w:rPr>
      </w:pPr>
      <w:r>
        <w:rPr>
          <w:sz w:val="24"/>
          <w:szCs w:val="24"/>
        </w:rPr>
        <w:t>Архитектура системы.</w:t>
      </w:r>
    </w:p>
    <w:p w:rsidR="007D0A01" w:rsidRDefault="007D0A01">
      <w:pPr>
        <w:pStyle w:val="50"/>
        <w:keepNext/>
        <w:keepLines/>
        <w:shd w:val="clear" w:color="auto" w:fill="auto"/>
        <w:spacing w:before="0" w:line="240" w:lineRule="auto"/>
        <w:ind w:left="20" w:right="260"/>
        <w:jc w:val="left"/>
        <w:rPr>
          <w:sz w:val="24"/>
          <w:szCs w:val="24"/>
        </w:rPr>
      </w:pPr>
      <w:bookmarkStart w:id="15" w:name="bookmark30"/>
    </w:p>
    <w:p w:rsidR="007D0A01" w:rsidRDefault="007D0A01">
      <w:pPr>
        <w:pStyle w:val="50"/>
        <w:keepNext/>
        <w:keepLines/>
        <w:shd w:val="clear" w:color="auto" w:fill="auto"/>
        <w:spacing w:before="0" w:after="120" w:line="240" w:lineRule="auto"/>
        <w:ind w:left="23" w:right="261" w:firstLine="544"/>
        <w:rPr>
          <w:i/>
          <w:sz w:val="24"/>
          <w:szCs w:val="24"/>
        </w:rPr>
      </w:pPr>
      <w:r>
        <w:rPr>
          <w:i/>
          <w:sz w:val="24"/>
          <w:szCs w:val="24"/>
        </w:rPr>
        <w:t>Примерная тематика презентаций (информационных проектов)</w:t>
      </w:r>
    </w:p>
    <w:p w:rsidR="007D0A01" w:rsidRDefault="007D0A01">
      <w:pPr>
        <w:pStyle w:val="a4"/>
        <w:widowControl/>
        <w:numPr>
          <w:ilvl w:val="0"/>
          <w:numId w:val="24"/>
        </w:numPr>
        <w:tabs>
          <w:tab w:val="left" w:pos="426"/>
        </w:tabs>
        <w:autoSpaceDE/>
        <w:autoSpaceDN/>
        <w:ind w:right="140"/>
      </w:pPr>
      <w:r>
        <w:t xml:space="preserve">Каскадная модель жизненного цикла ИС. Особенности, преимущества и недостатки. </w:t>
      </w:r>
    </w:p>
    <w:p w:rsidR="007D0A01" w:rsidRDefault="007D0A01">
      <w:pPr>
        <w:pStyle w:val="a4"/>
        <w:widowControl/>
        <w:numPr>
          <w:ilvl w:val="0"/>
          <w:numId w:val="24"/>
        </w:numPr>
        <w:tabs>
          <w:tab w:val="left" w:pos="426"/>
        </w:tabs>
        <w:autoSpaceDE/>
        <w:autoSpaceDN/>
        <w:ind w:right="140"/>
      </w:pPr>
      <w:r>
        <w:t xml:space="preserve">Итерационная модель жизненного цикла ИС. Особенности, преимущества и недостатки. </w:t>
      </w:r>
    </w:p>
    <w:p w:rsidR="007D0A01" w:rsidRDefault="007D0A01">
      <w:pPr>
        <w:pStyle w:val="a4"/>
        <w:widowControl/>
        <w:numPr>
          <w:ilvl w:val="0"/>
          <w:numId w:val="24"/>
        </w:numPr>
        <w:tabs>
          <w:tab w:val="left" w:pos="426"/>
        </w:tabs>
        <w:autoSpaceDE/>
        <w:autoSpaceDN/>
        <w:ind w:right="140"/>
      </w:pPr>
      <w:r>
        <w:t xml:space="preserve">Спиральная модель жизненного цикла ИС. Особенности, преимущества и недостатки. </w:t>
      </w:r>
    </w:p>
    <w:p w:rsidR="007D0A01" w:rsidRDefault="007D0A01">
      <w:pPr>
        <w:pStyle w:val="a4"/>
        <w:widowControl/>
        <w:numPr>
          <w:ilvl w:val="0"/>
          <w:numId w:val="24"/>
        </w:numPr>
        <w:tabs>
          <w:tab w:val="left" w:pos="426"/>
        </w:tabs>
        <w:autoSpaceDE/>
        <w:autoSpaceDN/>
        <w:ind w:right="140"/>
      </w:pPr>
      <w:r>
        <w:t xml:space="preserve">Каноническое проектирование. Индустриальное проектирование. </w:t>
      </w:r>
    </w:p>
    <w:p w:rsidR="007D0A01" w:rsidRDefault="007D0A01">
      <w:pPr>
        <w:pStyle w:val="a4"/>
        <w:widowControl/>
        <w:numPr>
          <w:ilvl w:val="0"/>
          <w:numId w:val="24"/>
        </w:numPr>
        <w:tabs>
          <w:tab w:val="left" w:pos="426"/>
        </w:tabs>
        <w:autoSpaceDE/>
        <w:autoSpaceDN/>
        <w:ind w:right="140"/>
      </w:pPr>
      <w:r>
        <w:t xml:space="preserve">Автоматизированное и типовое проектирование. </w:t>
      </w:r>
    </w:p>
    <w:p w:rsidR="007D0A01" w:rsidRDefault="007D0A01">
      <w:pPr>
        <w:pStyle w:val="a4"/>
        <w:widowControl/>
        <w:numPr>
          <w:ilvl w:val="0"/>
          <w:numId w:val="24"/>
        </w:numPr>
        <w:tabs>
          <w:tab w:val="left" w:pos="426"/>
        </w:tabs>
        <w:autoSpaceDE/>
        <w:autoSpaceDN/>
        <w:ind w:right="140"/>
      </w:pPr>
      <w:r>
        <w:t xml:space="preserve">16.История развития, определение CASE-средств. </w:t>
      </w:r>
    </w:p>
    <w:p w:rsidR="007D0A01" w:rsidRDefault="007D0A01">
      <w:pPr>
        <w:pStyle w:val="a4"/>
        <w:widowControl/>
        <w:numPr>
          <w:ilvl w:val="0"/>
          <w:numId w:val="24"/>
        </w:numPr>
        <w:tabs>
          <w:tab w:val="left" w:pos="426"/>
        </w:tabs>
        <w:autoSpaceDE/>
        <w:autoSpaceDN/>
        <w:ind w:right="140"/>
      </w:pPr>
      <w:r>
        <w:t xml:space="preserve">CASE-средства. Архитектура и классификация CASE-средств. </w:t>
      </w:r>
    </w:p>
    <w:p w:rsidR="007D0A01" w:rsidRDefault="007D0A01">
      <w:pPr>
        <w:pStyle w:val="a4"/>
        <w:widowControl/>
        <w:numPr>
          <w:ilvl w:val="0"/>
          <w:numId w:val="24"/>
        </w:numPr>
        <w:tabs>
          <w:tab w:val="left" w:pos="426"/>
        </w:tabs>
        <w:autoSpaceDE/>
        <w:autoSpaceDN/>
        <w:ind w:right="140"/>
      </w:pPr>
      <w:r>
        <w:t xml:space="preserve">Обзор объектно-ориентированного средства проектирования Rational Rose. </w:t>
      </w:r>
    </w:p>
    <w:p w:rsidR="007D0A01" w:rsidRDefault="007D0A01">
      <w:pPr>
        <w:pStyle w:val="a4"/>
        <w:widowControl/>
        <w:numPr>
          <w:ilvl w:val="0"/>
          <w:numId w:val="24"/>
        </w:numPr>
        <w:tabs>
          <w:tab w:val="left" w:pos="426"/>
        </w:tabs>
        <w:autoSpaceDE/>
        <w:autoSpaceDN/>
        <w:ind w:right="140"/>
      </w:pPr>
      <w:r>
        <w:t xml:space="preserve">Структурное проектирование ИС. </w:t>
      </w:r>
    </w:p>
    <w:p w:rsidR="007D0A01" w:rsidRDefault="007D0A01">
      <w:pPr>
        <w:pStyle w:val="a4"/>
        <w:widowControl/>
        <w:numPr>
          <w:ilvl w:val="0"/>
          <w:numId w:val="24"/>
        </w:numPr>
        <w:tabs>
          <w:tab w:val="left" w:pos="426"/>
        </w:tabs>
        <w:autoSpaceDE/>
        <w:autoSpaceDN/>
        <w:ind w:right="140"/>
      </w:pPr>
      <w:r>
        <w:t>Семейство методологий IDEF.</w:t>
      </w:r>
    </w:p>
    <w:p w:rsidR="007D0A01" w:rsidRDefault="007D0A01">
      <w:pPr>
        <w:widowControl/>
        <w:tabs>
          <w:tab w:val="left" w:pos="1276"/>
        </w:tabs>
        <w:autoSpaceDE/>
        <w:autoSpaceDN/>
        <w:ind w:left="898"/>
        <w:jc w:val="both"/>
      </w:pPr>
    </w:p>
    <w:p w:rsidR="007D0A01" w:rsidRDefault="007D0A01">
      <w:pPr>
        <w:pStyle w:val="50"/>
        <w:keepNext/>
        <w:keepLines/>
        <w:shd w:val="clear" w:color="auto" w:fill="auto"/>
        <w:spacing w:before="0" w:line="240" w:lineRule="auto"/>
        <w:ind w:left="20" w:right="260"/>
        <w:jc w:val="center"/>
        <w:rPr>
          <w:sz w:val="24"/>
          <w:szCs w:val="24"/>
        </w:rPr>
      </w:pPr>
    </w:p>
    <w:p w:rsidR="007D0A01" w:rsidRDefault="007D0A01">
      <w:pPr>
        <w:pStyle w:val="50"/>
        <w:keepNext/>
        <w:keepLines/>
        <w:shd w:val="clear" w:color="auto" w:fill="auto"/>
        <w:spacing w:before="0" w:line="240" w:lineRule="auto"/>
        <w:ind w:left="20" w:right="260"/>
        <w:jc w:val="center"/>
        <w:rPr>
          <w:sz w:val="24"/>
          <w:szCs w:val="24"/>
        </w:rPr>
      </w:pPr>
      <w:r>
        <w:rPr>
          <w:sz w:val="24"/>
          <w:szCs w:val="24"/>
        </w:rPr>
        <w:t>Тема 8. Корпоративные ИС</w:t>
      </w:r>
      <w:bookmarkEnd w:id="15"/>
    </w:p>
    <w:p w:rsidR="007D0A01" w:rsidRDefault="007D0A01">
      <w:pPr>
        <w:pStyle w:val="50"/>
        <w:keepNext/>
        <w:keepLines/>
        <w:shd w:val="clear" w:color="auto" w:fill="auto"/>
        <w:spacing w:before="0" w:line="240" w:lineRule="auto"/>
        <w:ind w:left="20" w:right="260"/>
        <w:jc w:val="left"/>
        <w:rPr>
          <w:sz w:val="24"/>
          <w:szCs w:val="24"/>
        </w:rPr>
      </w:pPr>
    </w:p>
    <w:p w:rsidR="007D0A01" w:rsidRDefault="007D0A01">
      <w:pPr>
        <w:pStyle w:val="50"/>
        <w:keepNext/>
        <w:keepLines/>
        <w:shd w:val="clear" w:color="auto" w:fill="auto"/>
        <w:spacing w:before="120" w:after="120"/>
        <w:ind w:left="522" w:right="23"/>
        <w:jc w:val="left"/>
        <w:rPr>
          <w:b w:val="0"/>
          <w:sz w:val="24"/>
          <w:szCs w:val="24"/>
        </w:rPr>
      </w:pPr>
      <w:r>
        <w:rPr>
          <w:rStyle w:val="51"/>
          <w:b/>
          <w:sz w:val="24"/>
          <w:szCs w:val="24"/>
        </w:rPr>
        <w:t>Вопросы к занятию:</w:t>
      </w:r>
    </w:p>
    <w:p w:rsidR="007D0A01" w:rsidRDefault="007D0A01">
      <w:pPr>
        <w:pStyle w:val="a5"/>
        <w:numPr>
          <w:ilvl w:val="0"/>
          <w:numId w:val="25"/>
        </w:numPr>
        <w:shd w:val="clear" w:color="auto" w:fill="auto"/>
        <w:tabs>
          <w:tab w:val="left" w:pos="1134"/>
          <w:tab w:val="left" w:pos="1276"/>
          <w:tab w:val="left" w:pos="2046"/>
        </w:tabs>
        <w:spacing w:before="0" w:after="0" w:line="240" w:lineRule="auto"/>
        <w:ind w:left="20" w:firstLine="831"/>
        <w:rPr>
          <w:sz w:val="24"/>
          <w:szCs w:val="24"/>
        </w:rPr>
      </w:pPr>
      <w:r>
        <w:rPr>
          <w:sz w:val="24"/>
          <w:szCs w:val="24"/>
        </w:rPr>
        <w:t>Информационная модель предприятия.</w:t>
      </w:r>
    </w:p>
    <w:p w:rsidR="007D0A01" w:rsidRDefault="007D0A01">
      <w:pPr>
        <w:pStyle w:val="a5"/>
        <w:numPr>
          <w:ilvl w:val="0"/>
          <w:numId w:val="25"/>
        </w:numPr>
        <w:shd w:val="clear" w:color="auto" w:fill="auto"/>
        <w:tabs>
          <w:tab w:val="left" w:pos="1134"/>
          <w:tab w:val="left" w:pos="1276"/>
          <w:tab w:val="left" w:pos="1753"/>
        </w:tabs>
        <w:spacing w:before="0" w:after="0" w:line="240" w:lineRule="auto"/>
        <w:ind w:left="20" w:firstLine="831"/>
        <w:rPr>
          <w:sz w:val="24"/>
          <w:szCs w:val="24"/>
        </w:rPr>
      </w:pPr>
      <w:r>
        <w:rPr>
          <w:sz w:val="24"/>
          <w:szCs w:val="24"/>
        </w:rPr>
        <w:t>Нормализация</w:t>
      </w:r>
      <w:r>
        <w:rPr>
          <w:sz w:val="24"/>
          <w:szCs w:val="24"/>
        </w:rPr>
        <w:tab/>
        <w:t>обобщенной внешней модели предметной области пользователей.</w:t>
      </w:r>
    </w:p>
    <w:p w:rsidR="007D0A01" w:rsidRDefault="007D0A01">
      <w:pPr>
        <w:pStyle w:val="a5"/>
        <w:numPr>
          <w:ilvl w:val="0"/>
          <w:numId w:val="25"/>
        </w:numPr>
        <w:shd w:val="clear" w:color="auto" w:fill="auto"/>
        <w:tabs>
          <w:tab w:val="left" w:pos="1134"/>
          <w:tab w:val="left" w:pos="1276"/>
          <w:tab w:val="left" w:pos="1489"/>
        </w:tabs>
        <w:spacing w:before="0" w:after="0" w:line="240" w:lineRule="auto"/>
        <w:ind w:left="20" w:firstLine="831"/>
        <w:rPr>
          <w:sz w:val="24"/>
          <w:szCs w:val="24"/>
        </w:rPr>
      </w:pPr>
      <w:r>
        <w:rPr>
          <w:sz w:val="24"/>
          <w:szCs w:val="24"/>
        </w:rPr>
        <w:t xml:space="preserve">Построение канонической формы для иерархических и сетевых моделей данных ИС </w:t>
      </w:r>
    </w:p>
    <w:p w:rsidR="007D0A01" w:rsidRDefault="007D0A01">
      <w:pPr>
        <w:pStyle w:val="a5"/>
        <w:shd w:val="clear" w:color="auto" w:fill="auto"/>
        <w:tabs>
          <w:tab w:val="left" w:pos="1489"/>
        </w:tabs>
        <w:spacing w:before="0" w:after="0" w:line="240" w:lineRule="auto"/>
        <w:ind w:left="20" w:right="260" w:firstLine="0"/>
        <w:jc w:val="left"/>
        <w:rPr>
          <w:sz w:val="24"/>
          <w:szCs w:val="24"/>
        </w:rPr>
      </w:pPr>
    </w:p>
    <w:p w:rsidR="007D0A01" w:rsidRDefault="007D0A01">
      <w:pPr>
        <w:pStyle w:val="a5"/>
        <w:shd w:val="clear" w:color="auto" w:fill="auto"/>
        <w:tabs>
          <w:tab w:val="left" w:pos="1489"/>
        </w:tabs>
        <w:spacing w:before="0" w:after="120" w:line="240" w:lineRule="auto"/>
        <w:ind w:left="23" w:right="261" w:firstLine="544"/>
        <w:jc w:val="left"/>
        <w:rPr>
          <w:sz w:val="24"/>
          <w:szCs w:val="24"/>
        </w:rPr>
      </w:pPr>
      <w:r>
        <w:rPr>
          <w:rStyle w:val="110"/>
          <w:sz w:val="24"/>
          <w:szCs w:val="24"/>
        </w:rPr>
        <w:t>Задание для самостоятельной работы:</w:t>
      </w:r>
    </w:p>
    <w:p w:rsidR="007D0A01" w:rsidRDefault="007D0A01">
      <w:pPr>
        <w:pStyle w:val="a5"/>
        <w:numPr>
          <w:ilvl w:val="1"/>
          <w:numId w:val="25"/>
        </w:numPr>
        <w:shd w:val="clear" w:color="auto" w:fill="auto"/>
        <w:tabs>
          <w:tab w:val="left" w:pos="1134"/>
          <w:tab w:val="left" w:pos="1470"/>
        </w:tabs>
        <w:spacing w:before="0" w:after="0" w:line="240" w:lineRule="auto"/>
        <w:ind w:left="851" w:firstLine="0"/>
        <w:rPr>
          <w:sz w:val="24"/>
          <w:szCs w:val="24"/>
        </w:rPr>
      </w:pPr>
      <w:r>
        <w:rPr>
          <w:sz w:val="24"/>
          <w:szCs w:val="24"/>
        </w:rPr>
        <w:t>Управление бизнес-логикой.</w:t>
      </w:r>
    </w:p>
    <w:p w:rsidR="007D0A01" w:rsidRDefault="007D0A01">
      <w:pPr>
        <w:pStyle w:val="a5"/>
        <w:numPr>
          <w:ilvl w:val="1"/>
          <w:numId w:val="25"/>
        </w:numPr>
        <w:shd w:val="clear" w:color="auto" w:fill="auto"/>
        <w:tabs>
          <w:tab w:val="left" w:pos="1134"/>
          <w:tab w:val="left" w:pos="2079"/>
        </w:tabs>
        <w:spacing w:before="0" w:after="0" w:line="240" w:lineRule="auto"/>
        <w:ind w:left="851" w:right="260" w:firstLine="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Функциональный состав системы. </w:t>
      </w:r>
    </w:p>
    <w:p w:rsidR="007D0A01" w:rsidRDefault="007D0A01">
      <w:pPr>
        <w:pStyle w:val="a5"/>
        <w:numPr>
          <w:ilvl w:val="1"/>
          <w:numId w:val="25"/>
        </w:numPr>
        <w:shd w:val="clear" w:color="auto" w:fill="auto"/>
        <w:tabs>
          <w:tab w:val="left" w:pos="1134"/>
          <w:tab w:val="left" w:pos="2079"/>
        </w:tabs>
        <w:spacing w:before="0" w:after="0" w:line="240" w:lineRule="auto"/>
        <w:ind w:left="851" w:right="260" w:firstLine="0"/>
        <w:rPr>
          <w:sz w:val="24"/>
          <w:szCs w:val="24"/>
        </w:rPr>
      </w:pPr>
      <w:r>
        <w:rPr>
          <w:sz w:val="24"/>
          <w:szCs w:val="24"/>
        </w:rPr>
        <w:t>Документооборот. Архитектура системы.</w:t>
      </w:r>
    </w:p>
    <w:p w:rsidR="007D0A01" w:rsidRDefault="007D0A01">
      <w:pPr>
        <w:pStyle w:val="a5"/>
        <w:numPr>
          <w:ilvl w:val="0"/>
          <w:numId w:val="25"/>
        </w:numPr>
        <w:shd w:val="clear" w:color="auto" w:fill="auto"/>
        <w:tabs>
          <w:tab w:val="left" w:pos="1134"/>
          <w:tab w:val="left" w:pos="2070"/>
        </w:tabs>
        <w:spacing w:before="0" w:after="0" w:line="240" w:lineRule="auto"/>
        <w:ind w:left="851" w:firstLine="0"/>
        <w:rPr>
          <w:sz w:val="24"/>
          <w:szCs w:val="24"/>
        </w:rPr>
      </w:pPr>
      <w:r>
        <w:rPr>
          <w:sz w:val="24"/>
          <w:szCs w:val="24"/>
        </w:rPr>
        <w:t>Информационная модель предприятия.</w:t>
      </w:r>
    </w:p>
    <w:p w:rsidR="007D0A01" w:rsidRDefault="007D0A01">
      <w:pPr>
        <w:pStyle w:val="50"/>
        <w:keepNext/>
        <w:keepLines/>
        <w:shd w:val="clear" w:color="auto" w:fill="auto"/>
        <w:spacing w:before="0" w:line="240" w:lineRule="auto"/>
        <w:ind w:left="20" w:right="260"/>
        <w:jc w:val="center"/>
        <w:rPr>
          <w:sz w:val="24"/>
          <w:szCs w:val="24"/>
        </w:rPr>
      </w:pPr>
      <w:bookmarkStart w:id="16" w:name="bookmark32"/>
    </w:p>
    <w:p w:rsidR="007D0A01" w:rsidRDefault="007D0A01">
      <w:pPr>
        <w:pStyle w:val="50"/>
        <w:keepNext/>
        <w:keepLines/>
        <w:shd w:val="clear" w:color="auto" w:fill="auto"/>
        <w:spacing w:before="0" w:line="240" w:lineRule="auto"/>
        <w:ind w:left="20" w:right="260"/>
        <w:jc w:val="center"/>
        <w:rPr>
          <w:sz w:val="24"/>
          <w:szCs w:val="24"/>
        </w:rPr>
      </w:pPr>
    </w:p>
    <w:p w:rsidR="007D0A01" w:rsidRDefault="007D0A01">
      <w:pPr>
        <w:pStyle w:val="50"/>
        <w:keepNext/>
        <w:keepLines/>
        <w:shd w:val="clear" w:color="auto" w:fill="auto"/>
        <w:spacing w:before="0" w:line="240" w:lineRule="auto"/>
        <w:ind w:left="20" w:right="260"/>
        <w:jc w:val="center"/>
        <w:rPr>
          <w:sz w:val="24"/>
          <w:szCs w:val="24"/>
        </w:rPr>
      </w:pPr>
      <w:r>
        <w:rPr>
          <w:sz w:val="24"/>
          <w:szCs w:val="24"/>
        </w:rPr>
        <w:t>Тема 9. Программные средства реализации ИС</w:t>
      </w:r>
      <w:bookmarkEnd w:id="16"/>
    </w:p>
    <w:p w:rsidR="007D0A01" w:rsidRDefault="007D0A01">
      <w:pPr>
        <w:pStyle w:val="52"/>
        <w:keepNext/>
        <w:keepLines/>
        <w:shd w:val="clear" w:color="auto" w:fill="auto"/>
        <w:spacing w:before="0" w:after="0" w:line="240" w:lineRule="auto"/>
        <w:ind w:left="20"/>
        <w:rPr>
          <w:sz w:val="24"/>
          <w:szCs w:val="24"/>
        </w:rPr>
      </w:pPr>
      <w:bookmarkStart w:id="17" w:name="bookmark33"/>
      <w:bookmarkEnd w:id="17"/>
    </w:p>
    <w:p w:rsidR="007D0A01" w:rsidRDefault="007D0A01">
      <w:pPr>
        <w:pStyle w:val="50"/>
        <w:keepNext/>
        <w:keepLines/>
        <w:shd w:val="clear" w:color="auto" w:fill="auto"/>
        <w:spacing w:before="120" w:after="120"/>
        <w:ind w:left="522" w:right="23"/>
        <w:jc w:val="left"/>
        <w:rPr>
          <w:b w:val="0"/>
          <w:sz w:val="24"/>
          <w:szCs w:val="24"/>
        </w:rPr>
      </w:pPr>
      <w:r>
        <w:rPr>
          <w:rStyle w:val="51"/>
          <w:b/>
          <w:sz w:val="24"/>
          <w:szCs w:val="24"/>
        </w:rPr>
        <w:t>Вопросы к занятию:</w:t>
      </w:r>
    </w:p>
    <w:p w:rsidR="007D0A01" w:rsidRDefault="007D0A01">
      <w:pPr>
        <w:pStyle w:val="a5"/>
        <w:numPr>
          <w:ilvl w:val="1"/>
          <w:numId w:val="25"/>
        </w:numPr>
        <w:shd w:val="clear" w:color="auto" w:fill="auto"/>
        <w:tabs>
          <w:tab w:val="left" w:pos="284"/>
          <w:tab w:val="left" w:pos="426"/>
          <w:tab w:val="left" w:pos="851"/>
          <w:tab w:val="left" w:pos="1134"/>
          <w:tab w:val="left" w:pos="1182"/>
        </w:tabs>
        <w:spacing w:before="0" w:after="0" w:line="240" w:lineRule="auto"/>
        <w:ind w:left="20" w:firstLine="831"/>
        <w:jc w:val="left"/>
        <w:rPr>
          <w:sz w:val="24"/>
          <w:szCs w:val="24"/>
        </w:rPr>
      </w:pPr>
      <w:r>
        <w:rPr>
          <w:sz w:val="24"/>
          <w:szCs w:val="24"/>
        </w:rPr>
        <w:t>Средства</w:t>
      </w:r>
      <w:r>
        <w:rPr>
          <w:sz w:val="24"/>
          <w:szCs w:val="24"/>
        </w:rPr>
        <w:tab/>
        <w:t>описания данных и манипулирования данными СУБД.</w:t>
      </w:r>
    </w:p>
    <w:p w:rsidR="007D0A01" w:rsidRDefault="007D0A01">
      <w:pPr>
        <w:pStyle w:val="a5"/>
        <w:numPr>
          <w:ilvl w:val="1"/>
          <w:numId w:val="25"/>
        </w:numPr>
        <w:shd w:val="clear" w:color="auto" w:fill="auto"/>
        <w:tabs>
          <w:tab w:val="left" w:pos="284"/>
          <w:tab w:val="left" w:pos="426"/>
          <w:tab w:val="left" w:pos="851"/>
          <w:tab w:val="left" w:pos="1134"/>
        </w:tabs>
        <w:spacing w:before="0" w:after="0" w:line="240" w:lineRule="auto"/>
        <w:ind w:left="20" w:firstLine="831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Структурированный язык запросов - </w:t>
      </w:r>
      <w:r>
        <w:rPr>
          <w:sz w:val="24"/>
          <w:szCs w:val="24"/>
          <w:lang w:val="en-US" w:eastAsia="en-US"/>
        </w:rPr>
        <w:t>StructuralQuerylanguage</w:t>
      </w:r>
      <w:r>
        <w:rPr>
          <w:sz w:val="24"/>
          <w:szCs w:val="24"/>
          <w:lang w:eastAsia="en-US"/>
        </w:rPr>
        <w:t xml:space="preserve"> (</w:t>
      </w:r>
      <w:r>
        <w:rPr>
          <w:sz w:val="24"/>
          <w:szCs w:val="24"/>
          <w:lang w:val="en-US" w:eastAsia="en-US"/>
        </w:rPr>
        <w:t>SQL</w:t>
      </w:r>
      <w:r>
        <w:rPr>
          <w:sz w:val="24"/>
          <w:szCs w:val="24"/>
          <w:lang w:eastAsia="en-US"/>
        </w:rPr>
        <w:t>).</w:t>
      </w:r>
    </w:p>
    <w:p w:rsidR="007D0A01" w:rsidRDefault="007D0A01">
      <w:pPr>
        <w:pStyle w:val="a5"/>
        <w:numPr>
          <w:ilvl w:val="1"/>
          <w:numId w:val="25"/>
        </w:numPr>
        <w:shd w:val="clear" w:color="auto" w:fill="auto"/>
        <w:tabs>
          <w:tab w:val="left" w:pos="284"/>
          <w:tab w:val="left" w:pos="426"/>
          <w:tab w:val="left" w:pos="851"/>
          <w:tab w:val="left" w:pos="1134"/>
          <w:tab w:val="left" w:pos="1959"/>
        </w:tabs>
        <w:spacing w:before="0" w:after="0" w:line="240" w:lineRule="auto"/>
        <w:ind w:left="20" w:firstLine="831"/>
        <w:jc w:val="left"/>
        <w:rPr>
          <w:sz w:val="24"/>
          <w:szCs w:val="24"/>
        </w:rPr>
      </w:pPr>
      <w:r>
        <w:rPr>
          <w:sz w:val="24"/>
          <w:szCs w:val="24"/>
        </w:rPr>
        <w:t>Проектирование</w:t>
      </w:r>
      <w:r>
        <w:rPr>
          <w:sz w:val="24"/>
          <w:szCs w:val="24"/>
        </w:rPr>
        <w:tab/>
        <w:t>прикладного программного обеспечения.</w:t>
      </w:r>
    </w:p>
    <w:p w:rsidR="007D0A01" w:rsidRDefault="007D0A01">
      <w:pPr>
        <w:pStyle w:val="a5"/>
        <w:numPr>
          <w:ilvl w:val="1"/>
          <w:numId w:val="25"/>
        </w:numPr>
        <w:shd w:val="clear" w:color="auto" w:fill="auto"/>
        <w:tabs>
          <w:tab w:val="left" w:pos="284"/>
          <w:tab w:val="left" w:pos="426"/>
          <w:tab w:val="left" w:pos="851"/>
          <w:tab w:val="left" w:pos="1033"/>
          <w:tab w:val="left" w:pos="1134"/>
        </w:tabs>
        <w:spacing w:before="0" w:after="0" w:line="240" w:lineRule="auto"/>
        <w:ind w:left="20" w:firstLine="831"/>
        <w:jc w:val="left"/>
        <w:rPr>
          <w:sz w:val="24"/>
          <w:szCs w:val="24"/>
        </w:rPr>
      </w:pPr>
      <w:r>
        <w:rPr>
          <w:sz w:val="24"/>
          <w:szCs w:val="24"/>
        </w:rPr>
        <w:t> Пакеты</w:t>
      </w:r>
      <w:r>
        <w:rPr>
          <w:sz w:val="24"/>
          <w:szCs w:val="24"/>
        </w:rPr>
        <w:tab/>
        <w:t>пользовательских программ.</w:t>
      </w:r>
    </w:p>
    <w:p w:rsidR="007D0A01" w:rsidRDefault="007D0A01">
      <w:pPr>
        <w:pStyle w:val="a5"/>
        <w:numPr>
          <w:ilvl w:val="1"/>
          <w:numId w:val="25"/>
        </w:numPr>
        <w:shd w:val="clear" w:color="auto" w:fill="auto"/>
        <w:tabs>
          <w:tab w:val="left" w:pos="246"/>
          <w:tab w:val="left" w:pos="284"/>
          <w:tab w:val="left" w:pos="426"/>
          <w:tab w:val="left" w:pos="851"/>
          <w:tab w:val="left" w:pos="1134"/>
        </w:tabs>
        <w:spacing w:before="0" w:after="0" w:line="240" w:lineRule="auto"/>
        <w:ind w:left="20" w:firstLine="831"/>
        <w:jc w:val="left"/>
        <w:rPr>
          <w:sz w:val="24"/>
          <w:szCs w:val="24"/>
        </w:rPr>
      </w:pPr>
      <w:r>
        <w:rPr>
          <w:sz w:val="24"/>
          <w:szCs w:val="24"/>
        </w:rPr>
        <w:t>Разработка оригинальных программ (приложений) для пользователей.</w:t>
      </w:r>
    </w:p>
    <w:p w:rsidR="007D0A01" w:rsidRDefault="007D0A01">
      <w:pPr>
        <w:pStyle w:val="a5"/>
        <w:numPr>
          <w:ilvl w:val="1"/>
          <w:numId w:val="25"/>
        </w:numPr>
        <w:shd w:val="clear" w:color="auto" w:fill="auto"/>
        <w:tabs>
          <w:tab w:val="left" w:pos="284"/>
          <w:tab w:val="left" w:pos="426"/>
          <w:tab w:val="left" w:pos="851"/>
          <w:tab w:val="left" w:pos="1134"/>
          <w:tab w:val="left" w:pos="1465"/>
        </w:tabs>
        <w:spacing w:before="0" w:after="0" w:line="240" w:lineRule="auto"/>
        <w:ind w:left="20" w:firstLine="831"/>
        <w:jc w:val="left"/>
        <w:rPr>
          <w:sz w:val="24"/>
          <w:szCs w:val="24"/>
        </w:rPr>
      </w:pPr>
      <w:r>
        <w:rPr>
          <w:sz w:val="24"/>
          <w:szCs w:val="24"/>
        </w:rPr>
        <w:t>Программы взаимосвязи и взаимодействия .</w:t>
      </w:r>
    </w:p>
    <w:p w:rsidR="007D0A01" w:rsidRDefault="007D0A01">
      <w:pPr>
        <w:pStyle w:val="52"/>
        <w:keepNext/>
        <w:keepLines/>
        <w:shd w:val="clear" w:color="auto" w:fill="auto"/>
        <w:tabs>
          <w:tab w:val="left" w:pos="851"/>
        </w:tabs>
        <w:spacing w:before="0" w:after="0" w:line="240" w:lineRule="auto"/>
        <w:ind w:left="20" w:firstLine="547"/>
        <w:rPr>
          <w:sz w:val="24"/>
          <w:szCs w:val="24"/>
        </w:rPr>
      </w:pPr>
      <w:bookmarkStart w:id="18" w:name="bookmark34"/>
    </w:p>
    <w:p w:rsidR="007D0A01" w:rsidRDefault="007D0A01">
      <w:pPr>
        <w:pStyle w:val="52"/>
        <w:keepNext/>
        <w:keepLines/>
        <w:shd w:val="clear" w:color="auto" w:fill="auto"/>
        <w:spacing w:before="0" w:after="120" w:line="240" w:lineRule="auto"/>
        <w:ind w:left="23" w:firstLine="544"/>
        <w:rPr>
          <w:sz w:val="24"/>
          <w:szCs w:val="24"/>
        </w:rPr>
      </w:pPr>
      <w:r>
        <w:rPr>
          <w:sz w:val="24"/>
          <w:szCs w:val="24"/>
        </w:rPr>
        <w:t>Задание для самостоятельной работы</w:t>
      </w:r>
      <w:bookmarkEnd w:id="18"/>
      <w:r>
        <w:rPr>
          <w:sz w:val="24"/>
          <w:szCs w:val="24"/>
        </w:rPr>
        <w:t>:</w:t>
      </w:r>
    </w:p>
    <w:p w:rsidR="007D0A01" w:rsidRDefault="007D0A01">
      <w:pPr>
        <w:pStyle w:val="a5"/>
        <w:shd w:val="clear" w:color="auto" w:fill="auto"/>
        <w:tabs>
          <w:tab w:val="left" w:pos="993"/>
        </w:tabs>
        <w:spacing w:before="0" w:after="0" w:line="240" w:lineRule="auto"/>
        <w:ind w:left="20" w:right="260" w:firstLine="689"/>
        <w:rPr>
          <w:sz w:val="24"/>
          <w:szCs w:val="24"/>
        </w:rPr>
      </w:pPr>
      <w:r>
        <w:rPr>
          <w:sz w:val="24"/>
          <w:szCs w:val="24"/>
        </w:rPr>
        <w:t xml:space="preserve">1.Технологии проектирования базы знаний. </w:t>
      </w:r>
    </w:p>
    <w:p w:rsidR="007D0A01" w:rsidRDefault="007D0A01">
      <w:pPr>
        <w:pStyle w:val="a5"/>
        <w:shd w:val="clear" w:color="auto" w:fill="auto"/>
        <w:tabs>
          <w:tab w:val="left" w:pos="993"/>
        </w:tabs>
        <w:spacing w:before="0" w:after="0" w:line="240" w:lineRule="auto"/>
        <w:ind w:left="20" w:right="260" w:firstLine="689"/>
        <w:rPr>
          <w:sz w:val="24"/>
          <w:szCs w:val="24"/>
        </w:rPr>
      </w:pPr>
      <w:r>
        <w:rPr>
          <w:sz w:val="24"/>
          <w:szCs w:val="24"/>
        </w:rPr>
        <w:t>2. Система управления базой знаний (СУБЗ).</w:t>
      </w:r>
    </w:p>
    <w:p w:rsidR="007D0A01" w:rsidRDefault="007D0A01">
      <w:pPr>
        <w:pStyle w:val="a5"/>
        <w:numPr>
          <w:ilvl w:val="2"/>
          <w:numId w:val="25"/>
        </w:numPr>
        <w:shd w:val="clear" w:color="auto" w:fill="auto"/>
        <w:tabs>
          <w:tab w:val="left" w:pos="140"/>
          <w:tab w:val="left" w:pos="993"/>
        </w:tabs>
        <w:spacing w:before="0" w:after="0" w:line="240" w:lineRule="auto"/>
        <w:ind w:left="20" w:firstLine="689"/>
        <w:jc w:val="left"/>
        <w:rPr>
          <w:sz w:val="24"/>
          <w:szCs w:val="24"/>
        </w:rPr>
      </w:pPr>
      <w:r>
        <w:rPr>
          <w:sz w:val="24"/>
          <w:szCs w:val="24"/>
        </w:rPr>
        <w:t>Общая задача синтеза ИС.</w:t>
      </w:r>
    </w:p>
    <w:p w:rsidR="007D0A01" w:rsidRDefault="007D0A01">
      <w:pPr>
        <w:pStyle w:val="50"/>
        <w:keepNext/>
        <w:keepLines/>
        <w:shd w:val="clear" w:color="auto" w:fill="auto"/>
        <w:spacing w:before="0" w:line="240" w:lineRule="auto"/>
        <w:ind w:left="20"/>
        <w:jc w:val="left"/>
        <w:rPr>
          <w:sz w:val="24"/>
          <w:szCs w:val="24"/>
        </w:rPr>
      </w:pPr>
      <w:bookmarkStart w:id="19" w:name="bookmark35"/>
    </w:p>
    <w:p w:rsidR="007D0A01" w:rsidRDefault="007D0A01">
      <w:pPr>
        <w:pStyle w:val="50"/>
        <w:keepNext/>
        <w:keepLines/>
        <w:shd w:val="clear" w:color="auto" w:fill="auto"/>
        <w:spacing w:before="0" w:line="240" w:lineRule="auto"/>
        <w:ind w:left="20"/>
        <w:jc w:val="center"/>
        <w:rPr>
          <w:sz w:val="24"/>
          <w:szCs w:val="24"/>
        </w:rPr>
      </w:pPr>
    </w:p>
    <w:p w:rsidR="007D0A01" w:rsidRDefault="007D0A01">
      <w:pPr>
        <w:pStyle w:val="50"/>
        <w:keepNext/>
        <w:keepLines/>
        <w:shd w:val="clear" w:color="auto" w:fill="auto"/>
        <w:spacing w:before="0" w:line="240" w:lineRule="auto"/>
        <w:ind w:left="2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Тема 10. Эксплуатация и модернизация ИС. </w:t>
      </w:r>
    </w:p>
    <w:p w:rsidR="007D0A01" w:rsidRDefault="007D0A01">
      <w:pPr>
        <w:pStyle w:val="50"/>
        <w:keepNext/>
        <w:keepLines/>
        <w:shd w:val="clear" w:color="auto" w:fill="auto"/>
        <w:spacing w:before="0" w:line="240" w:lineRule="auto"/>
        <w:ind w:left="20"/>
        <w:jc w:val="center"/>
        <w:rPr>
          <w:sz w:val="24"/>
          <w:szCs w:val="24"/>
        </w:rPr>
      </w:pPr>
      <w:r>
        <w:rPr>
          <w:sz w:val="24"/>
          <w:szCs w:val="24"/>
        </w:rPr>
        <w:t>Управление проектами и версиями</w:t>
      </w:r>
      <w:bookmarkEnd w:id="19"/>
    </w:p>
    <w:p w:rsidR="007D0A01" w:rsidRDefault="007D0A01">
      <w:pPr>
        <w:pStyle w:val="52"/>
        <w:keepNext/>
        <w:keepLines/>
        <w:shd w:val="clear" w:color="auto" w:fill="auto"/>
        <w:spacing w:before="0" w:after="0" w:line="240" w:lineRule="auto"/>
        <w:ind w:left="20"/>
        <w:rPr>
          <w:sz w:val="24"/>
          <w:szCs w:val="24"/>
        </w:rPr>
      </w:pPr>
      <w:bookmarkStart w:id="20" w:name="bookmark37"/>
      <w:bookmarkEnd w:id="20"/>
    </w:p>
    <w:p w:rsidR="007D0A01" w:rsidRDefault="007D0A01">
      <w:pPr>
        <w:pStyle w:val="a5"/>
        <w:tabs>
          <w:tab w:val="left" w:pos="851"/>
        </w:tabs>
        <w:spacing w:before="0" w:after="120" w:line="240" w:lineRule="auto"/>
        <w:ind w:left="23" w:firstLine="544"/>
        <w:rPr>
          <w:b/>
          <w:bCs/>
          <w:i/>
          <w:iCs/>
        </w:rPr>
      </w:pPr>
      <w:r>
        <w:rPr>
          <w:b/>
          <w:bCs/>
          <w:i/>
          <w:iCs/>
        </w:rPr>
        <w:t>Вопросы к занятию:</w:t>
      </w:r>
    </w:p>
    <w:p w:rsidR="007D0A01" w:rsidRDefault="007D0A01">
      <w:pPr>
        <w:pStyle w:val="a5"/>
        <w:numPr>
          <w:ilvl w:val="0"/>
          <w:numId w:val="26"/>
        </w:numPr>
        <w:shd w:val="clear" w:color="auto" w:fill="auto"/>
        <w:tabs>
          <w:tab w:val="left" w:pos="851"/>
          <w:tab w:val="left" w:pos="993"/>
        </w:tabs>
        <w:spacing w:before="0" w:after="0" w:line="240" w:lineRule="auto"/>
        <w:ind w:hanging="11"/>
        <w:rPr>
          <w:sz w:val="24"/>
          <w:szCs w:val="24"/>
        </w:rPr>
      </w:pPr>
      <w:r>
        <w:rPr>
          <w:sz w:val="24"/>
          <w:szCs w:val="24"/>
        </w:rPr>
        <w:t>Эксплуатация и модернизация ИС.</w:t>
      </w:r>
    </w:p>
    <w:p w:rsidR="007D0A01" w:rsidRDefault="007D0A01">
      <w:pPr>
        <w:pStyle w:val="a5"/>
        <w:numPr>
          <w:ilvl w:val="0"/>
          <w:numId w:val="26"/>
        </w:numPr>
        <w:shd w:val="clear" w:color="auto" w:fill="auto"/>
        <w:tabs>
          <w:tab w:val="left" w:pos="709"/>
          <w:tab w:val="left" w:pos="851"/>
          <w:tab w:val="left" w:pos="993"/>
          <w:tab w:val="left" w:pos="1134"/>
          <w:tab w:val="left" w:pos="1479"/>
        </w:tabs>
        <w:spacing w:before="0" w:after="0" w:line="240" w:lineRule="auto"/>
        <w:ind w:hanging="11"/>
        <w:jc w:val="left"/>
        <w:rPr>
          <w:sz w:val="24"/>
          <w:szCs w:val="24"/>
        </w:rPr>
      </w:pPr>
      <w:r>
        <w:rPr>
          <w:sz w:val="24"/>
          <w:szCs w:val="24"/>
        </w:rPr>
        <w:t>Технологии</w:t>
      </w:r>
      <w:r>
        <w:rPr>
          <w:sz w:val="24"/>
          <w:szCs w:val="24"/>
        </w:rPr>
        <w:tab/>
        <w:t>подготовки и ввода данных, сохранение и восстановление данных.</w:t>
      </w:r>
    </w:p>
    <w:p w:rsidR="007D0A01" w:rsidRDefault="007D0A01">
      <w:pPr>
        <w:pStyle w:val="a5"/>
        <w:numPr>
          <w:ilvl w:val="0"/>
          <w:numId w:val="26"/>
        </w:numPr>
        <w:shd w:val="clear" w:color="auto" w:fill="auto"/>
        <w:tabs>
          <w:tab w:val="left" w:pos="250"/>
          <w:tab w:val="left" w:pos="851"/>
          <w:tab w:val="left" w:pos="993"/>
          <w:tab w:val="left" w:pos="1134"/>
        </w:tabs>
        <w:spacing w:before="0" w:after="0" w:line="240" w:lineRule="auto"/>
        <w:ind w:hanging="11"/>
        <w:jc w:val="left"/>
        <w:rPr>
          <w:sz w:val="24"/>
          <w:szCs w:val="24"/>
        </w:rPr>
      </w:pPr>
      <w:r>
        <w:rPr>
          <w:sz w:val="24"/>
          <w:szCs w:val="24"/>
        </w:rPr>
        <w:t>Ведение словарей и классификаторов.</w:t>
      </w:r>
    </w:p>
    <w:p w:rsidR="007D0A01" w:rsidRDefault="007D0A01">
      <w:pPr>
        <w:pStyle w:val="a5"/>
        <w:numPr>
          <w:ilvl w:val="0"/>
          <w:numId w:val="26"/>
        </w:numPr>
        <w:shd w:val="clear" w:color="auto" w:fill="auto"/>
        <w:tabs>
          <w:tab w:val="left" w:pos="207"/>
          <w:tab w:val="left" w:pos="851"/>
          <w:tab w:val="left" w:pos="993"/>
          <w:tab w:val="left" w:pos="1134"/>
        </w:tabs>
        <w:spacing w:before="0" w:after="0" w:line="240" w:lineRule="auto"/>
        <w:ind w:hanging="11"/>
        <w:jc w:val="left"/>
        <w:rPr>
          <w:sz w:val="24"/>
          <w:szCs w:val="24"/>
        </w:rPr>
      </w:pPr>
      <w:r>
        <w:rPr>
          <w:sz w:val="24"/>
          <w:szCs w:val="24"/>
        </w:rPr>
        <w:t>Стратегия модернизации.</w:t>
      </w:r>
    </w:p>
    <w:p w:rsidR="007D0A01" w:rsidRDefault="007D0A01">
      <w:pPr>
        <w:pStyle w:val="a5"/>
        <w:numPr>
          <w:ilvl w:val="0"/>
          <w:numId w:val="26"/>
        </w:numPr>
        <w:shd w:val="clear" w:color="auto" w:fill="auto"/>
        <w:tabs>
          <w:tab w:val="left" w:pos="851"/>
          <w:tab w:val="left" w:pos="993"/>
        </w:tabs>
        <w:spacing w:before="0" w:after="0" w:line="240" w:lineRule="auto"/>
        <w:ind w:hanging="11"/>
        <w:rPr>
          <w:sz w:val="24"/>
          <w:szCs w:val="24"/>
        </w:rPr>
      </w:pPr>
      <w:r>
        <w:rPr>
          <w:sz w:val="24"/>
          <w:szCs w:val="24"/>
        </w:rPr>
        <w:t>Технологическая схема функционирования ИС.</w:t>
      </w:r>
    </w:p>
    <w:p w:rsidR="007D0A01" w:rsidRDefault="007D0A01">
      <w:pPr>
        <w:pStyle w:val="a5"/>
        <w:shd w:val="clear" w:color="auto" w:fill="auto"/>
        <w:spacing w:before="0" w:after="0" w:line="240" w:lineRule="auto"/>
        <w:ind w:left="560" w:right="5060" w:firstLine="0"/>
        <w:jc w:val="right"/>
        <w:rPr>
          <w:rStyle w:val="9"/>
          <w:sz w:val="24"/>
          <w:szCs w:val="24"/>
        </w:rPr>
      </w:pPr>
    </w:p>
    <w:p w:rsidR="007D0A01" w:rsidRDefault="007D0A01">
      <w:pPr>
        <w:pStyle w:val="a5"/>
        <w:shd w:val="clear" w:color="auto" w:fill="auto"/>
        <w:spacing w:before="0" w:after="120" w:line="240" w:lineRule="auto"/>
        <w:ind w:left="561" w:right="-142" w:firstLine="6"/>
        <w:jc w:val="left"/>
        <w:rPr>
          <w:rStyle w:val="9"/>
          <w:sz w:val="24"/>
          <w:szCs w:val="24"/>
        </w:rPr>
      </w:pPr>
      <w:r>
        <w:rPr>
          <w:rStyle w:val="9"/>
          <w:sz w:val="24"/>
          <w:szCs w:val="24"/>
        </w:rPr>
        <w:t xml:space="preserve">Задание для самостоятельной работы: </w:t>
      </w:r>
    </w:p>
    <w:p w:rsidR="007D0A01" w:rsidRDefault="007D0A01">
      <w:pPr>
        <w:pStyle w:val="a5"/>
        <w:numPr>
          <w:ilvl w:val="3"/>
          <w:numId w:val="25"/>
        </w:numPr>
        <w:shd w:val="clear" w:color="auto" w:fill="auto"/>
        <w:tabs>
          <w:tab w:val="left" w:pos="851"/>
          <w:tab w:val="left" w:pos="993"/>
        </w:tabs>
        <w:spacing w:before="0" w:after="0" w:line="240" w:lineRule="auto"/>
        <w:ind w:left="560" w:right="-142" w:firstLine="149"/>
        <w:rPr>
          <w:sz w:val="24"/>
          <w:szCs w:val="24"/>
        </w:rPr>
      </w:pPr>
      <w:r>
        <w:rPr>
          <w:sz w:val="24"/>
          <w:szCs w:val="24"/>
        </w:rPr>
        <w:t>Техническое и моральное старение ИС.</w:t>
      </w:r>
    </w:p>
    <w:p w:rsidR="007D0A01" w:rsidRDefault="007D0A01">
      <w:pPr>
        <w:pStyle w:val="a5"/>
        <w:numPr>
          <w:ilvl w:val="3"/>
          <w:numId w:val="25"/>
        </w:numPr>
        <w:shd w:val="clear" w:color="auto" w:fill="auto"/>
        <w:tabs>
          <w:tab w:val="left" w:pos="851"/>
          <w:tab w:val="left" w:pos="993"/>
          <w:tab w:val="left" w:pos="1333"/>
        </w:tabs>
        <w:spacing w:before="0" w:after="0" w:line="240" w:lineRule="auto"/>
        <w:ind w:left="560" w:firstLine="149"/>
        <w:rPr>
          <w:sz w:val="24"/>
          <w:szCs w:val="24"/>
        </w:rPr>
      </w:pPr>
      <w:r>
        <w:rPr>
          <w:sz w:val="24"/>
          <w:szCs w:val="24"/>
        </w:rPr>
        <w:t>Цели</w:t>
      </w:r>
      <w:r>
        <w:rPr>
          <w:sz w:val="24"/>
          <w:szCs w:val="24"/>
        </w:rPr>
        <w:tab/>
        <w:t>и задачи модернизации ИС. Этапы модернизации ИС.</w:t>
      </w:r>
    </w:p>
    <w:p w:rsidR="007D0A01" w:rsidRDefault="007D0A01">
      <w:pPr>
        <w:pStyle w:val="a5"/>
        <w:numPr>
          <w:ilvl w:val="3"/>
          <w:numId w:val="25"/>
        </w:numPr>
        <w:shd w:val="clear" w:color="auto" w:fill="auto"/>
        <w:tabs>
          <w:tab w:val="left" w:pos="851"/>
          <w:tab w:val="left" w:pos="993"/>
          <w:tab w:val="left" w:pos="2096"/>
        </w:tabs>
        <w:spacing w:before="0" w:after="0" w:line="240" w:lineRule="auto"/>
        <w:ind w:left="560" w:firstLine="149"/>
        <w:rPr>
          <w:sz w:val="24"/>
          <w:szCs w:val="24"/>
        </w:rPr>
      </w:pPr>
      <w:r>
        <w:rPr>
          <w:sz w:val="24"/>
          <w:szCs w:val="24"/>
        </w:rPr>
        <w:t>Взаимосвязь методов и средств модернизации и проектирования ИС.</w:t>
      </w:r>
    </w:p>
    <w:p w:rsidR="007D0A01" w:rsidRDefault="007D0A01">
      <w:pPr>
        <w:pStyle w:val="a5"/>
        <w:numPr>
          <w:ilvl w:val="3"/>
          <w:numId w:val="25"/>
        </w:numPr>
        <w:shd w:val="clear" w:color="auto" w:fill="auto"/>
        <w:tabs>
          <w:tab w:val="left" w:pos="851"/>
          <w:tab w:val="left" w:pos="993"/>
          <w:tab w:val="left" w:pos="1635"/>
        </w:tabs>
        <w:spacing w:before="0" w:after="0" w:line="240" w:lineRule="auto"/>
        <w:ind w:left="560" w:firstLine="149"/>
        <w:rPr>
          <w:sz w:val="24"/>
          <w:szCs w:val="24"/>
        </w:rPr>
      </w:pPr>
      <w:r>
        <w:rPr>
          <w:sz w:val="24"/>
          <w:szCs w:val="24"/>
        </w:rPr>
        <w:t>Методы  конфигурационного управления и сопровождения версий ИС.</w:t>
      </w:r>
    </w:p>
    <w:p w:rsidR="007D0A01" w:rsidRDefault="007D0A01">
      <w:pPr>
        <w:pStyle w:val="a5"/>
        <w:numPr>
          <w:ilvl w:val="3"/>
          <w:numId w:val="25"/>
        </w:numPr>
        <w:shd w:val="clear" w:color="auto" w:fill="auto"/>
        <w:tabs>
          <w:tab w:val="left" w:pos="851"/>
          <w:tab w:val="left" w:pos="993"/>
          <w:tab w:val="left" w:pos="1832"/>
        </w:tabs>
        <w:spacing w:before="0" w:after="0" w:line="240" w:lineRule="auto"/>
        <w:ind w:left="560" w:firstLine="149"/>
        <w:rPr>
          <w:sz w:val="24"/>
          <w:szCs w:val="24"/>
        </w:rPr>
      </w:pPr>
      <w:r>
        <w:rPr>
          <w:sz w:val="24"/>
          <w:szCs w:val="24"/>
        </w:rPr>
        <w:t>Методики управления версиями ИС.</w:t>
      </w:r>
    </w:p>
    <w:p w:rsidR="007D0A01" w:rsidRDefault="007D0A01">
      <w:pPr>
        <w:pStyle w:val="a4"/>
        <w:ind w:left="560" w:firstLine="149"/>
        <w:rPr>
          <w:b/>
        </w:rPr>
      </w:pPr>
    </w:p>
    <w:p w:rsidR="007D0A01" w:rsidRDefault="007D0A01">
      <w:pPr>
        <w:pStyle w:val="a4"/>
        <w:rPr>
          <w:b/>
          <w:sz w:val="26"/>
          <w:szCs w:val="26"/>
        </w:rPr>
      </w:pPr>
    </w:p>
    <w:p w:rsidR="007D0A01" w:rsidRDefault="007D0A01">
      <w:pPr>
        <w:pStyle w:val="a4"/>
        <w:rPr>
          <w:b/>
        </w:rPr>
      </w:pPr>
      <w:r>
        <w:rPr>
          <w:b/>
        </w:rPr>
        <w:t>Пример теста для текущего контроля</w:t>
      </w:r>
    </w:p>
    <w:p w:rsidR="007D0A01" w:rsidRDefault="007D0A01">
      <w:pPr>
        <w:pStyle w:val="a4"/>
        <w:rPr>
          <w:b/>
        </w:rPr>
      </w:pPr>
    </w:p>
    <w:p w:rsidR="007D0A01" w:rsidRDefault="007D0A01">
      <w:pPr>
        <w:pStyle w:val="a7"/>
        <w:numPr>
          <w:ilvl w:val="2"/>
          <w:numId w:val="27"/>
        </w:numPr>
        <w:spacing w:after="120"/>
        <w:ind w:firstLine="426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Какой из перечисленных принципов относится к системному подходу при проектировании ЭИС: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а) Быстродействие,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б) Адаптивность к изменениям,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в) Производительность,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г) Обучаемость,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д) Надежность</w:t>
      </w:r>
    </w:p>
    <w:p w:rsidR="007D0A01" w:rsidRDefault="007D0A01">
      <w:pPr>
        <w:pStyle w:val="a7"/>
        <w:numPr>
          <w:ilvl w:val="2"/>
          <w:numId w:val="27"/>
        </w:numPr>
        <w:spacing w:before="120" w:after="0"/>
        <w:ind w:firstLine="425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lastRenderedPageBreak/>
        <w:t>Какое из определений входит в понятие ЭИС: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а) Совокупность организационных, аппаратных, технических, и информационных средств,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б) Набор характеристик качества ЭИС,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в) Этапы жизненного цикла ЭИС, Число участников проектирования ЭИС,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г) Система управления объектом через информационные потоки</w:t>
      </w:r>
    </w:p>
    <w:p w:rsidR="007D0A01" w:rsidRDefault="007D0A01">
      <w:pPr>
        <w:pStyle w:val="a7"/>
        <w:numPr>
          <w:ilvl w:val="2"/>
          <w:numId w:val="27"/>
        </w:numPr>
        <w:spacing w:before="120" w:after="0"/>
        <w:ind w:firstLine="425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Укажите типы информационных систем:</w:t>
      </w:r>
    </w:p>
    <w:p w:rsidR="007D0A01" w:rsidRDefault="007D0A01">
      <w:pPr>
        <w:pStyle w:val="a7"/>
        <w:spacing w:before="120"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а) Учета и контроля,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б) Планирования и анализа,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в) Обработки данных,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г) Оперативного управления,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д) Поддержки принятия решения</w:t>
      </w:r>
    </w:p>
    <w:p w:rsidR="007D0A01" w:rsidRDefault="007D0A01">
      <w:pPr>
        <w:pStyle w:val="a7"/>
        <w:spacing w:before="120" w:after="0"/>
        <w:ind w:firstLine="425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4)Что включает в себя жизненный цикл ЭИС: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а) Проектирование,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б) Детальное программирование,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в) Кодирование,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г) Сертификация,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д) Сопровождение</w:t>
      </w:r>
    </w:p>
    <w:p w:rsidR="007D0A01" w:rsidRDefault="007D0A01">
      <w:pPr>
        <w:pStyle w:val="a7"/>
        <w:spacing w:before="120" w:after="0"/>
        <w:ind w:firstLine="425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5) Какие существуют модели жизненного цикла ЭИС: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а) Функциональная,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б) Каскадная,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в) Иерархическая,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г) Спиральная,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д) Стоимостная</w:t>
      </w:r>
    </w:p>
    <w:p w:rsidR="007D0A01" w:rsidRDefault="007D0A01">
      <w:pPr>
        <w:pStyle w:val="a7"/>
        <w:spacing w:before="120" w:after="0"/>
        <w:ind w:firstLine="425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6) Укажите системотехнические принципы проектирования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а) Итерация,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б) Декомпозиция,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в) Структурное программирование,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г) Типизация,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д) Нормализация</w:t>
      </w:r>
    </w:p>
    <w:p w:rsidR="007D0A01" w:rsidRDefault="007D0A01">
      <w:pPr>
        <w:pStyle w:val="a7"/>
        <w:spacing w:before="120" w:after="0"/>
        <w:ind w:firstLine="425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7) Укажите стадии канонического проектирования?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а) Формализации,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б) Предпроектная,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в) Моделирования,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г) Стандартизации,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д) Внедрения</w:t>
      </w:r>
    </w:p>
    <w:p w:rsidR="007D0A01" w:rsidRDefault="007D0A01">
      <w:pPr>
        <w:pStyle w:val="a7"/>
        <w:spacing w:before="120" w:after="0"/>
        <w:ind w:firstLine="425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8) Какие работы выполняются на стадии технического проектирования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а) Определение модели данных,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б) Разработка проектно-сметной документации,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в) Построение схем организации данных,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г) Расчет экономической эффективности ЭИС,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д) Формирование календарного плана работ</w:t>
      </w:r>
    </w:p>
    <w:p w:rsidR="007D0A01" w:rsidRDefault="007D0A01">
      <w:pPr>
        <w:pStyle w:val="a7"/>
        <w:spacing w:before="120" w:after="0"/>
        <w:ind w:firstLine="425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9) Что входит в структуру классификаторов технико-экономической информации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а) Единица информации,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б) Экономический показатель,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в) Объем информации,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г) Документ,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д) Методика расчета показателей</w:t>
      </w:r>
    </w:p>
    <w:p w:rsidR="007D0A01" w:rsidRDefault="007D0A01">
      <w:pPr>
        <w:pStyle w:val="a7"/>
        <w:spacing w:before="120" w:after="0"/>
        <w:ind w:firstLine="425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lastRenderedPageBreak/>
        <w:t>10) Какими параметрами характеризуется код информации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а) Коэффициент информативности,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б) Структура информации,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в) Коэффициент полезного действия,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г) Коэффициент избыточности,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д) Коэффициент напряженности работ</w:t>
      </w:r>
    </w:p>
    <w:p w:rsidR="007D0A01" w:rsidRDefault="007D0A01">
      <w:pPr>
        <w:pStyle w:val="a7"/>
        <w:spacing w:before="120" w:after="0"/>
        <w:ind w:firstLine="425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11) По каким признакам можно классифицировать экономическую документацию?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а) По отношению к объекту проектирования,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б) По уровню управления,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в) По способу обращения,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г) По периодичности,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д) По этапу разработки программного обеспечения</w:t>
      </w:r>
    </w:p>
    <w:p w:rsidR="007D0A01" w:rsidRDefault="007D0A01">
      <w:pPr>
        <w:pStyle w:val="a7"/>
        <w:spacing w:before="120" w:after="0"/>
        <w:ind w:firstLine="425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12) Каким требованиям должны отвечать документы результатной информации?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а) Количество реквизитов,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б) Наличие показателей, рассчитываемых вручную,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в) Полнота информации,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г) Автоматизированный ввод факсимильных данных,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д) Достоверность предоставляемой информации</w:t>
      </w:r>
    </w:p>
    <w:p w:rsidR="007D0A01" w:rsidRDefault="007D0A01">
      <w:pPr>
        <w:pStyle w:val="a7"/>
        <w:spacing w:before="120" w:after="0"/>
        <w:ind w:firstLine="425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13) Что является начальным моментом проектирования экранных форм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а) Информационная модель,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б) Постановка задачи,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в) Техническое задание,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г) Перечень макетов экранных форм,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д) Программы ввода и вывода информации</w:t>
      </w:r>
    </w:p>
    <w:p w:rsidR="007D0A01" w:rsidRDefault="007D0A01">
      <w:pPr>
        <w:pStyle w:val="a7"/>
        <w:spacing w:before="120" w:after="0"/>
        <w:ind w:firstLine="425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14) Какие требования предъявляются к организации базы данных (БД)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а) Логическая и физическая независимость данных,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б) Наличие глоссария,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в) Возможность ввода нестандартизированных данных,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г) Наличие утилит проектирования БД,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д) Контролируемая надежность данных</w:t>
      </w:r>
    </w:p>
    <w:p w:rsidR="007D0A01" w:rsidRDefault="007D0A01">
      <w:pPr>
        <w:pStyle w:val="a7"/>
        <w:spacing w:before="120" w:after="0"/>
        <w:ind w:firstLine="425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15) По каким признакам можно классифицировать технологические процессы обработки данных в ЭИС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а) По структуре технологической документации,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б) По типу обрабатываемых данных,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в) По способу организации интерфейса,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г) По типу технического обеспечения,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д) По наличию технико-экономического обоснования</w:t>
      </w:r>
    </w:p>
    <w:p w:rsidR="007D0A01" w:rsidRDefault="007D0A01">
      <w:pPr>
        <w:pStyle w:val="a7"/>
        <w:spacing w:before="120" w:after="0"/>
        <w:ind w:firstLine="425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16) Что лежит в основе оценки экономической эффективности проектируемой ЭИС: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а) Издержки производства,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б) Надежность эксплуатации,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в) Время на разработку программного обеспечения,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г) Экономия при эксплуатации, Затраты на создание</w:t>
      </w:r>
    </w:p>
    <w:p w:rsidR="007D0A01" w:rsidRDefault="007D0A01">
      <w:pPr>
        <w:pStyle w:val="a7"/>
        <w:spacing w:before="120" w:after="0"/>
        <w:ind w:firstLine="425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17) Что включает в себя технологическая сеть поддержки надежности хранимых данных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а) Декомпозицию задачи,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б) Тестирование и отладку ЭИС,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в) Проведение предварительных испытаний,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г) Разработку контрольных примеров,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д) Комплексирование аппаратных и программных модулей</w:t>
      </w:r>
    </w:p>
    <w:p w:rsidR="007D0A01" w:rsidRDefault="007D0A01">
      <w:pPr>
        <w:pStyle w:val="a7"/>
        <w:spacing w:before="120" w:after="0"/>
        <w:ind w:firstLine="425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18) Что включает в себя технологическая сеть проектирования процесса обработки информации в пакетном режиме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а) Статистическую обработку материалов обследования,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б) Функциональный анализ задачи,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в) Организацию информационной базы,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г) Разработка блок-схем технических модулей,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д) Разработка проектной документации</w:t>
      </w:r>
    </w:p>
    <w:p w:rsidR="007D0A01" w:rsidRDefault="007D0A01">
      <w:pPr>
        <w:pStyle w:val="a7"/>
        <w:spacing w:before="120" w:after="0"/>
        <w:ind w:firstLine="425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19) По каким признакам классифицируется диалог информационных систем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а) По типу сценария,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б) По форме общения,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в) По информационному обеспечению,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г) По модели проектирования,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д) По модели данных</w:t>
      </w:r>
    </w:p>
    <w:p w:rsidR="007D0A01" w:rsidRDefault="007D0A01">
      <w:pPr>
        <w:pStyle w:val="a7"/>
        <w:spacing w:before="120" w:after="0"/>
        <w:ind w:firstLine="425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20) Что включает в себя технологическая сеть проектирования процесса обработки информации в диалоговом режиме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а) Построение сетевого графика,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б) Функциональная структура задачи,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в) Организационное обеспечение,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г) Объектно-ориентированное проектирование,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д) Комплекс отлаженных программных модулей</w:t>
      </w:r>
    </w:p>
    <w:p w:rsidR="007D0A01" w:rsidRDefault="007D0A01">
      <w:pPr>
        <w:pStyle w:val="a4"/>
      </w:pPr>
    </w:p>
    <w:p w:rsidR="007D0A01" w:rsidRDefault="007D0A01">
      <w:pPr>
        <w:pStyle w:val="a4"/>
        <w:widowControl/>
        <w:tabs>
          <w:tab w:val="left" w:pos="426"/>
        </w:tabs>
        <w:autoSpaceDE/>
        <w:autoSpaceDN/>
        <w:ind w:left="720" w:right="140" w:hanging="294"/>
        <w:contextualSpacing w:val="0"/>
      </w:pPr>
    </w:p>
    <w:p w:rsidR="007D0A01" w:rsidRPr="00DC11F5" w:rsidRDefault="007D0A01" w:rsidP="005C4712">
      <w:pPr>
        <w:adjustRightInd w:val="0"/>
        <w:ind w:firstLine="709"/>
        <w:jc w:val="both"/>
        <w:rPr>
          <w:b/>
        </w:rPr>
      </w:pPr>
      <w:r w:rsidRPr="00DC11F5">
        <w:rPr>
          <w:b/>
        </w:rPr>
        <w:t>6.3 Методические материалы, определяющие процедуры оценивания знаний, умений, навыков и (или) опыта деятельности</w:t>
      </w:r>
    </w:p>
    <w:p w:rsidR="007D0A01" w:rsidRPr="000F0F00" w:rsidRDefault="007D0A01" w:rsidP="005C4712">
      <w:pPr>
        <w:adjustRightInd w:val="0"/>
        <w:ind w:firstLine="720"/>
        <w:jc w:val="both"/>
        <w:rPr>
          <w:iCs/>
        </w:rPr>
      </w:pPr>
      <w:r w:rsidRPr="006774E3">
        <w:rPr>
          <w:iCs/>
        </w:rPr>
        <w:t>Методические материалы, определяющие процедуры и критерии  оценивания сформированности компетенций,  определены</w:t>
      </w:r>
      <w:r>
        <w:rPr>
          <w:iCs/>
        </w:rPr>
        <w:t xml:space="preserve"> Положением о текущем контроле успеваемости и промежуточной аттестации</w:t>
      </w:r>
      <w:r w:rsidRPr="006774E3">
        <w:rPr>
          <w:iCs/>
        </w:rPr>
        <w:t xml:space="preserve"> обучающихся по образовательным</w:t>
      </w:r>
      <w:r>
        <w:rPr>
          <w:iCs/>
        </w:rPr>
        <w:t xml:space="preserve"> программам высшего образования, а также методическими рекомендациями по реализации видов и форм текущего </w:t>
      </w:r>
      <w:r w:rsidRPr="006774E3">
        <w:rPr>
          <w:iCs/>
        </w:rPr>
        <w:t xml:space="preserve"> контроля успеваемости и проме</w:t>
      </w:r>
      <w:r>
        <w:rPr>
          <w:iCs/>
        </w:rPr>
        <w:t>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 являются составной частью ОПОП.</w:t>
      </w:r>
    </w:p>
    <w:p w:rsidR="007D0A01" w:rsidRDefault="007D0A01">
      <w:pPr>
        <w:tabs>
          <w:tab w:val="left" w:pos="851"/>
        </w:tabs>
        <w:ind w:right="-284" w:firstLine="567"/>
        <w:jc w:val="both"/>
        <w:rPr>
          <w:b/>
        </w:rPr>
      </w:pPr>
    </w:p>
    <w:p w:rsidR="007D0A01" w:rsidRDefault="007D0A01">
      <w:pPr>
        <w:pStyle w:val="a4"/>
        <w:rPr>
          <w:b/>
          <w:i/>
        </w:rPr>
      </w:pPr>
      <w:r>
        <w:rPr>
          <w:b/>
          <w:i/>
        </w:rPr>
        <w:t>7. Перечень основной и дополнительной учебной литературы, необходимой для освоения дисциплины (модуля)</w:t>
      </w:r>
    </w:p>
    <w:p w:rsidR="007D0A01" w:rsidRDefault="007D0A01">
      <w:pPr>
        <w:pStyle w:val="a4"/>
      </w:pPr>
    </w:p>
    <w:p w:rsidR="007D0A01" w:rsidRDefault="007D0A01">
      <w:pPr>
        <w:pStyle w:val="a4"/>
        <w:rPr>
          <w:b/>
        </w:rPr>
      </w:pPr>
      <w:r>
        <w:rPr>
          <w:b/>
        </w:rPr>
        <w:t>7.1. Основная учебная литература:</w:t>
      </w:r>
    </w:p>
    <w:p w:rsidR="007D0A01" w:rsidRDefault="007D0A01">
      <w:pPr>
        <w:pStyle w:val="a4"/>
        <w:rPr>
          <w:b/>
        </w:rPr>
      </w:pPr>
    </w:p>
    <w:p w:rsidR="007D0A01" w:rsidRDefault="007D0A01">
      <w:pPr>
        <w:pStyle w:val="a4"/>
        <w:numPr>
          <w:ilvl w:val="0"/>
          <w:numId w:val="28"/>
        </w:numPr>
      </w:pPr>
      <w:r>
        <w:t xml:space="preserve">Грекул, В. И. Проектирование информационных систем : учебное пособие / В. И. Грекул, Г. Н. Денищенко, Н. Л. Коровкина. — 3-е изд. — Москва : Интернет-Университет Информационных Технологий (ИНТУИТ), Ай Пи Ар Медиа, 2020. — 299 c. — ISBN 978-5-4497-0689-8. — Текст : электронный // Электронно-библиотечная система IPR BOOKS : [сайт]. — URL: </w:t>
      </w:r>
      <w:hyperlink r:id="rId14" w:history="1">
        <w:r>
          <w:rPr>
            <w:rStyle w:val="a3"/>
          </w:rPr>
          <w:t>https://www.iprbookshop.ru/97577.html</w:t>
        </w:r>
      </w:hyperlink>
    </w:p>
    <w:p w:rsidR="007D0A01" w:rsidRDefault="007D0A01"/>
    <w:p w:rsidR="007D0A01" w:rsidRDefault="007D0A01">
      <w:pPr>
        <w:pStyle w:val="a4"/>
        <w:numPr>
          <w:ilvl w:val="0"/>
          <w:numId w:val="28"/>
        </w:numPr>
      </w:pPr>
      <w:r>
        <w:t xml:space="preserve">Суркова, Н. Е. Проектирование информационных систем : методические указания к курсовому проекту / Н. Е. Суркова. — Москва : Российский новый университет, </w:t>
      </w:r>
      <w:r>
        <w:lastRenderedPageBreak/>
        <w:t xml:space="preserve">2010. — 60 c. — ISBN 2227-8397. — Текст : электронный // Электронно-библиотечная система IPR BOOKS : [сайт]. — URL: </w:t>
      </w:r>
      <w:hyperlink r:id="rId15" w:history="1">
        <w:r>
          <w:rPr>
            <w:rStyle w:val="a3"/>
          </w:rPr>
          <w:t>https://www.iprbookshop.ru/21303.html</w:t>
        </w:r>
      </w:hyperlink>
    </w:p>
    <w:p w:rsidR="007D0A01" w:rsidRDefault="007D0A01"/>
    <w:p w:rsidR="007D0A01" w:rsidRDefault="007D0A01">
      <w:pPr>
        <w:pStyle w:val="a4"/>
        <w:numPr>
          <w:ilvl w:val="0"/>
          <w:numId w:val="28"/>
        </w:numPr>
      </w:pPr>
      <w:r>
        <w:t xml:space="preserve">Информационные системы и технологии в экономике и управлении. Проектирование информационных систем : учебное пособие / Е. В. Акимова, Д. А. Акимов, Е. В. Катунцов, А. Б. Маховиков. — Саратов : Вузовское образование, 2016. — 178 c. — ISBN 2227-8397. — Текст : электронный // Электронно-библиотечная система IPR BOOKS : [сайт]. — URL: </w:t>
      </w:r>
      <w:hyperlink r:id="rId16" w:history="1">
        <w:r>
          <w:rPr>
            <w:rStyle w:val="a3"/>
          </w:rPr>
          <w:t>https://www.iprbookshop.ru/47671.html</w:t>
        </w:r>
      </w:hyperlink>
    </w:p>
    <w:p w:rsidR="007D0A01" w:rsidRDefault="007D0A01"/>
    <w:p w:rsidR="007D0A01" w:rsidRDefault="007D0A01">
      <w:pPr>
        <w:pStyle w:val="a4"/>
        <w:numPr>
          <w:ilvl w:val="0"/>
          <w:numId w:val="28"/>
        </w:numPr>
      </w:pPr>
      <w:r>
        <w:t xml:space="preserve">Митина, О. А. Методы и средства проектирования информационных систем и технологий : курс лекций / О. А. Митина. — Москва : Московская государственная академия водного транспорта, 2016. — 75 c. — ISBN 2227-8397. — Текст : электронный // Электронно-библиотечная система IPR BOOKS : [сайт]. — URL: </w:t>
      </w:r>
      <w:hyperlink r:id="rId17" w:history="1">
        <w:r>
          <w:rPr>
            <w:rStyle w:val="a3"/>
          </w:rPr>
          <w:t>https://www.iprbookshop.ru/65666.html</w:t>
        </w:r>
      </w:hyperlink>
    </w:p>
    <w:p w:rsidR="007D0A01" w:rsidRDefault="007D0A01"/>
    <w:p w:rsidR="007D0A01" w:rsidRDefault="007D0A01">
      <w:pPr>
        <w:pStyle w:val="a4"/>
        <w:rPr>
          <w:b/>
        </w:rPr>
      </w:pPr>
      <w:r>
        <w:rPr>
          <w:b/>
        </w:rPr>
        <w:t>7.2.Дополнительная учебная литература</w:t>
      </w:r>
    </w:p>
    <w:p w:rsidR="007D0A01" w:rsidRDefault="007D0A01">
      <w:pPr>
        <w:pStyle w:val="a4"/>
        <w:rPr>
          <w:i/>
        </w:rPr>
      </w:pPr>
    </w:p>
    <w:p w:rsidR="007D0A01" w:rsidRDefault="007D0A01">
      <w:pPr>
        <w:pStyle w:val="a4"/>
        <w:numPr>
          <w:ilvl w:val="0"/>
          <w:numId w:val="29"/>
        </w:numPr>
      </w:pPr>
      <w:r>
        <w:t>Митина, О. А. Методы и средства проектирования информационных систем и технологий : курс лекций / О. А. Митина. — Москва : Московская государственная академия водного транспорта, 2016. — 75 c. — ISBN 2227-8397. — Текст : электронный // Электронно-библиотечная система IPR BOOKS : [сайт]. — URL: https://www.iprbookshop.ru/65666.html</w:t>
      </w:r>
    </w:p>
    <w:p w:rsidR="007D0A01" w:rsidRDefault="007D0A01">
      <w:pPr>
        <w:pStyle w:val="a4"/>
      </w:pPr>
    </w:p>
    <w:p w:rsidR="007D0A01" w:rsidRDefault="007D0A01">
      <w:pPr>
        <w:pStyle w:val="a4"/>
        <w:numPr>
          <w:ilvl w:val="0"/>
          <w:numId w:val="29"/>
        </w:numPr>
      </w:pPr>
      <w:r>
        <w:t xml:space="preserve">Савельев, А. О. Решения Microsoft для виртуализации ИТ-инфраструктуры предприятий : учебное пособие / А. О. Савельев. — 3-е изд. — Москва, Саратов : Интернет-Университет Информационных Технологий (ИНТУИТ), Ай Пи Ар Медиа, 2020. — 283 c. — ISBN 978-5-4497-0358-3. — Текст : электронный // Электронно-библиотечная система IPR BOOKS : [сайт]. — URL: </w:t>
      </w:r>
      <w:hyperlink r:id="rId18" w:history="1">
        <w:r>
          <w:rPr>
            <w:rStyle w:val="a3"/>
          </w:rPr>
          <w:t>https://www.iprbookshop.ru/89472.html</w:t>
        </w:r>
      </w:hyperlink>
    </w:p>
    <w:p w:rsidR="007D0A01" w:rsidRDefault="007D0A01">
      <w:pPr>
        <w:pStyle w:val="a4"/>
      </w:pPr>
    </w:p>
    <w:p w:rsidR="007D0A01" w:rsidRDefault="007D0A01">
      <w:pPr>
        <w:pStyle w:val="a4"/>
        <w:numPr>
          <w:ilvl w:val="0"/>
          <w:numId w:val="29"/>
        </w:numPr>
      </w:pPr>
      <w:r>
        <w:t xml:space="preserve">Ситнов, А. А. Аудит информационной инфраструктуры : учебное пособие / А. А. Ситнов. — Москва : Евразийский открытый институт, 2011. — 144 c. — ISBN 978-5-374-00042-9. — Текст : электронный // Электронно-библиотечная система IPR BOOKS : [сайт]. — URL: </w:t>
      </w:r>
      <w:hyperlink r:id="rId19" w:history="1">
        <w:r>
          <w:rPr>
            <w:rStyle w:val="a3"/>
          </w:rPr>
          <w:t>https://www.iprbookshop.ru/10615.html</w:t>
        </w:r>
      </w:hyperlink>
    </w:p>
    <w:p w:rsidR="007D0A01" w:rsidRDefault="007D0A01">
      <w:pPr>
        <w:pStyle w:val="a4"/>
        <w:rPr>
          <w:b/>
        </w:rPr>
      </w:pPr>
    </w:p>
    <w:p w:rsidR="007D0A01" w:rsidRDefault="007D0A01">
      <w:pPr>
        <w:pStyle w:val="a5"/>
        <w:numPr>
          <w:ilvl w:val="0"/>
          <w:numId w:val="29"/>
        </w:numPr>
        <w:shd w:val="clear" w:color="auto" w:fill="auto"/>
        <w:tabs>
          <w:tab w:val="left" w:pos="851"/>
        </w:tabs>
        <w:spacing w:before="0" w:after="0" w:line="274" w:lineRule="exact"/>
        <w:ind w:right="23"/>
        <w:rPr>
          <w:sz w:val="24"/>
          <w:szCs w:val="24"/>
        </w:rPr>
      </w:pPr>
      <w:r>
        <w:rPr>
          <w:sz w:val="24"/>
          <w:szCs w:val="24"/>
        </w:rPr>
        <w:t xml:space="preserve">Информационные технологии в управлении персоналом : учебник и практикум для прикладного бакалавриата : [гриф УМО] / Рос. экон. ун-т им. Г. В. Плеханова ; Ю. Д. Романова и др. - М. : Юрайт, 2014. - 291 с. - (Бакалавр. Прикладной курс) . - Книга доступна в электронной библиотечной системе </w:t>
      </w:r>
      <w:r>
        <w:rPr>
          <w:sz w:val="24"/>
          <w:szCs w:val="24"/>
          <w:lang w:val="en-US" w:eastAsia="en-US"/>
        </w:rPr>
        <w:t>biblio</w:t>
      </w:r>
      <w:r>
        <w:rPr>
          <w:sz w:val="24"/>
          <w:szCs w:val="24"/>
          <w:lang w:eastAsia="en-US"/>
        </w:rPr>
        <w:t>-</w:t>
      </w:r>
      <w:r>
        <w:rPr>
          <w:sz w:val="24"/>
          <w:szCs w:val="24"/>
          <w:lang w:val="en-US" w:eastAsia="en-US"/>
        </w:rPr>
        <w:t>online</w:t>
      </w:r>
      <w:r>
        <w:rPr>
          <w:sz w:val="24"/>
          <w:szCs w:val="24"/>
          <w:lang w:eastAsia="en-US"/>
        </w:rPr>
        <w:t>.</w:t>
      </w:r>
      <w:r>
        <w:rPr>
          <w:sz w:val="24"/>
          <w:szCs w:val="24"/>
          <w:lang w:val="en-US" w:eastAsia="en-US"/>
        </w:rPr>
        <w:t>ru</w:t>
      </w:r>
    </w:p>
    <w:p w:rsidR="007D0A01" w:rsidRDefault="007D0A01">
      <w:pPr>
        <w:pStyle w:val="a5"/>
        <w:numPr>
          <w:ilvl w:val="0"/>
          <w:numId w:val="29"/>
        </w:numPr>
        <w:shd w:val="clear" w:color="auto" w:fill="auto"/>
        <w:tabs>
          <w:tab w:val="left" w:pos="851"/>
          <w:tab w:val="left" w:pos="1460"/>
        </w:tabs>
        <w:spacing w:before="0" w:after="0" w:line="278" w:lineRule="exact"/>
        <w:ind w:right="23"/>
        <w:rPr>
          <w:sz w:val="24"/>
          <w:szCs w:val="24"/>
        </w:rPr>
      </w:pPr>
      <w:r>
        <w:rPr>
          <w:sz w:val="24"/>
          <w:szCs w:val="24"/>
        </w:rPr>
        <w:t>Информационные технологии. Разработка информационных моделей и систем : учеб. пособие : [гриф УМО] / А. В. Затонский. - М. : РИОР : ИНФРА-М, 2014. - 343 с. : ил. - (Высшее образование)</w:t>
      </w:r>
    </w:p>
    <w:p w:rsidR="007D0A01" w:rsidRDefault="007D0A01">
      <w:pPr>
        <w:pStyle w:val="a5"/>
        <w:shd w:val="clear" w:color="auto" w:fill="auto"/>
        <w:tabs>
          <w:tab w:val="left" w:pos="851"/>
          <w:tab w:val="left" w:pos="1450"/>
        </w:tabs>
        <w:spacing w:before="0" w:after="0" w:line="274" w:lineRule="exact"/>
        <w:ind w:right="23" w:firstLine="0"/>
        <w:rPr>
          <w:sz w:val="24"/>
          <w:szCs w:val="24"/>
        </w:rPr>
      </w:pPr>
    </w:p>
    <w:p w:rsidR="007D0A01" w:rsidRDefault="007D0A01">
      <w:pPr>
        <w:pStyle w:val="a4"/>
        <w:numPr>
          <w:ilvl w:val="1"/>
          <w:numId w:val="17"/>
        </w:numPr>
        <w:rPr>
          <w:b/>
        </w:rPr>
      </w:pPr>
      <w:r>
        <w:rPr>
          <w:b/>
        </w:rPr>
        <w:t>Периодические издания</w:t>
      </w:r>
    </w:p>
    <w:p w:rsidR="007D0A01" w:rsidRDefault="007D0A01">
      <w:pPr>
        <w:pStyle w:val="a4"/>
        <w:ind w:left="987"/>
        <w:rPr>
          <w:i/>
        </w:rPr>
      </w:pPr>
    </w:p>
    <w:p w:rsidR="007D0A01" w:rsidRDefault="007D0A01">
      <w:pPr>
        <w:pStyle w:val="a4"/>
        <w:numPr>
          <w:ilvl w:val="0"/>
          <w:numId w:val="30"/>
        </w:numPr>
      </w:pPr>
      <w:r>
        <w:t xml:space="preserve">Журнал </w:t>
      </w:r>
      <w:hyperlink r:id="rId20" w:tgtFrame="_blank" w:history="1">
        <w:r>
          <w:rPr>
            <w:rStyle w:val="a3"/>
          </w:rPr>
          <w:t>Computerworld Россия</w:t>
        </w:r>
      </w:hyperlink>
    </w:p>
    <w:p w:rsidR="007D0A01" w:rsidRDefault="007D0A01">
      <w:pPr>
        <w:pStyle w:val="a4"/>
        <w:numPr>
          <w:ilvl w:val="0"/>
          <w:numId w:val="30"/>
        </w:numPr>
      </w:pPr>
      <w:r>
        <w:t xml:space="preserve">Бизнес-информатика </w:t>
      </w:r>
      <w:hyperlink r:id="rId21" w:history="1">
        <w:r>
          <w:rPr>
            <w:rStyle w:val="a3"/>
          </w:rPr>
          <w:t>https://bijournal.hse.ru/</w:t>
        </w:r>
      </w:hyperlink>
    </w:p>
    <w:p w:rsidR="007D0A01" w:rsidRDefault="007D0A01">
      <w:pPr>
        <w:pStyle w:val="a4"/>
        <w:numPr>
          <w:ilvl w:val="0"/>
          <w:numId w:val="30"/>
        </w:numPr>
      </w:pPr>
      <w:r>
        <w:t>Журнал Программные продукты и системы. Издательство: Научно-исследовательский институт «Центрпрограммсистем». ISSN: 0236-235X</w:t>
      </w:r>
    </w:p>
    <w:p w:rsidR="007D0A01" w:rsidRDefault="007D0A01">
      <w:pPr>
        <w:pStyle w:val="a4"/>
        <w:numPr>
          <w:ilvl w:val="0"/>
          <w:numId w:val="30"/>
        </w:numPr>
      </w:pPr>
      <w:r>
        <w:rPr>
          <w:bCs/>
        </w:rPr>
        <w:t xml:space="preserve"> Журнал «Компьютерра» </w:t>
      </w:r>
      <w:hyperlink r:id="rId22" w:history="1">
        <w:r>
          <w:rPr>
            <w:rStyle w:val="a3"/>
          </w:rPr>
          <w:t>http://www.computerra.ru</w:t>
        </w:r>
      </w:hyperlink>
    </w:p>
    <w:p w:rsidR="007D0A01" w:rsidRDefault="007D0A01">
      <w:pPr>
        <w:pStyle w:val="a4"/>
        <w:numPr>
          <w:ilvl w:val="0"/>
          <w:numId w:val="30"/>
        </w:numPr>
      </w:pPr>
      <w:r>
        <w:lastRenderedPageBreak/>
        <w:t xml:space="preserve">Вестник Воронежского государственного университета. Серия: Системный анализ и информационные технологии </w:t>
      </w:r>
    </w:p>
    <w:p w:rsidR="007D0A01" w:rsidRDefault="00BB0F03">
      <w:pPr>
        <w:pStyle w:val="a4"/>
        <w:ind w:left="987"/>
      </w:pPr>
      <w:hyperlink r:id="rId23" w:history="1">
        <w:r w:rsidR="007D0A01">
          <w:rPr>
            <w:rStyle w:val="a3"/>
          </w:rPr>
          <w:t>http://www.vestnik.vsu.ru/content/analiz/index_ru.asp</w:t>
        </w:r>
      </w:hyperlink>
    </w:p>
    <w:p w:rsidR="007D0A01" w:rsidRDefault="007D0A01">
      <w:pPr>
        <w:pStyle w:val="a4"/>
        <w:ind w:left="987"/>
      </w:pPr>
    </w:p>
    <w:p w:rsidR="007D0A01" w:rsidRDefault="007D0A01">
      <w:pPr>
        <w:pStyle w:val="a4"/>
        <w:ind w:left="987"/>
        <w:rPr>
          <w:i/>
        </w:rPr>
      </w:pPr>
    </w:p>
    <w:p w:rsidR="007D0A01" w:rsidRDefault="007D0A01">
      <w:pPr>
        <w:widowControl/>
        <w:numPr>
          <w:ilvl w:val="0"/>
          <w:numId w:val="31"/>
        </w:numPr>
        <w:tabs>
          <w:tab w:val="left" w:pos="851"/>
          <w:tab w:val="left" w:pos="1134"/>
        </w:tabs>
        <w:autoSpaceDE/>
        <w:autoSpaceDN/>
        <w:ind w:left="0" w:firstLine="567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Перечень ресурсов информационно-телекоммуникационной сети "Интернет" (далее - сеть "Интернет"), необходимых для освоения дисциплины (модуля)</w:t>
      </w:r>
    </w:p>
    <w:p w:rsidR="007D0A01" w:rsidRDefault="00BB0F03">
      <w:pPr>
        <w:widowControl/>
        <w:numPr>
          <w:ilvl w:val="0"/>
          <w:numId w:val="32"/>
        </w:numPr>
        <w:autoSpaceDE/>
        <w:autoSpaceDN/>
        <w:jc w:val="both"/>
      </w:pPr>
      <w:hyperlink r:id="rId24" w:history="1">
        <w:r w:rsidR="007D0A01">
          <w:rPr>
            <w:color w:val="0000FF"/>
            <w:u w:val="single"/>
            <w:shd w:val="clear" w:color="auto" w:fill="FFFFFF"/>
          </w:rPr>
          <w:t>www.iprbookshop.ru</w:t>
        </w:r>
      </w:hyperlink>
      <w:r w:rsidR="007D0A01">
        <w:rPr>
          <w:color w:val="333333"/>
          <w:shd w:val="clear" w:color="auto" w:fill="FFFFFF"/>
        </w:rPr>
        <w:t xml:space="preserve"> – электронно-библиотечная система</w:t>
      </w:r>
    </w:p>
    <w:p w:rsidR="007D0A01" w:rsidRDefault="00BB0F03">
      <w:pPr>
        <w:widowControl/>
        <w:numPr>
          <w:ilvl w:val="0"/>
          <w:numId w:val="32"/>
        </w:numPr>
        <w:autoSpaceDE/>
        <w:autoSpaceDN/>
        <w:contextualSpacing/>
      </w:pPr>
      <w:hyperlink r:id="rId25" w:history="1">
        <w:r w:rsidR="007D0A01">
          <w:rPr>
            <w:color w:val="0000FF"/>
            <w:u w:val="single"/>
          </w:rPr>
          <w:t>www.zipsites.ru</w:t>
        </w:r>
      </w:hyperlink>
      <w:r w:rsidR="007D0A01">
        <w:t xml:space="preserve"> –бесплатная электронная Интернет библиотека.</w:t>
      </w:r>
    </w:p>
    <w:p w:rsidR="007D0A01" w:rsidRDefault="00BB0F03">
      <w:pPr>
        <w:widowControl/>
        <w:numPr>
          <w:ilvl w:val="0"/>
          <w:numId w:val="32"/>
        </w:numPr>
        <w:autoSpaceDE/>
        <w:autoSpaceDN/>
        <w:contextualSpacing/>
      </w:pPr>
      <w:hyperlink r:id="rId26" w:history="1">
        <w:r w:rsidR="007D0A01">
          <w:rPr>
            <w:color w:val="0000FF"/>
            <w:u w:val="single"/>
          </w:rPr>
          <w:t>www.elibraru.ru</w:t>
        </w:r>
      </w:hyperlink>
      <w:r w:rsidR="007D0A01">
        <w:t xml:space="preserve"> -– бесплатная электронная Интернет библиотека. </w:t>
      </w:r>
    </w:p>
    <w:p w:rsidR="007D0A01" w:rsidRDefault="00BB0F03">
      <w:pPr>
        <w:widowControl/>
        <w:numPr>
          <w:ilvl w:val="0"/>
          <w:numId w:val="32"/>
        </w:numPr>
        <w:autoSpaceDE/>
        <w:autoSpaceDN/>
        <w:contextualSpacing/>
      </w:pPr>
      <w:hyperlink r:id="rId27" w:history="1">
        <w:r w:rsidR="007D0A01">
          <w:rPr>
            <w:color w:val="0000FF"/>
            <w:u w:val="single"/>
          </w:rPr>
          <w:t>www.big.libraru.info</w:t>
        </w:r>
      </w:hyperlink>
      <w:r w:rsidR="007D0A01">
        <w:t xml:space="preserve"> – большая  электронная библиотека.</w:t>
      </w:r>
    </w:p>
    <w:p w:rsidR="007D0A01" w:rsidRDefault="00BB0F03">
      <w:pPr>
        <w:widowControl/>
        <w:numPr>
          <w:ilvl w:val="0"/>
          <w:numId w:val="32"/>
        </w:numPr>
        <w:autoSpaceDE/>
        <w:autoSpaceDN/>
        <w:contextualSpacing/>
      </w:pPr>
      <w:hyperlink r:id="rId28" w:history="1">
        <w:r w:rsidR="007D0A01">
          <w:rPr>
            <w:color w:val="0000FF"/>
            <w:u w:val="single"/>
          </w:rPr>
          <w:t>www.Wikipedia.org</w:t>
        </w:r>
      </w:hyperlink>
      <w:r w:rsidR="007D0A01">
        <w:t xml:space="preserve"> – свободная энциклопедия</w:t>
      </w:r>
    </w:p>
    <w:p w:rsidR="007D0A01" w:rsidRDefault="007D0A01">
      <w:pPr>
        <w:widowControl/>
        <w:autoSpaceDE/>
        <w:autoSpaceDN/>
        <w:contextualSpacing/>
      </w:pPr>
    </w:p>
    <w:p w:rsidR="007D0A01" w:rsidRDefault="007D0A01">
      <w:pPr>
        <w:widowControl/>
        <w:autoSpaceDE/>
        <w:autoSpaceDN/>
        <w:contextualSpacing/>
      </w:pPr>
    </w:p>
    <w:p w:rsidR="007D0A01" w:rsidRDefault="007D0A01">
      <w:pPr>
        <w:pStyle w:val="a4"/>
        <w:rPr>
          <w:b/>
          <w:i/>
        </w:rPr>
      </w:pPr>
    </w:p>
    <w:p w:rsidR="007D0A01" w:rsidRDefault="007D0A01">
      <w:pPr>
        <w:pStyle w:val="a4"/>
        <w:rPr>
          <w:b/>
          <w:i/>
        </w:rPr>
      </w:pPr>
      <w:r>
        <w:rPr>
          <w:b/>
          <w:i/>
        </w:rPr>
        <w:t>9. Методические указания для обучающихся по освоению дисциплины (модуля)</w:t>
      </w:r>
    </w:p>
    <w:p w:rsidR="007D0A01" w:rsidRDefault="007D0A01">
      <w:pPr>
        <w:ind w:firstLine="567"/>
        <w:jc w:val="both"/>
      </w:pPr>
      <w:r>
        <w:t>Успешное освоение данного курса базируется на рациональном сочетании нескольких видов учебной деятельности – лекционных занятий, практических занятий, самостоятельной работы. При этом самостоятельную работу следует рассматривать одним из главных звеньев полноценного высшего образования, на которую отводится значительная часть учебного времени.</w:t>
      </w:r>
    </w:p>
    <w:p w:rsidR="007D0A01" w:rsidRDefault="007D0A01">
      <w:pPr>
        <w:ind w:firstLine="567"/>
        <w:jc w:val="both"/>
      </w:pPr>
      <w:r>
        <w:t>Самостоятельная работа студентов складывается из следующих составляющих:</w:t>
      </w:r>
    </w:p>
    <w:p w:rsidR="007D0A01" w:rsidRDefault="007D0A01">
      <w:pPr>
        <w:numPr>
          <w:ilvl w:val="0"/>
          <w:numId w:val="33"/>
        </w:numPr>
        <w:jc w:val="both"/>
      </w:pPr>
      <w:r>
        <w:t>работа с основной и дополнительной литературой, с материалами интернета и конспектами лекций;</w:t>
      </w:r>
    </w:p>
    <w:p w:rsidR="007D0A01" w:rsidRDefault="007D0A01">
      <w:pPr>
        <w:numPr>
          <w:ilvl w:val="0"/>
          <w:numId w:val="33"/>
        </w:numPr>
        <w:jc w:val="both"/>
      </w:pPr>
      <w:r>
        <w:t>внеаудиторная подготовка к  контрольным работам, выполнение докладов, рефератов и курсовых работ;</w:t>
      </w:r>
    </w:p>
    <w:p w:rsidR="007D0A01" w:rsidRDefault="007D0A01">
      <w:pPr>
        <w:numPr>
          <w:ilvl w:val="0"/>
          <w:numId w:val="33"/>
        </w:numPr>
        <w:jc w:val="both"/>
      </w:pPr>
      <w:r>
        <w:t>выполнение самостоятельных практических работ;</w:t>
      </w:r>
    </w:p>
    <w:p w:rsidR="007D0A01" w:rsidRDefault="007D0A01">
      <w:pPr>
        <w:numPr>
          <w:ilvl w:val="0"/>
          <w:numId w:val="33"/>
        </w:numPr>
        <w:jc w:val="both"/>
      </w:pPr>
      <w:r>
        <w:t>подготовка к  экзаменам (зачетам)  непосредственно перед ними.</w:t>
      </w:r>
    </w:p>
    <w:p w:rsidR="007D0A01" w:rsidRDefault="007D0A01">
      <w:pPr>
        <w:ind w:firstLine="567"/>
        <w:jc w:val="both"/>
      </w:pPr>
      <w:r>
        <w:t>Для правильной организации работы необходимо учитывать порядок изучения разделов курса, находящихся в строгой логической последовательности. Поэтому хорошее усвоение одной части дисциплины является предпосылкой для успешного перехода к следующей. Задания, проблемные вопросы, предложенные для изучения дисциплины, в том числе и для самостоятельного выполнения, носят междисциплинарный характер и базируются, прежде всего, на причинно-следственных связях между компонентами окружающего нас мира.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преподавателю. Важным составляющим в изучении данного курса является решение различных задач и работа над проблемно-аналитическими заданиями, что предполагает знание соответствующей научной терминологии.</w:t>
      </w:r>
    </w:p>
    <w:p w:rsidR="007D0A01" w:rsidRDefault="007D0A01">
      <w:pPr>
        <w:ind w:firstLine="567"/>
        <w:jc w:val="both"/>
      </w:pPr>
      <w:r>
        <w:t>При выполнении докладов, творческих, информационных, исследовательских проектов  особое внимание следует обращать на подбор источников информации и методику работы с ними.</w:t>
      </w:r>
    </w:p>
    <w:p w:rsidR="007D0A01" w:rsidRDefault="007D0A01">
      <w:pPr>
        <w:ind w:firstLine="567"/>
        <w:jc w:val="both"/>
      </w:pPr>
      <w:r>
        <w:t>Для успешной сдачи  экзамена (зачета)  рекомендуется соблюдать следующие правила:</w:t>
      </w:r>
    </w:p>
    <w:p w:rsidR="007D0A01" w:rsidRDefault="007D0A01">
      <w:pPr>
        <w:numPr>
          <w:ilvl w:val="0"/>
          <w:numId w:val="33"/>
        </w:numPr>
        <w:jc w:val="both"/>
      </w:pPr>
      <w:r>
        <w:t>Подготовка к экзамену (зачету) должна проводиться систематически, в течение всего семестра.</w:t>
      </w:r>
    </w:p>
    <w:p w:rsidR="007D0A01" w:rsidRDefault="007D0A01">
      <w:pPr>
        <w:numPr>
          <w:ilvl w:val="0"/>
          <w:numId w:val="33"/>
        </w:numPr>
        <w:jc w:val="both"/>
      </w:pPr>
      <w:r>
        <w:t xml:space="preserve">Интенсивная подготовка должна начаться не позднее, чем за месяц до экзамена. </w:t>
      </w:r>
    </w:p>
    <w:p w:rsidR="007D0A01" w:rsidRDefault="007D0A01">
      <w:pPr>
        <w:numPr>
          <w:ilvl w:val="0"/>
          <w:numId w:val="33"/>
        </w:numPr>
        <w:jc w:val="both"/>
      </w:pPr>
      <w:r>
        <w:t xml:space="preserve">Время непосредственно перед экзаменом лучше использовать таким образом, чтобы оставить последний день свободным для повторения курса в целом, для систематизации материала и доработки отдельных вопросов.  </w:t>
      </w:r>
    </w:p>
    <w:p w:rsidR="007D0A01" w:rsidRDefault="007D0A01">
      <w:pPr>
        <w:ind w:firstLine="567"/>
        <w:jc w:val="both"/>
      </w:pPr>
      <w:r>
        <w:lastRenderedPageBreak/>
        <w:t>На  экзамене (зачете) высокую оценку получают студенты, использующие данные, полученные в процессе выполнения самостоятельных работ, а также использующие собственные выводы на основе изученного материала.</w:t>
      </w:r>
    </w:p>
    <w:p w:rsidR="007D0A01" w:rsidRDefault="007D0A01">
      <w:pPr>
        <w:ind w:firstLine="567"/>
        <w:jc w:val="both"/>
      </w:pPr>
      <w:r>
        <w:t xml:space="preserve">Учитывая значительный объем теоретического материала, студентам рекомендуется регулярное посещение и подробное конспектирование лекций. </w:t>
      </w:r>
    </w:p>
    <w:p w:rsidR="007D0A01" w:rsidRDefault="007D0A01">
      <w:pPr>
        <w:ind w:firstLine="567"/>
        <w:jc w:val="both"/>
      </w:pPr>
      <w:r>
        <w:t>Подробные методические указания для обучающихся  см. в  учебно-методическом пособии Дементьевой Ю.В., Павловой С.А. «</w:t>
      </w:r>
      <w:r>
        <w:rPr>
          <w:bCs/>
          <w:iCs/>
        </w:rPr>
        <w:t>Методические указания по освоению дисциплин для обучающихся по программам высшего образования», которое р</w:t>
      </w:r>
      <w:r>
        <w:rPr>
          <w:bCs/>
        </w:rPr>
        <w:t>азмещено в электронной информационно-образовательной среде вуза.</w:t>
      </w:r>
    </w:p>
    <w:p w:rsidR="007D0A01" w:rsidRDefault="007D0A01">
      <w:pPr>
        <w:ind w:firstLine="567"/>
        <w:jc w:val="both"/>
      </w:pPr>
    </w:p>
    <w:p w:rsidR="007D0A01" w:rsidRDefault="007D0A01">
      <w:pPr>
        <w:ind w:firstLine="567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10. 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7D0A01" w:rsidRDefault="007D0A01">
      <w:pPr>
        <w:ind w:firstLine="567"/>
        <w:jc w:val="both"/>
        <w:rPr>
          <w:b/>
          <w:bCs/>
          <w:i/>
          <w:iCs/>
        </w:rPr>
      </w:pPr>
    </w:p>
    <w:p w:rsidR="007D0A01" w:rsidRDefault="007D0A01">
      <w:pPr>
        <w:ind w:firstLine="567"/>
        <w:jc w:val="both"/>
        <w:rPr>
          <w:b/>
          <w:bCs/>
          <w:i/>
          <w:iCs/>
          <w:lang w:val="en-US"/>
        </w:rPr>
      </w:pPr>
      <w:r>
        <w:rPr>
          <w:lang w:val="en-US"/>
        </w:rPr>
        <w:t>1.</w:t>
      </w:r>
      <w:r>
        <w:t>Операционная</w:t>
      </w:r>
      <w:r>
        <w:rPr>
          <w:lang w:val="en-US"/>
        </w:rPr>
        <w:t xml:space="preserve"> </w:t>
      </w:r>
      <w:r>
        <w:t>система</w:t>
      </w:r>
      <w:r>
        <w:rPr>
          <w:lang w:val="en-US"/>
        </w:rPr>
        <w:t xml:space="preserve"> Microsoft Windows</w:t>
      </w:r>
    </w:p>
    <w:p w:rsidR="007D0A01" w:rsidRDefault="007D0A01">
      <w:pPr>
        <w:ind w:firstLine="567"/>
        <w:jc w:val="both"/>
        <w:rPr>
          <w:lang w:val="en-US"/>
        </w:rPr>
      </w:pPr>
      <w:r>
        <w:rPr>
          <w:lang w:val="en-US"/>
        </w:rPr>
        <w:t>2.Microsoft Office 2010-2016</w:t>
      </w:r>
    </w:p>
    <w:p w:rsidR="007D0A01" w:rsidRDefault="007D0A01">
      <w:pPr>
        <w:ind w:firstLine="567"/>
        <w:jc w:val="both"/>
        <w:rPr>
          <w:lang w:val="en-US"/>
        </w:rPr>
      </w:pPr>
      <w:r>
        <w:rPr>
          <w:lang w:val="en-US"/>
        </w:rPr>
        <w:t>3.</w:t>
      </w:r>
      <w:r>
        <w:t>Антивирус</w:t>
      </w:r>
      <w:r>
        <w:rPr>
          <w:lang w:val="en-US"/>
        </w:rPr>
        <w:t xml:space="preserve"> Kaspersky Endpoint Security</w:t>
      </w:r>
    </w:p>
    <w:p w:rsidR="007D0A01" w:rsidRPr="005C4712" w:rsidRDefault="007D0A01">
      <w:pPr>
        <w:ind w:firstLine="567"/>
        <w:jc w:val="both"/>
        <w:rPr>
          <w:lang w:val="en-US"/>
        </w:rPr>
      </w:pPr>
      <w:r w:rsidRPr="005C4712">
        <w:rPr>
          <w:lang w:val="en-US"/>
        </w:rPr>
        <w:t>4.</w:t>
      </w:r>
      <w:r>
        <w:t>Программа</w:t>
      </w:r>
      <w:r w:rsidRPr="005C4712">
        <w:rPr>
          <w:lang w:val="en-US"/>
        </w:rPr>
        <w:t xml:space="preserve"> </w:t>
      </w:r>
      <w:r>
        <w:t>для</w:t>
      </w:r>
      <w:r w:rsidRPr="005C4712">
        <w:rPr>
          <w:lang w:val="en-US"/>
        </w:rPr>
        <w:t xml:space="preserve"> </w:t>
      </w:r>
      <w:r>
        <w:t>работы</w:t>
      </w:r>
      <w:r w:rsidRPr="005C4712">
        <w:rPr>
          <w:lang w:val="en-US"/>
        </w:rPr>
        <w:t xml:space="preserve"> </w:t>
      </w:r>
      <w:r>
        <w:t>с</w:t>
      </w:r>
      <w:r w:rsidRPr="005C4712">
        <w:rPr>
          <w:lang w:val="en-US"/>
        </w:rPr>
        <w:t xml:space="preserve"> </w:t>
      </w:r>
      <w:r>
        <w:rPr>
          <w:lang w:val="en-US"/>
        </w:rPr>
        <w:t>pdf</w:t>
      </w:r>
      <w:r w:rsidRPr="005C4712">
        <w:rPr>
          <w:lang w:val="en-US"/>
        </w:rPr>
        <w:t xml:space="preserve"> </w:t>
      </w:r>
      <w:r>
        <w:t>файлами</w:t>
      </w:r>
      <w:r w:rsidRPr="005C4712">
        <w:rPr>
          <w:lang w:val="en-US"/>
        </w:rPr>
        <w:t xml:space="preserve"> </w:t>
      </w:r>
      <w:r>
        <w:rPr>
          <w:lang w:val="en-US"/>
        </w:rPr>
        <w:t>Adobe</w:t>
      </w:r>
      <w:r w:rsidRPr="005C4712">
        <w:rPr>
          <w:lang w:val="en-US"/>
        </w:rPr>
        <w:t xml:space="preserve"> </w:t>
      </w:r>
      <w:r>
        <w:rPr>
          <w:lang w:val="en-US"/>
        </w:rPr>
        <w:t>Reader</w:t>
      </w:r>
    </w:p>
    <w:p w:rsidR="007D0A01" w:rsidRDefault="007D0A01">
      <w:pPr>
        <w:ind w:firstLine="567"/>
        <w:jc w:val="both"/>
      </w:pPr>
      <w:r>
        <w:t>5.Архиватор 7-</w:t>
      </w:r>
      <w:r>
        <w:rPr>
          <w:lang w:val="en-US"/>
        </w:rPr>
        <w:t>zip</w:t>
      </w:r>
    </w:p>
    <w:p w:rsidR="007D0A01" w:rsidRDefault="007D0A01">
      <w:pPr>
        <w:ind w:firstLine="567"/>
        <w:jc w:val="both"/>
      </w:pPr>
      <w:r>
        <w:t>6.Справочно-правовая система Консультант Плюс</w:t>
      </w:r>
    </w:p>
    <w:p w:rsidR="007D0A01" w:rsidRDefault="007D0A01">
      <w:pPr>
        <w:ind w:firstLine="567"/>
        <w:jc w:val="both"/>
        <w:rPr>
          <w:b/>
          <w:bCs/>
          <w:i/>
          <w:iCs/>
        </w:rPr>
      </w:pPr>
      <w:r>
        <w:t>7.Справочно-правовая система Гарант</w:t>
      </w:r>
    </w:p>
    <w:p w:rsidR="007D0A01" w:rsidRDefault="007D0A01">
      <w:pPr>
        <w:ind w:firstLine="567"/>
        <w:jc w:val="both"/>
      </w:pPr>
    </w:p>
    <w:p w:rsidR="007D0A01" w:rsidRDefault="007D0A01">
      <w:pPr>
        <w:ind w:firstLine="567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11. Описание материально-технической базы, необходимой для осуществления образовательного процесса по дисциплине (модулю)</w:t>
      </w:r>
    </w:p>
    <w:p w:rsidR="007D0A01" w:rsidRDefault="007D0A01">
      <w:pPr>
        <w:ind w:firstLine="567"/>
        <w:jc w:val="both"/>
      </w:pPr>
      <w:r>
        <w:t>1.Проектор, ноутбук</w:t>
      </w:r>
    </w:p>
    <w:p w:rsidR="007D0A01" w:rsidRDefault="007D0A01">
      <w:pPr>
        <w:ind w:firstLine="567"/>
        <w:jc w:val="both"/>
      </w:pPr>
      <w:r>
        <w:t xml:space="preserve">2.Проекционный экран </w:t>
      </w:r>
    </w:p>
    <w:p w:rsidR="007D0A01" w:rsidRDefault="007D0A01">
      <w:pPr>
        <w:ind w:firstLine="567"/>
        <w:jc w:val="both"/>
      </w:pPr>
      <w:r>
        <w:t>3.Колонки</w:t>
      </w:r>
    </w:p>
    <w:p w:rsidR="007D0A01" w:rsidRDefault="007D0A01">
      <w:pPr>
        <w:ind w:firstLine="567"/>
        <w:jc w:val="both"/>
      </w:pPr>
    </w:p>
    <w:p w:rsidR="007D0A01" w:rsidRDefault="007D0A01">
      <w:pPr>
        <w:ind w:firstLine="567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12. Образовательные технологии, используемые при освоении дисциплины</w:t>
      </w:r>
    </w:p>
    <w:p w:rsidR="007D0A01" w:rsidRDefault="007D0A01">
      <w:pPr>
        <w:ind w:firstLine="567"/>
        <w:jc w:val="both"/>
      </w:pPr>
      <w:r>
        <w:tab/>
        <w:t xml:space="preserve">Для освоения дисциплины используются как традиционные формы занятий – лекционные занятия (типы лекций – установочная, вводная, текущая, заключительная, обзорная; виды лекций – проблемная, визуальная, лекция конференция, лекция консультация) и практические занятия, так и активные и интерактивные формы занятий - диспуты, решение ситуационных задач, ролевые игры и разбор конкретных ситуаций. </w:t>
      </w:r>
    </w:p>
    <w:p w:rsidR="007D0A01" w:rsidRDefault="007D0A01">
      <w:pPr>
        <w:ind w:firstLine="567"/>
        <w:jc w:val="both"/>
      </w:pPr>
      <w:r>
        <w:t>На учебных занятиях используются технические средства обучения – проектор, ноутбук, проекционный экран, колонки для демонстрации слайдов, видеосюжетов и др. Тестирование обучаемых может осуществляться с использованием компьютерного оборудования университета.</w:t>
      </w:r>
    </w:p>
    <w:p w:rsidR="007D0A01" w:rsidRDefault="007D0A01">
      <w:pPr>
        <w:ind w:firstLine="567"/>
        <w:jc w:val="both"/>
      </w:pPr>
    </w:p>
    <w:p w:rsidR="007D0A01" w:rsidRDefault="007D0A01">
      <w:pPr>
        <w:ind w:firstLine="567"/>
        <w:jc w:val="both"/>
        <w:rPr>
          <w:b/>
          <w:bCs/>
        </w:rPr>
      </w:pPr>
      <w:r>
        <w:rPr>
          <w:b/>
          <w:bCs/>
        </w:rPr>
        <w:t>12.1. В освоении учебной дисциплины  используются следующие традиционные образовательные технологии:</w:t>
      </w:r>
    </w:p>
    <w:p w:rsidR="007D0A01" w:rsidRDefault="007D0A01">
      <w:pPr>
        <w:ind w:firstLine="567"/>
        <w:jc w:val="both"/>
      </w:pPr>
      <w:r>
        <w:t>- чтение проблемно-информационных лекций с использованием доски и видеоматериалов;</w:t>
      </w:r>
    </w:p>
    <w:p w:rsidR="007D0A01" w:rsidRDefault="007D0A01">
      <w:pPr>
        <w:ind w:firstLine="567"/>
        <w:jc w:val="both"/>
      </w:pPr>
      <w:r>
        <w:t>- практические  занятия;</w:t>
      </w:r>
    </w:p>
    <w:p w:rsidR="007D0A01" w:rsidRDefault="007D0A01">
      <w:pPr>
        <w:ind w:firstLine="567"/>
        <w:jc w:val="both"/>
      </w:pPr>
      <w:r>
        <w:t>- контрольные опросы;</w:t>
      </w:r>
    </w:p>
    <w:p w:rsidR="007D0A01" w:rsidRDefault="007D0A01">
      <w:pPr>
        <w:ind w:firstLine="567"/>
        <w:jc w:val="both"/>
      </w:pPr>
      <w:r>
        <w:t>- консультации;</w:t>
      </w:r>
    </w:p>
    <w:p w:rsidR="007D0A01" w:rsidRDefault="007D0A01">
      <w:pPr>
        <w:ind w:firstLine="567"/>
        <w:jc w:val="both"/>
      </w:pPr>
      <w:r>
        <w:t>- самостоятельная работа с учебной литературой;</w:t>
      </w:r>
    </w:p>
    <w:p w:rsidR="007D0A01" w:rsidRDefault="007D0A01">
      <w:pPr>
        <w:ind w:firstLine="567"/>
        <w:jc w:val="both"/>
      </w:pPr>
      <w:r>
        <w:t>- подготовка и обсуждение рефератов, презентаций;</w:t>
      </w:r>
    </w:p>
    <w:p w:rsidR="007D0A01" w:rsidRDefault="007D0A01">
      <w:pPr>
        <w:ind w:firstLine="567"/>
        <w:jc w:val="both"/>
      </w:pPr>
      <w:r>
        <w:t>- тестирование по основным темам дисциплины.</w:t>
      </w:r>
    </w:p>
    <w:p w:rsidR="007D0A01" w:rsidRDefault="007D0A01">
      <w:pPr>
        <w:ind w:firstLine="567"/>
        <w:jc w:val="both"/>
        <w:rPr>
          <w:b/>
          <w:bCs/>
        </w:rPr>
      </w:pPr>
    </w:p>
    <w:p w:rsidR="007D0A01" w:rsidRDefault="007D0A01">
      <w:pPr>
        <w:ind w:firstLine="567"/>
        <w:jc w:val="both"/>
        <w:rPr>
          <w:b/>
          <w:bCs/>
        </w:rPr>
      </w:pPr>
      <w:r>
        <w:rPr>
          <w:b/>
          <w:bCs/>
        </w:rPr>
        <w:t>12.2. Активные и интерактивные  методы и формы обучения</w:t>
      </w:r>
    </w:p>
    <w:p w:rsidR="007D0A01" w:rsidRDefault="007D0A01">
      <w:pPr>
        <w:ind w:firstLine="567"/>
        <w:jc w:val="both"/>
      </w:pPr>
      <w:r>
        <w:tab/>
      </w:r>
      <w:r>
        <w:rPr>
          <w:i/>
        </w:rPr>
        <w:t>Из перечня видов:</w:t>
      </w:r>
      <w:r>
        <w:t xml:space="preserve"> («</w:t>
      </w:r>
      <w:r>
        <w:rPr>
          <w:i/>
          <w:iCs/>
        </w:rPr>
        <w:t xml:space="preserve">мозговой штурм», анализ НПА, анализ проблемных ситуаций, </w:t>
      </w:r>
      <w:r>
        <w:rPr>
          <w:i/>
          <w:iCs/>
        </w:rPr>
        <w:lastRenderedPageBreak/>
        <w:t>анализ конкретных ситуаций, инциденты, имитация коллективной профессиональной деятельности, разыгрывание ролей, творческая работа, связанная с освоением дисциплины, ролевая игра, круглый стол, диспут, беседа, дискуссия, мини-конференция и др.</w:t>
      </w:r>
      <w:r>
        <w:t>) используются следующие:</w:t>
      </w:r>
    </w:p>
    <w:p w:rsidR="007D0A01" w:rsidRDefault="007D0A01">
      <w:pPr>
        <w:ind w:firstLine="567"/>
        <w:jc w:val="both"/>
        <w:rPr>
          <w:i/>
          <w:iCs/>
        </w:rPr>
      </w:pPr>
      <w:r>
        <w:rPr>
          <w:i/>
          <w:iCs/>
        </w:rPr>
        <w:t xml:space="preserve">- анализ проблемных-аналитических заданий, </w:t>
      </w:r>
    </w:p>
    <w:p w:rsidR="007D0A01" w:rsidRDefault="007D0A01">
      <w:pPr>
        <w:ind w:firstLine="567"/>
        <w:jc w:val="both"/>
        <w:rPr>
          <w:i/>
          <w:iCs/>
        </w:rPr>
      </w:pPr>
      <w:r>
        <w:rPr>
          <w:i/>
          <w:iCs/>
        </w:rPr>
        <w:t>- творческие задания;</w:t>
      </w:r>
    </w:p>
    <w:p w:rsidR="007D0A01" w:rsidRDefault="007D0A01">
      <w:pPr>
        <w:ind w:firstLine="567"/>
        <w:jc w:val="both"/>
      </w:pPr>
      <w:r>
        <w:rPr>
          <w:i/>
          <w:iCs/>
        </w:rPr>
        <w:t>- дискуссия.</w:t>
      </w:r>
    </w:p>
    <w:p w:rsidR="007D0A01" w:rsidRDefault="007D0A01">
      <w:pPr>
        <w:ind w:firstLine="567"/>
        <w:jc w:val="both"/>
      </w:pPr>
    </w:p>
    <w:p w:rsidR="007D0A01" w:rsidRDefault="007D0A01">
      <w:pPr>
        <w:ind w:firstLine="567"/>
        <w:jc w:val="both"/>
      </w:pPr>
    </w:p>
    <w:p w:rsidR="007D0A01" w:rsidRDefault="007D0A01">
      <w:pPr>
        <w:ind w:firstLine="567"/>
        <w:jc w:val="both"/>
      </w:pPr>
      <w:r>
        <w:br w:type="page"/>
      </w:r>
    </w:p>
    <w:p w:rsidR="007D0A01" w:rsidRDefault="007D0A01">
      <w:pPr>
        <w:widowControl/>
        <w:jc w:val="right"/>
      </w:pPr>
      <w:r>
        <w:t xml:space="preserve">Приложение </w:t>
      </w:r>
    </w:p>
    <w:p w:rsidR="007D0A01" w:rsidRDefault="007D0A01">
      <w:pPr>
        <w:widowControl/>
        <w:jc w:val="right"/>
      </w:pPr>
    </w:p>
    <w:p w:rsidR="007D0A01" w:rsidRDefault="007D0A01">
      <w:pPr>
        <w:widowControl/>
        <w:jc w:val="center"/>
      </w:pPr>
    </w:p>
    <w:p w:rsidR="007D0A01" w:rsidRDefault="007D0A01">
      <w:pPr>
        <w:widowControl/>
      </w:pPr>
    </w:p>
    <w:p w:rsidR="007D0A01" w:rsidRDefault="007D0A01">
      <w:pPr>
        <w:widowControl/>
        <w:jc w:val="right"/>
      </w:pPr>
    </w:p>
    <w:p w:rsidR="007D0A01" w:rsidRDefault="007D0A01">
      <w:pPr>
        <w:widowControl/>
        <w:jc w:val="center"/>
      </w:pPr>
    </w:p>
    <w:p w:rsidR="007D0A01" w:rsidRDefault="007D0A01">
      <w:pPr>
        <w:widowControl/>
        <w:jc w:val="center"/>
      </w:pPr>
    </w:p>
    <w:p w:rsidR="007D0A01" w:rsidRDefault="007D0A01">
      <w:pPr>
        <w:widowControl/>
        <w:jc w:val="center"/>
      </w:pPr>
    </w:p>
    <w:p w:rsidR="007D0A01" w:rsidRDefault="007D0A01">
      <w:pPr>
        <w:widowControl/>
        <w:jc w:val="center"/>
      </w:pPr>
    </w:p>
    <w:p w:rsidR="007D0A01" w:rsidRDefault="007D0A01">
      <w:pPr>
        <w:widowControl/>
        <w:jc w:val="center"/>
      </w:pPr>
    </w:p>
    <w:p w:rsidR="007D0A01" w:rsidRDefault="007D0A01">
      <w:pPr>
        <w:widowControl/>
        <w:jc w:val="center"/>
      </w:pPr>
    </w:p>
    <w:p w:rsidR="007D0A01" w:rsidRDefault="007D0A01">
      <w:pPr>
        <w:widowControl/>
        <w:jc w:val="center"/>
      </w:pPr>
    </w:p>
    <w:p w:rsidR="007D0A01" w:rsidRDefault="007D0A01">
      <w:pPr>
        <w:widowControl/>
        <w:jc w:val="center"/>
        <w:rPr>
          <w:b/>
          <w:bCs/>
        </w:rPr>
      </w:pPr>
      <w:r>
        <w:rPr>
          <w:b/>
          <w:bCs/>
        </w:rPr>
        <w:t xml:space="preserve">ФОНД ОЦЕНОЧНЫХ СРЕДСТВ </w:t>
      </w:r>
    </w:p>
    <w:p w:rsidR="007D0A01" w:rsidRDefault="007D0A01">
      <w:pPr>
        <w:widowControl/>
        <w:jc w:val="center"/>
        <w:rPr>
          <w:b/>
          <w:bCs/>
        </w:rPr>
      </w:pPr>
      <w:r>
        <w:rPr>
          <w:b/>
          <w:bCs/>
        </w:rPr>
        <w:t>ДЛЯ ПРОВЕДЕНИЯ ПРОМЕЖУТОЧНОЙ АТТЕСТАЦИИ</w:t>
      </w:r>
    </w:p>
    <w:p w:rsidR="007D0A01" w:rsidRDefault="007D0A01">
      <w:pPr>
        <w:widowControl/>
        <w:jc w:val="center"/>
        <w:rPr>
          <w:b/>
          <w:bCs/>
        </w:rPr>
      </w:pPr>
      <w:r>
        <w:rPr>
          <w:b/>
          <w:bCs/>
        </w:rPr>
        <w:t>ПО ДИСЦИПЛИНЕ</w:t>
      </w:r>
    </w:p>
    <w:p w:rsidR="007D0A01" w:rsidRDefault="007D0A01">
      <w:pPr>
        <w:widowControl/>
        <w:jc w:val="center"/>
        <w:rPr>
          <w:b/>
          <w:bCs/>
        </w:rPr>
      </w:pPr>
    </w:p>
    <w:p w:rsidR="007D0A01" w:rsidRDefault="007D0A01">
      <w:pPr>
        <w:widowControl/>
        <w:jc w:val="center"/>
        <w:rPr>
          <w:b/>
          <w:bCs/>
        </w:rPr>
      </w:pPr>
    </w:p>
    <w:p w:rsidR="007D0A01" w:rsidRDefault="007D0A01">
      <w:pPr>
        <w:widowControl/>
        <w:tabs>
          <w:tab w:val="left" w:leader="underscore" w:pos="9856"/>
        </w:tabs>
        <w:jc w:val="center"/>
        <w:rPr>
          <w:b/>
          <w:bCs/>
        </w:rPr>
      </w:pPr>
      <w:r>
        <w:rPr>
          <w:b/>
          <w:bCs/>
        </w:rPr>
        <w:t>«Проектирование ИС»</w:t>
      </w:r>
    </w:p>
    <w:p w:rsidR="007D0A01" w:rsidRDefault="007D0A01">
      <w:pPr>
        <w:widowControl/>
        <w:jc w:val="center"/>
      </w:pPr>
    </w:p>
    <w:p w:rsidR="007D0A01" w:rsidRDefault="007D0A01">
      <w:pPr>
        <w:widowControl/>
        <w:jc w:val="center"/>
      </w:pPr>
    </w:p>
    <w:p w:rsidR="007D0A01" w:rsidRDefault="007D0A01">
      <w:pPr>
        <w:widowControl/>
        <w:jc w:val="center"/>
      </w:pPr>
    </w:p>
    <w:p w:rsidR="007D0A01" w:rsidRDefault="007D0A01">
      <w:pPr>
        <w:widowControl/>
        <w:jc w:val="center"/>
      </w:pPr>
    </w:p>
    <w:p w:rsidR="007D0A01" w:rsidRDefault="007D0A01">
      <w:pPr>
        <w:widowControl/>
        <w:jc w:val="center"/>
      </w:pPr>
    </w:p>
    <w:p w:rsidR="007D0A01" w:rsidRDefault="007D0A01">
      <w:pPr>
        <w:widowControl/>
        <w:jc w:val="center"/>
      </w:pPr>
    </w:p>
    <w:p w:rsidR="007D0A01" w:rsidRDefault="007D0A01">
      <w:pPr>
        <w:widowControl/>
        <w:jc w:val="center"/>
      </w:pPr>
    </w:p>
    <w:p w:rsidR="007D0A01" w:rsidRDefault="007D0A01">
      <w:pPr>
        <w:widowControl/>
        <w:jc w:val="center"/>
      </w:pPr>
    </w:p>
    <w:p w:rsidR="007D0A01" w:rsidRDefault="007D0A01">
      <w:pPr>
        <w:widowControl/>
        <w:jc w:val="center"/>
      </w:pPr>
    </w:p>
    <w:p w:rsidR="007D0A01" w:rsidRDefault="007D0A01">
      <w:pPr>
        <w:widowControl/>
        <w:jc w:val="center"/>
      </w:pPr>
    </w:p>
    <w:p w:rsidR="007D0A01" w:rsidRDefault="007D0A01">
      <w:pPr>
        <w:widowControl/>
        <w:jc w:val="center"/>
      </w:pPr>
    </w:p>
    <w:p w:rsidR="007D0A01" w:rsidRDefault="007D0A01">
      <w:pPr>
        <w:widowControl/>
        <w:jc w:val="center"/>
      </w:pPr>
    </w:p>
    <w:p w:rsidR="007D0A01" w:rsidRDefault="007D0A01">
      <w:pPr>
        <w:widowControl/>
        <w:jc w:val="center"/>
      </w:pPr>
    </w:p>
    <w:p w:rsidR="007D0A01" w:rsidRDefault="007D0A01">
      <w:pPr>
        <w:widowControl/>
        <w:jc w:val="center"/>
      </w:pPr>
    </w:p>
    <w:p w:rsidR="007D0A01" w:rsidRDefault="007D0A01">
      <w:pPr>
        <w:widowControl/>
        <w:jc w:val="center"/>
      </w:pPr>
    </w:p>
    <w:p w:rsidR="007D0A01" w:rsidRDefault="007D0A01">
      <w:pPr>
        <w:widowControl/>
        <w:jc w:val="center"/>
      </w:pPr>
    </w:p>
    <w:p w:rsidR="007D0A01" w:rsidRDefault="007D0A01">
      <w:pPr>
        <w:widowControl/>
        <w:jc w:val="center"/>
      </w:pPr>
    </w:p>
    <w:p w:rsidR="007D0A01" w:rsidRDefault="007D0A01">
      <w:pPr>
        <w:widowControl/>
        <w:jc w:val="center"/>
      </w:pPr>
    </w:p>
    <w:p w:rsidR="007D0A01" w:rsidRDefault="007D0A01">
      <w:pPr>
        <w:widowControl/>
        <w:jc w:val="center"/>
      </w:pPr>
    </w:p>
    <w:p w:rsidR="007D0A01" w:rsidRDefault="007D0A01">
      <w:pPr>
        <w:widowControl/>
        <w:jc w:val="center"/>
      </w:pPr>
    </w:p>
    <w:p w:rsidR="007D0A01" w:rsidRDefault="007D0A01">
      <w:pPr>
        <w:widowControl/>
        <w:jc w:val="center"/>
      </w:pPr>
    </w:p>
    <w:p w:rsidR="007D0A01" w:rsidRDefault="007D0A01">
      <w:pPr>
        <w:widowControl/>
        <w:jc w:val="center"/>
      </w:pPr>
    </w:p>
    <w:p w:rsidR="007D0A01" w:rsidRDefault="007D0A01">
      <w:pPr>
        <w:widowControl/>
        <w:jc w:val="center"/>
      </w:pPr>
    </w:p>
    <w:p w:rsidR="007D0A01" w:rsidRDefault="007D0A01">
      <w:pPr>
        <w:widowControl/>
        <w:autoSpaceDE/>
        <w:autoSpaceDN/>
      </w:pPr>
      <w:r>
        <w:br w:type="page"/>
      </w:r>
    </w:p>
    <w:p w:rsidR="007D0A01" w:rsidRDefault="007D0A01">
      <w:pPr>
        <w:widowControl/>
        <w:jc w:val="center"/>
      </w:pPr>
    </w:p>
    <w:p w:rsidR="007D0A01" w:rsidRDefault="007D0A01">
      <w:pPr>
        <w:widowControl/>
        <w:numPr>
          <w:ilvl w:val="0"/>
          <w:numId w:val="34"/>
        </w:numPr>
        <w:autoSpaceDE/>
        <w:autoSpaceDN/>
        <w:ind w:left="993" w:hanging="426"/>
        <w:jc w:val="both"/>
        <w:rPr>
          <w:b/>
        </w:rPr>
      </w:pPr>
      <w:r>
        <w:rPr>
          <w:b/>
        </w:rPr>
        <w:t>Паспорт компетенций</w:t>
      </w:r>
    </w:p>
    <w:p w:rsidR="007D0A01" w:rsidRDefault="007D0A01">
      <w:pPr>
        <w:widowControl/>
        <w:autoSpaceDE/>
        <w:autoSpaceDN/>
        <w:ind w:left="720"/>
        <w:jc w:val="both"/>
        <w:rPr>
          <w:b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1843"/>
        <w:gridCol w:w="5670"/>
      </w:tblGrid>
      <w:tr w:rsidR="007D0A01">
        <w:trPr>
          <w:trHeight w:val="726"/>
        </w:trPr>
        <w:tc>
          <w:tcPr>
            <w:tcW w:w="2093" w:type="dxa"/>
          </w:tcPr>
          <w:p w:rsidR="007D0A01" w:rsidRDefault="007D0A01">
            <w:pPr>
              <w:autoSpaceDE/>
              <w:autoSpaceDN/>
              <w:contextualSpacing/>
              <w:jc w:val="both"/>
            </w:pPr>
            <w:r>
              <w:t>Код оцениваемой компетенции (или её части)</w:t>
            </w:r>
          </w:p>
        </w:tc>
        <w:tc>
          <w:tcPr>
            <w:tcW w:w="1843" w:type="dxa"/>
          </w:tcPr>
          <w:p w:rsidR="007D0A01" w:rsidRDefault="007D0A01">
            <w:pPr>
              <w:autoSpaceDE/>
              <w:autoSpaceDN/>
              <w:contextualSpacing/>
              <w:jc w:val="both"/>
            </w:pPr>
            <w:r>
              <w:t xml:space="preserve">Вид контроля </w:t>
            </w:r>
          </w:p>
        </w:tc>
        <w:tc>
          <w:tcPr>
            <w:tcW w:w="5670" w:type="dxa"/>
          </w:tcPr>
          <w:p w:rsidR="007D0A01" w:rsidRDefault="007D0A01">
            <w:pPr>
              <w:autoSpaceDE/>
              <w:autoSpaceDN/>
              <w:contextualSpacing/>
              <w:jc w:val="both"/>
            </w:pPr>
            <w:r>
              <w:t>Компонент фонда оценочных средств</w:t>
            </w:r>
          </w:p>
        </w:tc>
      </w:tr>
      <w:tr w:rsidR="007D0A01">
        <w:trPr>
          <w:trHeight w:val="562"/>
        </w:trPr>
        <w:tc>
          <w:tcPr>
            <w:tcW w:w="2093" w:type="dxa"/>
            <w:vMerge w:val="restart"/>
          </w:tcPr>
          <w:p w:rsidR="007D0A01" w:rsidRDefault="007D0A01">
            <w:r>
              <w:t>ПК-1, ПК-4</w:t>
            </w:r>
          </w:p>
        </w:tc>
        <w:tc>
          <w:tcPr>
            <w:tcW w:w="1843" w:type="dxa"/>
          </w:tcPr>
          <w:p w:rsidR="007D0A01" w:rsidRDefault="007D0A01">
            <w:pPr>
              <w:autoSpaceDE/>
              <w:autoSpaceDN/>
              <w:contextualSpacing/>
              <w:jc w:val="both"/>
            </w:pPr>
            <w:r>
              <w:t>Устный и письменный</w:t>
            </w:r>
          </w:p>
        </w:tc>
        <w:tc>
          <w:tcPr>
            <w:tcW w:w="5670" w:type="dxa"/>
          </w:tcPr>
          <w:p w:rsidR="007D0A01" w:rsidRDefault="007D0A01">
            <w:pPr>
              <w:widowControl/>
              <w:autoSpaceDE/>
              <w:autoSpaceDN/>
            </w:pPr>
            <w:r>
              <w:t>Курсовая работа</w:t>
            </w:r>
          </w:p>
        </w:tc>
      </w:tr>
      <w:tr w:rsidR="007D0A01">
        <w:trPr>
          <w:trHeight w:val="562"/>
        </w:trPr>
        <w:tc>
          <w:tcPr>
            <w:tcW w:w="2093" w:type="dxa"/>
            <w:vMerge/>
          </w:tcPr>
          <w:p w:rsidR="007D0A01" w:rsidRDefault="007D0A01">
            <w:pPr>
              <w:widowControl/>
              <w:autoSpaceDE/>
              <w:autoSpaceDN/>
            </w:pPr>
          </w:p>
        </w:tc>
        <w:tc>
          <w:tcPr>
            <w:tcW w:w="1843" w:type="dxa"/>
          </w:tcPr>
          <w:p w:rsidR="007D0A01" w:rsidRDefault="007D0A01">
            <w:pPr>
              <w:autoSpaceDE/>
              <w:autoSpaceDN/>
              <w:contextualSpacing/>
              <w:jc w:val="both"/>
            </w:pPr>
            <w:r>
              <w:t>письменный</w:t>
            </w:r>
          </w:p>
        </w:tc>
        <w:tc>
          <w:tcPr>
            <w:tcW w:w="5670" w:type="dxa"/>
          </w:tcPr>
          <w:p w:rsidR="007D0A01" w:rsidRDefault="007D0A01">
            <w:pPr>
              <w:widowControl/>
              <w:autoSpaceDE/>
              <w:autoSpaceDN/>
            </w:pPr>
            <w:r>
              <w:t>Тест, практические задания</w:t>
            </w:r>
          </w:p>
        </w:tc>
      </w:tr>
      <w:tr w:rsidR="007D0A01">
        <w:trPr>
          <w:trHeight w:val="414"/>
        </w:trPr>
        <w:tc>
          <w:tcPr>
            <w:tcW w:w="2093" w:type="dxa"/>
            <w:vMerge/>
          </w:tcPr>
          <w:p w:rsidR="007D0A01" w:rsidRDefault="007D0A01">
            <w:pPr>
              <w:autoSpaceDE/>
              <w:autoSpaceDN/>
              <w:contextualSpacing/>
              <w:jc w:val="both"/>
            </w:pPr>
          </w:p>
        </w:tc>
        <w:tc>
          <w:tcPr>
            <w:tcW w:w="1843" w:type="dxa"/>
          </w:tcPr>
          <w:p w:rsidR="007D0A01" w:rsidRDefault="007D0A01">
            <w:pPr>
              <w:widowControl/>
              <w:autoSpaceDE/>
              <w:autoSpaceDN/>
            </w:pPr>
            <w:r>
              <w:t>устный</w:t>
            </w:r>
          </w:p>
        </w:tc>
        <w:tc>
          <w:tcPr>
            <w:tcW w:w="5670" w:type="dxa"/>
          </w:tcPr>
          <w:p w:rsidR="007D0A01" w:rsidRDefault="007D0A01">
            <w:pPr>
              <w:widowControl/>
              <w:autoSpaceDE/>
              <w:autoSpaceDN/>
            </w:pPr>
            <w:r>
              <w:t>Проблемно-аналитические задания, интерактивные занятия</w:t>
            </w:r>
          </w:p>
          <w:p w:rsidR="007D0A01" w:rsidRDefault="007D0A01">
            <w:pPr>
              <w:widowControl/>
              <w:autoSpaceDE/>
              <w:autoSpaceDN/>
            </w:pPr>
          </w:p>
        </w:tc>
      </w:tr>
      <w:tr w:rsidR="007D0A01">
        <w:trPr>
          <w:trHeight w:val="414"/>
        </w:trPr>
        <w:tc>
          <w:tcPr>
            <w:tcW w:w="2093" w:type="dxa"/>
            <w:vMerge/>
          </w:tcPr>
          <w:p w:rsidR="007D0A01" w:rsidRDefault="007D0A01">
            <w:pPr>
              <w:autoSpaceDE/>
              <w:autoSpaceDN/>
              <w:contextualSpacing/>
              <w:jc w:val="both"/>
            </w:pPr>
          </w:p>
        </w:tc>
        <w:tc>
          <w:tcPr>
            <w:tcW w:w="1843" w:type="dxa"/>
          </w:tcPr>
          <w:p w:rsidR="007D0A01" w:rsidRDefault="007D0A01">
            <w:pPr>
              <w:widowControl/>
              <w:autoSpaceDE/>
              <w:autoSpaceDN/>
            </w:pPr>
            <w:r>
              <w:t>устный</w:t>
            </w:r>
          </w:p>
        </w:tc>
        <w:tc>
          <w:tcPr>
            <w:tcW w:w="5670" w:type="dxa"/>
          </w:tcPr>
          <w:p w:rsidR="007D0A01" w:rsidRDefault="007D0A01">
            <w:pPr>
              <w:widowControl/>
              <w:autoSpaceDE/>
              <w:autoSpaceDN/>
            </w:pPr>
            <w:r>
              <w:t>Вопросы к экзамену</w:t>
            </w:r>
          </w:p>
        </w:tc>
      </w:tr>
    </w:tbl>
    <w:p w:rsidR="007D0A01" w:rsidRDefault="007D0A01">
      <w:pPr>
        <w:widowControl/>
        <w:autoSpaceDE/>
        <w:autoSpaceDN/>
        <w:ind w:firstLine="567"/>
        <w:jc w:val="both"/>
      </w:pPr>
    </w:p>
    <w:p w:rsidR="007D0A01" w:rsidRDefault="007D0A01">
      <w:pPr>
        <w:widowControl/>
        <w:autoSpaceDE/>
        <w:autoSpaceDN/>
        <w:ind w:firstLine="567"/>
        <w:jc w:val="both"/>
        <w:rPr>
          <w:b/>
          <w:lang w:eastAsia="en-US"/>
        </w:rPr>
      </w:pPr>
      <w:r>
        <w:rPr>
          <w:b/>
          <w:lang w:eastAsia="en-US"/>
        </w:rPr>
        <w:t>2. Критерии освоения компетенций</w:t>
      </w:r>
    </w:p>
    <w:p w:rsidR="007D0A01" w:rsidRDefault="007D0A01">
      <w:pPr>
        <w:widowControl/>
        <w:autoSpaceDE/>
        <w:autoSpaceDN/>
        <w:jc w:val="both"/>
        <w:rPr>
          <w:lang w:eastAsia="en-US"/>
        </w:rPr>
      </w:pPr>
    </w:p>
    <w:p w:rsidR="007D0A01" w:rsidRDefault="007D0A01">
      <w:pPr>
        <w:widowControl/>
        <w:autoSpaceDE/>
        <w:autoSpaceDN/>
        <w:ind w:firstLine="567"/>
        <w:jc w:val="both"/>
        <w:rPr>
          <w:lang w:eastAsia="en-US"/>
        </w:rPr>
      </w:pPr>
      <w:r>
        <w:rPr>
          <w:lang w:eastAsia="en-US"/>
        </w:rPr>
        <w:t>В качестве критериев освоения компетенций используются знания, умения, владения.</w:t>
      </w:r>
    </w:p>
    <w:p w:rsidR="007D0A01" w:rsidRDefault="007D0A01">
      <w:pPr>
        <w:widowControl/>
        <w:autoSpaceDE/>
        <w:autoSpaceDN/>
        <w:jc w:val="center"/>
        <w:rPr>
          <w:b/>
          <w:bCs/>
          <w:lang w:eastAsia="en-US"/>
        </w:rPr>
      </w:pPr>
    </w:p>
    <w:p w:rsidR="007D0A01" w:rsidRDefault="007D0A01">
      <w:pPr>
        <w:widowControl/>
        <w:autoSpaceDE/>
        <w:autoSpaceDN/>
        <w:jc w:val="center"/>
        <w:rPr>
          <w:b/>
          <w:bCs/>
          <w:lang w:eastAsia="en-US"/>
        </w:rPr>
      </w:pPr>
      <w:r>
        <w:rPr>
          <w:b/>
          <w:bCs/>
          <w:lang w:eastAsia="en-US"/>
        </w:rPr>
        <w:t xml:space="preserve">Критерии оценки знаний студентов </w:t>
      </w:r>
    </w:p>
    <w:p w:rsidR="007D0A01" w:rsidRDefault="007D0A01">
      <w:pPr>
        <w:widowControl/>
        <w:autoSpaceDE/>
        <w:autoSpaceDN/>
        <w:jc w:val="center"/>
        <w:rPr>
          <w:b/>
          <w:bCs/>
          <w:lang w:eastAsia="en-US"/>
        </w:rPr>
      </w:pPr>
      <w:r>
        <w:rPr>
          <w:b/>
          <w:bCs/>
          <w:lang w:eastAsia="en-US"/>
        </w:rPr>
        <w:t>(пороговый уровень сформированности компетенции)</w:t>
      </w:r>
    </w:p>
    <w:p w:rsidR="007D0A01" w:rsidRDefault="007D0A01">
      <w:pPr>
        <w:widowControl/>
        <w:autoSpaceDE/>
        <w:autoSpaceDN/>
        <w:jc w:val="center"/>
        <w:rPr>
          <w:b/>
          <w:bCs/>
          <w:lang w:eastAsia="en-US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5"/>
        <w:gridCol w:w="7581"/>
      </w:tblGrid>
      <w:tr w:rsidR="007D0A01">
        <w:trPr>
          <w:jc w:val="center"/>
        </w:trPr>
        <w:tc>
          <w:tcPr>
            <w:tcW w:w="1286" w:type="pct"/>
            <w:vAlign w:val="center"/>
          </w:tcPr>
          <w:p w:rsidR="007D0A01" w:rsidRDefault="007D0A01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Шкала оценивания</w:t>
            </w:r>
          </w:p>
        </w:tc>
        <w:tc>
          <w:tcPr>
            <w:tcW w:w="3714" w:type="pct"/>
            <w:vAlign w:val="center"/>
          </w:tcPr>
          <w:p w:rsidR="007D0A01" w:rsidRDefault="007D0A01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7D0A01">
        <w:trPr>
          <w:jc w:val="center"/>
        </w:trPr>
        <w:tc>
          <w:tcPr>
            <w:tcW w:w="1286" w:type="pct"/>
            <w:vAlign w:val="center"/>
          </w:tcPr>
          <w:p w:rsidR="007D0A01" w:rsidRDefault="007D0A01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Отлично</w:t>
            </w:r>
          </w:p>
        </w:tc>
        <w:tc>
          <w:tcPr>
            <w:tcW w:w="3714" w:type="pct"/>
          </w:tcPr>
          <w:p w:rsidR="007D0A01" w:rsidRDefault="007D0A01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- студент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</w:t>
            </w:r>
          </w:p>
          <w:p w:rsidR="007D0A01" w:rsidRDefault="007D0A01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делает квалифицированные выводы и обобщения;</w:t>
            </w:r>
          </w:p>
          <w:p w:rsidR="007D0A01" w:rsidRDefault="007D0A01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владеет на высококвалифицированном уровне системой понятий.</w:t>
            </w:r>
          </w:p>
        </w:tc>
      </w:tr>
      <w:tr w:rsidR="007D0A01">
        <w:trPr>
          <w:jc w:val="center"/>
        </w:trPr>
        <w:tc>
          <w:tcPr>
            <w:tcW w:w="1286" w:type="pct"/>
            <w:vAlign w:val="center"/>
          </w:tcPr>
          <w:p w:rsidR="007D0A01" w:rsidRDefault="007D0A01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Хорошо</w:t>
            </w:r>
          </w:p>
        </w:tc>
        <w:tc>
          <w:tcPr>
            <w:tcW w:w="3714" w:type="pct"/>
          </w:tcPr>
          <w:p w:rsidR="007D0A01" w:rsidRDefault="007D0A01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студент твёрдо усвоил тему, грамотно и по существу излагает ее, опираясь на знания основной и дополнительной литературы;</w:t>
            </w:r>
          </w:p>
          <w:p w:rsidR="007D0A01" w:rsidRDefault="007D0A01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затрудняется в формулировании квалифицированных выводов и обобщений;</w:t>
            </w:r>
          </w:p>
          <w:p w:rsidR="007D0A01" w:rsidRDefault="007D0A01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владеет на достаточном уровне системой понятий.</w:t>
            </w:r>
          </w:p>
        </w:tc>
      </w:tr>
      <w:tr w:rsidR="007D0A01">
        <w:trPr>
          <w:jc w:val="center"/>
        </w:trPr>
        <w:tc>
          <w:tcPr>
            <w:tcW w:w="1286" w:type="pct"/>
            <w:vAlign w:val="center"/>
          </w:tcPr>
          <w:p w:rsidR="007D0A01" w:rsidRDefault="007D0A01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Удовлетворительно</w:t>
            </w:r>
          </w:p>
        </w:tc>
        <w:tc>
          <w:tcPr>
            <w:tcW w:w="3714" w:type="pct"/>
          </w:tcPr>
          <w:p w:rsidR="007D0A01" w:rsidRDefault="007D0A01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студент ориентируется в материале, однако затрудняется в его изложении;</w:t>
            </w:r>
          </w:p>
          <w:p w:rsidR="007D0A01" w:rsidRDefault="007D0A01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показывает недостаточность знаний основной и дополнительной литературы;</w:t>
            </w:r>
          </w:p>
          <w:p w:rsidR="007D0A01" w:rsidRDefault="007D0A01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слабо аргументирует научные положения;</w:t>
            </w:r>
          </w:p>
          <w:p w:rsidR="007D0A01" w:rsidRDefault="007D0A01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практически не способен сформулировать выводы и обобщения;</w:t>
            </w:r>
          </w:p>
          <w:p w:rsidR="007D0A01" w:rsidRDefault="007D0A01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частично владеет системой понятий.</w:t>
            </w:r>
          </w:p>
        </w:tc>
      </w:tr>
      <w:tr w:rsidR="007D0A01">
        <w:trPr>
          <w:jc w:val="center"/>
        </w:trPr>
        <w:tc>
          <w:tcPr>
            <w:tcW w:w="1286" w:type="pct"/>
            <w:vAlign w:val="center"/>
          </w:tcPr>
          <w:p w:rsidR="007D0A01" w:rsidRDefault="007D0A01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Неудовлетворительно</w:t>
            </w:r>
          </w:p>
        </w:tc>
        <w:tc>
          <w:tcPr>
            <w:tcW w:w="3714" w:type="pct"/>
          </w:tcPr>
          <w:p w:rsidR="007D0A01" w:rsidRDefault="007D0A01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студент не усвоил значительной части материала;</w:t>
            </w:r>
          </w:p>
          <w:p w:rsidR="007D0A01" w:rsidRDefault="007D0A01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 не может аргументировать научные положения;</w:t>
            </w:r>
          </w:p>
          <w:p w:rsidR="007D0A01" w:rsidRDefault="007D0A01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не формулирует квалифицированных выводов и обобщений;</w:t>
            </w:r>
          </w:p>
          <w:p w:rsidR="007D0A01" w:rsidRDefault="007D0A01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не владеет системой понятий.</w:t>
            </w:r>
          </w:p>
        </w:tc>
      </w:tr>
    </w:tbl>
    <w:p w:rsidR="007D0A01" w:rsidRDefault="007D0A01">
      <w:pPr>
        <w:widowControl/>
        <w:autoSpaceDE/>
        <w:autoSpaceDN/>
        <w:jc w:val="center"/>
        <w:rPr>
          <w:bCs/>
          <w:lang w:eastAsia="en-US"/>
        </w:rPr>
      </w:pPr>
    </w:p>
    <w:p w:rsidR="007D0A01" w:rsidRDefault="007D0A01">
      <w:pPr>
        <w:widowControl/>
        <w:autoSpaceDE/>
        <w:autoSpaceDN/>
        <w:jc w:val="center"/>
        <w:rPr>
          <w:b/>
          <w:bCs/>
          <w:lang w:eastAsia="en-US"/>
        </w:rPr>
      </w:pPr>
      <w:r>
        <w:rPr>
          <w:b/>
          <w:bCs/>
          <w:lang w:eastAsia="en-US"/>
        </w:rPr>
        <w:t xml:space="preserve">Критерии оценки умений студентов по решению учебно-профессиональных задач и заданий </w:t>
      </w:r>
    </w:p>
    <w:p w:rsidR="007D0A01" w:rsidRDefault="007D0A01">
      <w:pPr>
        <w:widowControl/>
        <w:autoSpaceDE/>
        <w:autoSpaceDN/>
        <w:jc w:val="center"/>
        <w:rPr>
          <w:b/>
          <w:bCs/>
          <w:lang w:eastAsia="en-US"/>
        </w:rPr>
      </w:pPr>
      <w:r>
        <w:rPr>
          <w:b/>
          <w:bCs/>
          <w:lang w:eastAsia="en-US"/>
        </w:rPr>
        <w:t xml:space="preserve">(продвинутый уровень </w:t>
      </w:r>
      <w:r>
        <w:rPr>
          <w:b/>
          <w:bCs/>
          <w:vanish/>
          <w:lang w:eastAsia="en-US"/>
        </w:rPr>
        <w:t>но овень сформированности компетенции)</w:t>
      </w:r>
      <w:r>
        <w:rPr>
          <w:b/>
          <w:bCs/>
          <w:lang w:eastAsia="en-US"/>
        </w:rPr>
        <w:t>сформированности компетенции)</w:t>
      </w:r>
    </w:p>
    <w:p w:rsidR="007D0A01" w:rsidRDefault="007D0A01">
      <w:pPr>
        <w:widowControl/>
        <w:autoSpaceDE/>
        <w:autoSpaceDN/>
        <w:jc w:val="center"/>
        <w:rPr>
          <w:b/>
          <w:bCs/>
          <w:lang w:eastAsia="en-US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98"/>
        <w:gridCol w:w="7408"/>
      </w:tblGrid>
      <w:tr w:rsidR="007D0A01">
        <w:trPr>
          <w:jc w:val="center"/>
        </w:trPr>
        <w:tc>
          <w:tcPr>
            <w:tcW w:w="1371" w:type="pct"/>
            <w:vAlign w:val="center"/>
          </w:tcPr>
          <w:p w:rsidR="007D0A01" w:rsidRDefault="007D0A01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Шкала оценивания</w:t>
            </w:r>
          </w:p>
        </w:tc>
        <w:tc>
          <w:tcPr>
            <w:tcW w:w="3629" w:type="pct"/>
            <w:vAlign w:val="center"/>
          </w:tcPr>
          <w:p w:rsidR="007D0A01" w:rsidRDefault="007D0A01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7D0A01">
        <w:trPr>
          <w:jc w:val="center"/>
        </w:trPr>
        <w:tc>
          <w:tcPr>
            <w:tcW w:w="1371" w:type="pct"/>
            <w:vAlign w:val="center"/>
          </w:tcPr>
          <w:p w:rsidR="007D0A01" w:rsidRDefault="007D0A01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Отлично</w:t>
            </w:r>
          </w:p>
        </w:tc>
        <w:tc>
          <w:tcPr>
            <w:tcW w:w="3629" w:type="pct"/>
          </w:tcPr>
          <w:p w:rsidR="007D0A01" w:rsidRDefault="007D0A01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студент самостоятельно и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понятия, ссылаясь на нормативную базу.</w:t>
            </w:r>
          </w:p>
        </w:tc>
      </w:tr>
      <w:tr w:rsidR="007D0A01">
        <w:trPr>
          <w:jc w:val="center"/>
        </w:trPr>
        <w:tc>
          <w:tcPr>
            <w:tcW w:w="1371" w:type="pct"/>
            <w:vAlign w:val="center"/>
          </w:tcPr>
          <w:p w:rsidR="007D0A01" w:rsidRDefault="007D0A01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Хорошо</w:t>
            </w:r>
          </w:p>
        </w:tc>
        <w:tc>
          <w:tcPr>
            <w:tcW w:w="3629" w:type="pct"/>
          </w:tcPr>
          <w:p w:rsidR="007D0A01" w:rsidRDefault="007D0A01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студент самостоятельно и в основном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понятия.</w:t>
            </w:r>
          </w:p>
        </w:tc>
      </w:tr>
      <w:tr w:rsidR="007D0A01">
        <w:trPr>
          <w:jc w:val="center"/>
        </w:trPr>
        <w:tc>
          <w:tcPr>
            <w:tcW w:w="1371" w:type="pct"/>
            <w:vAlign w:val="center"/>
          </w:tcPr>
          <w:p w:rsidR="007D0A01" w:rsidRDefault="007D0A01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Удовлетворительно</w:t>
            </w:r>
          </w:p>
        </w:tc>
        <w:tc>
          <w:tcPr>
            <w:tcW w:w="3629" w:type="pct"/>
          </w:tcPr>
          <w:p w:rsidR="007D0A01" w:rsidRDefault="007D0A01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студент в основном решил учебно-профессиональную задачу или задание, допустил несущественные ошибки, слабо аргументировал свое решение, недостаточно используя научные понятия.</w:t>
            </w:r>
          </w:p>
        </w:tc>
      </w:tr>
      <w:tr w:rsidR="007D0A01">
        <w:trPr>
          <w:jc w:val="center"/>
        </w:trPr>
        <w:tc>
          <w:tcPr>
            <w:tcW w:w="1371" w:type="pct"/>
            <w:vAlign w:val="center"/>
          </w:tcPr>
          <w:p w:rsidR="007D0A01" w:rsidRDefault="007D0A01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Неудовлетворительно</w:t>
            </w:r>
          </w:p>
        </w:tc>
        <w:tc>
          <w:tcPr>
            <w:tcW w:w="3629" w:type="pct"/>
          </w:tcPr>
          <w:p w:rsidR="007D0A01" w:rsidRDefault="007D0A01">
            <w:pPr>
              <w:widowControl/>
              <w:autoSpaceDE/>
              <w:autoSpaceDN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студент не решил учебно-профессиональную задачу или задание. </w:t>
            </w:r>
          </w:p>
        </w:tc>
      </w:tr>
    </w:tbl>
    <w:p w:rsidR="007D0A01" w:rsidRDefault="007D0A01">
      <w:pPr>
        <w:widowControl/>
        <w:autoSpaceDE/>
        <w:autoSpaceDN/>
        <w:jc w:val="center"/>
        <w:rPr>
          <w:bCs/>
          <w:lang w:eastAsia="en-US"/>
        </w:rPr>
      </w:pPr>
    </w:p>
    <w:p w:rsidR="007D0A01" w:rsidRDefault="007D0A01">
      <w:pPr>
        <w:widowControl/>
        <w:autoSpaceDE/>
        <w:autoSpaceDN/>
        <w:jc w:val="center"/>
        <w:rPr>
          <w:bCs/>
          <w:lang w:eastAsia="en-US"/>
        </w:rPr>
      </w:pPr>
      <w:r>
        <w:rPr>
          <w:b/>
          <w:lang w:eastAsia="en-US"/>
        </w:rPr>
        <w:t xml:space="preserve">Критерии оценки владения студентами навыками </w:t>
      </w:r>
      <w:r>
        <w:rPr>
          <w:b/>
          <w:bCs/>
          <w:lang w:eastAsia="en-US"/>
        </w:rPr>
        <w:t>решения широкого круга комплексных проблемно-аналитических  задач профессиональной деятельности (повышенный уровень сформированности компетенции)</w:t>
      </w:r>
    </w:p>
    <w:p w:rsidR="007D0A01" w:rsidRDefault="007D0A01">
      <w:pPr>
        <w:widowControl/>
        <w:autoSpaceDE/>
        <w:autoSpaceDN/>
        <w:jc w:val="center"/>
        <w:rPr>
          <w:bCs/>
          <w:lang w:eastAsia="en-US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37"/>
        <w:gridCol w:w="7369"/>
      </w:tblGrid>
      <w:tr w:rsidR="007D0A01">
        <w:trPr>
          <w:jc w:val="center"/>
        </w:trPr>
        <w:tc>
          <w:tcPr>
            <w:tcW w:w="1390" w:type="pct"/>
            <w:vAlign w:val="center"/>
          </w:tcPr>
          <w:p w:rsidR="007D0A01" w:rsidRDefault="007D0A01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Шкала оценивания</w:t>
            </w:r>
          </w:p>
        </w:tc>
        <w:tc>
          <w:tcPr>
            <w:tcW w:w="3610" w:type="pct"/>
            <w:vAlign w:val="center"/>
          </w:tcPr>
          <w:p w:rsidR="007D0A01" w:rsidRDefault="007D0A01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7D0A01">
        <w:trPr>
          <w:jc w:val="center"/>
        </w:trPr>
        <w:tc>
          <w:tcPr>
            <w:tcW w:w="1390" w:type="pct"/>
          </w:tcPr>
          <w:p w:rsidR="007D0A01" w:rsidRDefault="007D0A01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Отлично</w:t>
            </w:r>
          </w:p>
        </w:tc>
        <w:tc>
          <w:tcPr>
            <w:tcW w:w="3610" w:type="pct"/>
          </w:tcPr>
          <w:p w:rsidR="007D0A01" w:rsidRDefault="007D0A01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задачи деловых игр, кейс-стади; при ответах выделялось главное, все теоретические положения умело увязывались с требованиями руководящих документов; ответы были четкими и краткими, а мысли излагались в логической последовательности; показано умение самостоятельно анализировать факты, события, явления, процессы в их взаимосвязи и диалектическом развитии.</w:t>
            </w:r>
          </w:p>
        </w:tc>
      </w:tr>
      <w:tr w:rsidR="007D0A01">
        <w:trPr>
          <w:jc w:val="center"/>
        </w:trPr>
        <w:tc>
          <w:tcPr>
            <w:tcW w:w="1390" w:type="pct"/>
          </w:tcPr>
          <w:p w:rsidR="007D0A01" w:rsidRDefault="007D0A01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Хорошо</w:t>
            </w:r>
          </w:p>
        </w:tc>
        <w:tc>
          <w:tcPr>
            <w:tcW w:w="3610" w:type="pct"/>
          </w:tcPr>
          <w:p w:rsidR="007D0A01" w:rsidRDefault="007D0A01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отдельные положения недостаточно увязывались с требованиями руководящих документов, при решении задач деловых игр, кейс-стадии не всегда использовались рациональные методики; ответы в основном были краткими, но не всегда четкими.</w:t>
            </w:r>
          </w:p>
        </w:tc>
      </w:tr>
      <w:tr w:rsidR="007D0A01">
        <w:trPr>
          <w:jc w:val="center"/>
        </w:trPr>
        <w:tc>
          <w:tcPr>
            <w:tcW w:w="1390" w:type="pct"/>
          </w:tcPr>
          <w:p w:rsidR="007D0A01" w:rsidRDefault="007D0A01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Удовлетворительно</w:t>
            </w:r>
          </w:p>
        </w:tc>
        <w:tc>
          <w:tcPr>
            <w:tcW w:w="3610" w:type="pct"/>
          </w:tcPr>
          <w:p w:rsidR="007D0A01" w:rsidRDefault="007D0A01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даны в основном правильные ответы на все поставленные вопросы, но без должной глубины и обоснования, при решении задач деловых игр, кейс-стади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ответы.</w:t>
            </w:r>
          </w:p>
        </w:tc>
      </w:tr>
      <w:tr w:rsidR="007D0A01">
        <w:trPr>
          <w:jc w:val="center"/>
        </w:trPr>
        <w:tc>
          <w:tcPr>
            <w:tcW w:w="1390" w:type="pct"/>
          </w:tcPr>
          <w:p w:rsidR="007D0A01" w:rsidRDefault="007D0A01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Неудовлетворительно</w:t>
            </w:r>
          </w:p>
        </w:tc>
        <w:tc>
          <w:tcPr>
            <w:tcW w:w="3610" w:type="pct"/>
          </w:tcPr>
          <w:p w:rsidR="007D0A01" w:rsidRDefault="007D0A01">
            <w:pPr>
              <w:widowControl/>
              <w:autoSpaceDE/>
              <w:autoSpaceDN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не выполнены требования, предъявляемые к навыкам, оцениваемым “удовлетворительно”.</w:t>
            </w:r>
          </w:p>
        </w:tc>
      </w:tr>
    </w:tbl>
    <w:p w:rsidR="007D0A01" w:rsidRDefault="007D0A01">
      <w:pPr>
        <w:widowControl/>
        <w:autoSpaceDE/>
        <w:autoSpaceDN/>
        <w:ind w:left="360"/>
        <w:jc w:val="both"/>
        <w:rPr>
          <w:b/>
        </w:rPr>
      </w:pPr>
    </w:p>
    <w:p w:rsidR="007D0A01" w:rsidRDefault="007D0A01">
      <w:pPr>
        <w:widowControl/>
        <w:ind w:left="360" w:firstLine="207"/>
        <w:jc w:val="both"/>
        <w:rPr>
          <w:b/>
          <w:bCs/>
        </w:rPr>
      </w:pPr>
      <w:r>
        <w:rPr>
          <w:b/>
          <w:bCs/>
        </w:rPr>
        <w:t>3. 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7D0A01" w:rsidRDefault="007D0A01">
      <w:pPr>
        <w:widowControl/>
        <w:jc w:val="both"/>
        <w:rPr>
          <w:b/>
          <w:bCs/>
        </w:rPr>
      </w:pPr>
    </w:p>
    <w:p w:rsidR="007D0A01" w:rsidRDefault="007D0A01">
      <w:pPr>
        <w:widowControl/>
        <w:ind w:firstLine="696"/>
        <w:jc w:val="both"/>
        <w:rPr>
          <w:u w:val="single"/>
        </w:rPr>
      </w:pPr>
    </w:p>
    <w:p w:rsidR="007D0A01" w:rsidRDefault="007D0A01">
      <w:pPr>
        <w:ind w:left="720"/>
        <w:contextualSpacing/>
        <w:jc w:val="center"/>
        <w:rPr>
          <w:b/>
        </w:rPr>
      </w:pPr>
    </w:p>
    <w:p w:rsidR="007D0A01" w:rsidRDefault="007D0A01">
      <w:pPr>
        <w:ind w:left="720"/>
        <w:contextualSpacing/>
        <w:jc w:val="center"/>
        <w:rPr>
          <w:b/>
        </w:rPr>
      </w:pPr>
      <w:r>
        <w:rPr>
          <w:b/>
        </w:rPr>
        <w:t xml:space="preserve">Задание для написания курсовой работы по дисциплине </w:t>
      </w:r>
    </w:p>
    <w:p w:rsidR="007D0A01" w:rsidRDefault="007D0A01">
      <w:pPr>
        <w:ind w:left="720"/>
        <w:contextualSpacing/>
        <w:jc w:val="center"/>
        <w:rPr>
          <w:b/>
        </w:rPr>
      </w:pPr>
      <w:r>
        <w:rPr>
          <w:b/>
        </w:rPr>
        <w:t>«Проектирование ИС»</w:t>
      </w:r>
    </w:p>
    <w:p w:rsidR="007D0A01" w:rsidRDefault="007D0A01">
      <w:pPr>
        <w:widowControl/>
        <w:ind w:firstLine="696"/>
        <w:jc w:val="both"/>
        <w:rPr>
          <w:u w:val="single"/>
        </w:rPr>
      </w:pPr>
    </w:p>
    <w:p w:rsidR="007D0A01" w:rsidRDefault="007D0A01">
      <w:pPr>
        <w:widowControl/>
        <w:ind w:firstLine="696"/>
        <w:jc w:val="both"/>
        <w:rPr>
          <w:u w:val="single"/>
        </w:rPr>
      </w:pPr>
    </w:p>
    <w:p w:rsidR="007D0A01" w:rsidRDefault="007D0A01">
      <w:pPr>
        <w:spacing w:after="240"/>
        <w:ind w:left="720"/>
        <w:jc w:val="center"/>
      </w:pPr>
      <w:r>
        <w:t>План работы студента по написанию и защите курсовой работы</w:t>
      </w:r>
    </w:p>
    <w:p w:rsidR="007D0A01" w:rsidRDefault="007D0A01">
      <w:pPr>
        <w:tabs>
          <w:tab w:val="left" w:pos="993"/>
        </w:tabs>
        <w:ind w:left="720"/>
        <w:contextualSpacing/>
        <w:jc w:val="both"/>
      </w:pPr>
      <w:r>
        <w:t>1.</w:t>
      </w:r>
      <w:r>
        <w:tab/>
        <w:t>Выбрать тему (см. ниже)</w:t>
      </w:r>
    </w:p>
    <w:p w:rsidR="007D0A01" w:rsidRDefault="007D0A01">
      <w:pPr>
        <w:tabs>
          <w:tab w:val="left" w:pos="993"/>
        </w:tabs>
        <w:ind w:left="720"/>
        <w:contextualSpacing/>
        <w:jc w:val="both"/>
      </w:pPr>
      <w:r>
        <w:t>2.</w:t>
      </w:r>
      <w:r>
        <w:tab/>
        <w:t>Написать работу в соответствии с методическими рекомендациями.</w:t>
      </w:r>
    </w:p>
    <w:p w:rsidR="007D0A01" w:rsidRDefault="007D0A01">
      <w:pPr>
        <w:tabs>
          <w:tab w:val="left" w:pos="993"/>
        </w:tabs>
        <w:ind w:left="720"/>
        <w:contextualSpacing/>
        <w:jc w:val="both"/>
      </w:pPr>
      <w:r>
        <w:t>3.</w:t>
      </w:r>
      <w:r>
        <w:tab/>
        <w:t>Оформить работу в соответствии с требованиями (см. методические рекомендации).</w:t>
      </w:r>
    </w:p>
    <w:p w:rsidR="007D0A01" w:rsidRDefault="007D0A01">
      <w:pPr>
        <w:tabs>
          <w:tab w:val="left" w:pos="993"/>
        </w:tabs>
        <w:ind w:left="720"/>
        <w:contextualSpacing/>
        <w:jc w:val="both"/>
      </w:pPr>
      <w:r>
        <w:t>4.</w:t>
      </w:r>
      <w:r>
        <w:tab/>
        <w:t>Представить работу в распечатанном виде для проверки и допуска работы к защите руководителю</w:t>
      </w:r>
    </w:p>
    <w:p w:rsidR="007D0A01" w:rsidRDefault="007D0A01">
      <w:pPr>
        <w:tabs>
          <w:tab w:val="left" w:pos="993"/>
        </w:tabs>
        <w:ind w:left="720"/>
        <w:contextualSpacing/>
        <w:jc w:val="both"/>
      </w:pPr>
      <w:r>
        <w:t>5.</w:t>
      </w:r>
      <w:r>
        <w:tab/>
        <w:t>Быть готовым защитить курсовую работу на аудиторном занятии с представлением презентации.</w:t>
      </w:r>
    </w:p>
    <w:p w:rsidR="007D0A01" w:rsidRDefault="007D0A01">
      <w:pPr>
        <w:widowControl/>
        <w:ind w:firstLine="696"/>
        <w:jc w:val="both"/>
        <w:rPr>
          <w:u w:val="single"/>
        </w:rPr>
      </w:pPr>
    </w:p>
    <w:p w:rsidR="007D0A01" w:rsidRDefault="007D0A01">
      <w:pPr>
        <w:widowControl/>
        <w:ind w:firstLine="696"/>
        <w:jc w:val="both"/>
        <w:rPr>
          <w:b/>
        </w:rPr>
      </w:pPr>
      <w:r>
        <w:rPr>
          <w:b/>
        </w:rPr>
        <w:t>Список тем курсовых работ</w:t>
      </w:r>
    </w:p>
    <w:p w:rsidR="007D0A01" w:rsidRDefault="007D0A01">
      <w:pPr>
        <w:widowControl/>
        <w:ind w:firstLine="696"/>
        <w:jc w:val="both"/>
        <w:rPr>
          <w:u w:val="single"/>
        </w:rPr>
      </w:pPr>
    </w:p>
    <w:p w:rsidR="007D0A01" w:rsidRDefault="007D0A01">
      <w:pPr>
        <w:pStyle w:val="a4"/>
        <w:numPr>
          <w:ilvl w:val="0"/>
          <w:numId w:val="35"/>
        </w:numPr>
        <w:shd w:val="clear" w:color="auto" w:fill="FFFFFF"/>
        <w:tabs>
          <w:tab w:val="left" w:pos="993"/>
        </w:tabs>
        <w:autoSpaceDE/>
        <w:autoSpaceDN/>
        <w:spacing w:after="120"/>
        <w:ind w:hanging="11"/>
        <w:outlineLvl w:val="3"/>
        <w:rPr>
          <w:bCs/>
          <w:color w:val="000000"/>
          <w:shd w:val="clear" w:color="auto" w:fill="FCFCFC"/>
        </w:rPr>
      </w:pPr>
      <w:bookmarkStart w:id="21" w:name="bookmark1"/>
      <w:bookmarkStart w:id="22" w:name="bookmark2"/>
      <w:bookmarkStart w:id="23" w:name="bookmark4"/>
      <w:bookmarkStart w:id="24" w:name="bookmark5"/>
      <w:bookmarkStart w:id="25" w:name="bookmark7"/>
      <w:bookmarkStart w:id="26" w:name="bookmark8"/>
      <w:bookmarkStart w:id="27" w:name="bookmark9"/>
      <w:bookmarkStart w:id="28" w:name="bookmark10"/>
      <w:r>
        <w:rPr>
          <w:color w:val="000000"/>
          <w:shd w:val="clear" w:color="auto" w:fill="FCFCFC"/>
        </w:rPr>
        <w:t>Информационная система гостиничного комплекса</w:t>
      </w:r>
      <w:bookmarkEnd w:id="21"/>
    </w:p>
    <w:p w:rsidR="007D0A01" w:rsidRDefault="007D0A01">
      <w:pPr>
        <w:pStyle w:val="a4"/>
        <w:numPr>
          <w:ilvl w:val="0"/>
          <w:numId w:val="35"/>
        </w:numPr>
        <w:shd w:val="clear" w:color="auto" w:fill="FFFFFF"/>
        <w:tabs>
          <w:tab w:val="left" w:pos="993"/>
        </w:tabs>
        <w:autoSpaceDE/>
        <w:autoSpaceDN/>
        <w:spacing w:after="120"/>
        <w:ind w:hanging="11"/>
        <w:outlineLvl w:val="3"/>
        <w:rPr>
          <w:bCs/>
          <w:color w:val="000000"/>
          <w:shd w:val="clear" w:color="auto" w:fill="FCFCFC"/>
        </w:rPr>
      </w:pPr>
      <w:r>
        <w:rPr>
          <w:color w:val="000000"/>
          <w:shd w:val="clear" w:color="auto" w:fill="FCFCFC"/>
        </w:rPr>
        <w:t>Информационная система магазина автозапчастей</w:t>
      </w:r>
    </w:p>
    <w:p w:rsidR="007D0A01" w:rsidRDefault="007D0A01">
      <w:pPr>
        <w:pStyle w:val="a4"/>
        <w:numPr>
          <w:ilvl w:val="0"/>
          <w:numId w:val="35"/>
        </w:numPr>
        <w:shd w:val="clear" w:color="auto" w:fill="FFFFFF"/>
        <w:tabs>
          <w:tab w:val="left" w:pos="993"/>
        </w:tabs>
        <w:autoSpaceDE/>
        <w:autoSpaceDN/>
        <w:spacing w:after="120"/>
        <w:ind w:hanging="11"/>
        <w:outlineLvl w:val="3"/>
        <w:rPr>
          <w:bCs/>
          <w:color w:val="000000"/>
          <w:shd w:val="clear" w:color="auto" w:fill="FCFCFC"/>
        </w:rPr>
      </w:pPr>
      <w:r>
        <w:rPr>
          <w:color w:val="000000"/>
          <w:shd w:val="clear" w:color="auto" w:fill="FCFCFC"/>
        </w:rPr>
        <w:t>Информационная система представительства турфирмы в зарубежной стране</w:t>
      </w:r>
    </w:p>
    <w:p w:rsidR="007D0A01" w:rsidRDefault="007D0A01">
      <w:pPr>
        <w:pStyle w:val="a4"/>
        <w:numPr>
          <w:ilvl w:val="0"/>
          <w:numId w:val="35"/>
        </w:numPr>
        <w:shd w:val="clear" w:color="auto" w:fill="FFFFFF"/>
        <w:tabs>
          <w:tab w:val="left" w:pos="993"/>
        </w:tabs>
        <w:autoSpaceDE/>
        <w:autoSpaceDN/>
        <w:spacing w:after="120"/>
        <w:ind w:hanging="11"/>
        <w:outlineLvl w:val="3"/>
        <w:rPr>
          <w:bCs/>
          <w:color w:val="000000"/>
          <w:shd w:val="clear" w:color="auto" w:fill="FCFCFC"/>
        </w:rPr>
      </w:pPr>
      <w:r>
        <w:rPr>
          <w:color w:val="000000"/>
          <w:shd w:val="clear" w:color="auto" w:fill="FCFCFC"/>
        </w:rPr>
        <w:t>Информационная система аптеки</w:t>
      </w:r>
      <w:bookmarkEnd w:id="22"/>
    </w:p>
    <w:p w:rsidR="007D0A01" w:rsidRDefault="007D0A01">
      <w:pPr>
        <w:pStyle w:val="a4"/>
        <w:numPr>
          <w:ilvl w:val="0"/>
          <w:numId w:val="35"/>
        </w:numPr>
        <w:shd w:val="clear" w:color="auto" w:fill="FFFFFF"/>
        <w:tabs>
          <w:tab w:val="left" w:pos="993"/>
        </w:tabs>
        <w:autoSpaceDE/>
        <w:autoSpaceDN/>
        <w:spacing w:after="120"/>
        <w:ind w:hanging="11"/>
        <w:outlineLvl w:val="3"/>
        <w:rPr>
          <w:bCs/>
          <w:color w:val="000000"/>
          <w:shd w:val="clear" w:color="auto" w:fill="FCFCFC"/>
        </w:rPr>
      </w:pPr>
      <w:r>
        <w:rPr>
          <w:color w:val="000000"/>
          <w:shd w:val="clear" w:color="auto" w:fill="FCFCFC"/>
        </w:rPr>
        <w:t>Информационная система библиотеки ВУЗа</w:t>
      </w:r>
    </w:p>
    <w:p w:rsidR="007D0A01" w:rsidRDefault="007D0A01">
      <w:pPr>
        <w:pStyle w:val="a4"/>
        <w:numPr>
          <w:ilvl w:val="0"/>
          <w:numId w:val="35"/>
        </w:numPr>
        <w:shd w:val="clear" w:color="auto" w:fill="FFFFFF"/>
        <w:tabs>
          <w:tab w:val="left" w:pos="993"/>
        </w:tabs>
        <w:autoSpaceDE/>
        <w:autoSpaceDN/>
        <w:spacing w:after="120"/>
        <w:ind w:hanging="11"/>
        <w:outlineLvl w:val="3"/>
        <w:rPr>
          <w:bCs/>
          <w:color w:val="000000"/>
          <w:shd w:val="clear" w:color="auto" w:fill="FCFCFC"/>
        </w:rPr>
      </w:pPr>
      <w:r>
        <w:rPr>
          <w:color w:val="000000"/>
          <w:shd w:val="clear" w:color="auto" w:fill="FCFCFC"/>
        </w:rPr>
        <w:t>Информационная система туристического клуба</w:t>
      </w:r>
    </w:p>
    <w:p w:rsidR="007D0A01" w:rsidRDefault="007D0A01">
      <w:pPr>
        <w:pStyle w:val="a4"/>
        <w:numPr>
          <w:ilvl w:val="0"/>
          <w:numId w:val="35"/>
        </w:numPr>
        <w:shd w:val="clear" w:color="auto" w:fill="FFFFFF"/>
        <w:tabs>
          <w:tab w:val="left" w:pos="993"/>
        </w:tabs>
        <w:autoSpaceDE/>
        <w:autoSpaceDN/>
        <w:spacing w:after="120"/>
        <w:ind w:hanging="11"/>
        <w:outlineLvl w:val="3"/>
        <w:rPr>
          <w:bCs/>
          <w:color w:val="000000"/>
          <w:shd w:val="clear" w:color="auto" w:fill="FCFCFC"/>
        </w:rPr>
      </w:pPr>
      <w:r>
        <w:rPr>
          <w:color w:val="000000"/>
          <w:shd w:val="clear" w:color="auto" w:fill="FCFCFC"/>
        </w:rPr>
        <w:t>Информационная система театра</w:t>
      </w:r>
      <w:bookmarkEnd w:id="23"/>
    </w:p>
    <w:p w:rsidR="007D0A01" w:rsidRDefault="007D0A01">
      <w:pPr>
        <w:pStyle w:val="a4"/>
        <w:numPr>
          <w:ilvl w:val="0"/>
          <w:numId w:val="35"/>
        </w:numPr>
        <w:shd w:val="clear" w:color="auto" w:fill="FFFFFF"/>
        <w:tabs>
          <w:tab w:val="left" w:pos="993"/>
        </w:tabs>
        <w:autoSpaceDE/>
        <w:autoSpaceDN/>
        <w:spacing w:after="120"/>
        <w:ind w:hanging="11"/>
        <w:outlineLvl w:val="3"/>
        <w:rPr>
          <w:bCs/>
          <w:color w:val="000000"/>
          <w:shd w:val="clear" w:color="auto" w:fill="FCFCFC"/>
        </w:rPr>
      </w:pPr>
      <w:r>
        <w:rPr>
          <w:color w:val="000000"/>
          <w:shd w:val="clear" w:color="auto" w:fill="FCFCFC"/>
        </w:rPr>
        <w:t>Информационная система аэропорта</w:t>
      </w:r>
      <w:bookmarkEnd w:id="24"/>
    </w:p>
    <w:p w:rsidR="007D0A01" w:rsidRDefault="007D0A01">
      <w:pPr>
        <w:pStyle w:val="a4"/>
        <w:numPr>
          <w:ilvl w:val="0"/>
          <w:numId w:val="35"/>
        </w:numPr>
        <w:shd w:val="clear" w:color="auto" w:fill="FFFFFF"/>
        <w:tabs>
          <w:tab w:val="left" w:pos="993"/>
        </w:tabs>
        <w:autoSpaceDE/>
        <w:autoSpaceDN/>
        <w:spacing w:after="120"/>
        <w:ind w:hanging="11"/>
        <w:outlineLvl w:val="3"/>
        <w:rPr>
          <w:bCs/>
          <w:color w:val="000000"/>
          <w:shd w:val="clear" w:color="auto" w:fill="FCFCFC"/>
        </w:rPr>
      </w:pPr>
      <w:r>
        <w:rPr>
          <w:color w:val="000000"/>
          <w:shd w:val="clear" w:color="auto" w:fill="FCFCFC"/>
        </w:rPr>
        <w:t>Информационная система зоопарка</w:t>
      </w:r>
      <w:bookmarkEnd w:id="25"/>
    </w:p>
    <w:p w:rsidR="007D0A01" w:rsidRDefault="007D0A01">
      <w:pPr>
        <w:pStyle w:val="a4"/>
        <w:numPr>
          <w:ilvl w:val="0"/>
          <w:numId w:val="35"/>
        </w:numPr>
        <w:shd w:val="clear" w:color="auto" w:fill="FFFFFF"/>
        <w:tabs>
          <w:tab w:val="left" w:pos="1134"/>
        </w:tabs>
        <w:autoSpaceDE/>
        <w:autoSpaceDN/>
        <w:spacing w:after="120"/>
        <w:ind w:hanging="11"/>
        <w:outlineLvl w:val="3"/>
        <w:rPr>
          <w:bCs/>
          <w:color w:val="000000"/>
          <w:shd w:val="clear" w:color="auto" w:fill="FCFCFC"/>
        </w:rPr>
      </w:pPr>
      <w:r>
        <w:rPr>
          <w:color w:val="000000"/>
          <w:shd w:val="clear" w:color="auto" w:fill="FCFCFC"/>
        </w:rPr>
        <w:t>Информационная система ГИБДД</w:t>
      </w:r>
      <w:bookmarkEnd w:id="26"/>
    </w:p>
    <w:p w:rsidR="007D0A01" w:rsidRDefault="007D0A01">
      <w:pPr>
        <w:pStyle w:val="a4"/>
        <w:numPr>
          <w:ilvl w:val="0"/>
          <w:numId w:val="35"/>
        </w:numPr>
        <w:shd w:val="clear" w:color="auto" w:fill="FFFFFF"/>
        <w:tabs>
          <w:tab w:val="left" w:pos="1134"/>
        </w:tabs>
        <w:autoSpaceDE/>
        <w:autoSpaceDN/>
        <w:spacing w:after="120"/>
        <w:ind w:hanging="11"/>
        <w:outlineLvl w:val="3"/>
        <w:rPr>
          <w:bCs/>
          <w:color w:val="000000"/>
          <w:shd w:val="clear" w:color="auto" w:fill="FCFCFC"/>
        </w:rPr>
      </w:pPr>
      <w:r>
        <w:rPr>
          <w:color w:val="000000"/>
          <w:shd w:val="clear" w:color="auto" w:fill="FCFCFC"/>
        </w:rPr>
        <w:t xml:space="preserve">Информационная </w:t>
      </w:r>
      <w:r>
        <w:rPr>
          <w:color w:val="000000"/>
          <w:sz w:val="23"/>
          <w:szCs w:val="23"/>
          <w:shd w:val="clear" w:color="auto" w:fill="FCFCFC"/>
        </w:rPr>
        <w:t xml:space="preserve">система железнодорожной </w:t>
      </w:r>
      <w:r>
        <w:rPr>
          <w:color w:val="000000"/>
          <w:shd w:val="clear" w:color="auto" w:fill="FCFCFC"/>
        </w:rPr>
        <w:t xml:space="preserve">пассажирской </w:t>
      </w:r>
      <w:r>
        <w:rPr>
          <w:color w:val="000000"/>
          <w:sz w:val="23"/>
          <w:szCs w:val="23"/>
          <w:shd w:val="clear" w:color="auto" w:fill="FCFCFC"/>
        </w:rPr>
        <w:t>станции</w:t>
      </w:r>
    </w:p>
    <w:p w:rsidR="007D0A01" w:rsidRDefault="007D0A01">
      <w:pPr>
        <w:pStyle w:val="a4"/>
        <w:numPr>
          <w:ilvl w:val="0"/>
          <w:numId w:val="35"/>
        </w:numPr>
        <w:shd w:val="clear" w:color="auto" w:fill="FFFFFF"/>
        <w:tabs>
          <w:tab w:val="left" w:pos="1134"/>
        </w:tabs>
        <w:autoSpaceDE/>
        <w:autoSpaceDN/>
        <w:spacing w:after="120"/>
        <w:ind w:hanging="11"/>
        <w:outlineLvl w:val="3"/>
        <w:rPr>
          <w:bCs/>
          <w:color w:val="000000"/>
          <w:shd w:val="clear" w:color="auto" w:fill="FCFCFC"/>
        </w:rPr>
      </w:pPr>
      <w:r>
        <w:rPr>
          <w:color w:val="000000"/>
          <w:shd w:val="clear" w:color="auto" w:fill="FCFCFC"/>
        </w:rPr>
        <w:t>Информационная система городской филармонии</w:t>
      </w:r>
    </w:p>
    <w:p w:rsidR="007D0A01" w:rsidRDefault="007D0A01">
      <w:pPr>
        <w:pStyle w:val="a4"/>
        <w:numPr>
          <w:ilvl w:val="0"/>
          <w:numId w:val="35"/>
        </w:numPr>
        <w:shd w:val="clear" w:color="auto" w:fill="FFFFFF"/>
        <w:tabs>
          <w:tab w:val="left" w:pos="1134"/>
        </w:tabs>
        <w:autoSpaceDE/>
        <w:autoSpaceDN/>
        <w:spacing w:after="120"/>
        <w:ind w:hanging="11"/>
        <w:outlineLvl w:val="3"/>
        <w:rPr>
          <w:bCs/>
          <w:color w:val="000000"/>
          <w:shd w:val="clear" w:color="auto" w:fill="FCFCFC"/>
        </w:rPr>
      </w:pPr>
      <w:r>
        <w:rPr>
          <w:color w:val="000000"/>
          <w:shd w:val="clear" w:color="auto" w:fill="FCFCFC"/>
        </w:rPr>
        <w:t>Информационная система торговой организации</w:t>
      </w:r>
      <w:bookmarkEnd w:id="27"/>
    </w:p>
    <w:p w:rsidR="007D0A01" w:rsidRDefault="007D0A01">
      <w:pPr>
        <w:pStyle w:val="a4"/>
        <w:numPr>
          <w:ilvl w:val="0"/>
          <w:numId w:val="35"/>
        </w:numPr>
        <w:shd w:val="clear" w:color="auto" w:fill="FFFFFF"/>
        <w:tabs>
          <w:tab w:val="left" w:pos="1134"/>
        </w:tabs>
        <w:autoSpaceDE/>
        <w:autoSpaceDN/>
        <w:spacing w:after="120"/>
        <w:ind w:hanging="11"/>
        <w:outlineLvl w:val="3"/>
        <w:rPr>
          <w:bCs/>
          <w:color w:val="000000"/>
          <w:shd w:val="clear" w:color="auto" w:fill="FCFCFC"/>
        </w:rPr>
      </w:pPr>
      <w:r>
        <w:rPr>
          <w:color w:val="000000"/>
          <w:sz w:val="23"/>
          <w:szCs w:val="23"/>
          <w:shd w:val="clear" w:color="auto" w:fill="FCFCFC"/>
        </w:rPr>
        <w:t>Информационная система медицинских организаций города</w:t>
      </w:r>
      <w:bookmarkEnd w:id="28"/>
    </w:p>
    <w:p w:rsidR="007D0A01" w:rsidRDefault="007D0A01">
      <w:pPr>
        <w:pStyle w:val="a4"/>
        <w:numPr>
          <w:ilvl w:val="0"/>
          <w:numId w:val="35"/>
        </w:numPr>
        <w:shd w:val="clear" w:color="auto" w:fill="FFFFFF"/>
        <w:tabs>
          <w:tab w:val="left" w:pos="1134"/>
        </w:tabs>
        <w:autoSpaceDE/>
        <w:autoSpaceDN/>
        <w:spacing w:after="120"/>
        <w:ind w:hanging="11"/>
        <w:outlineLvl w:val="3"/>
        <w:rPr>
          <w:color w:val="000000"/>
          <w:shd w:val="clear" w:color="auto" w:fill="FCFCFC"/>
        </w:rPr>
      </w:pPr>
      <w:r>
        <w:rPr>
          <w:color w:val="000000"/>
          <w:shd w:val="clear" w:color="auto" w:fill="FCFCFC"/>
        </w:rPr>
        <w:t>Информационная система проектной Организации</w:t>
      </w:r>
    </w:p>
    <w:p w:rsidR="007D0A01" w:rsidRDefault="007D0A01">
      <w:pPr>
        <w:pStyle w:val="a4"/>
        <w:numPr>
          <w:ilvl w:val="0"/>
          <w:numId w:val="35"/>
        </w:numPr>
        <w:shd w:val="clear" w:color="auto" w:fill="FFFFFF"/>
        <w:tabs>
          <w:tab w:val="left" w:pos="1134"/>
        </w:tabs>
        <w:autoSpaceDE/>
        <w:autoSpaceDN/>
        <w:spacing w:after="120"/>
        <w:ind w:hanging="11"/>
        <w:outlineLvl w:val="3"/>
        <w:rPr>
          <w:bCs/>
          <w:color w:val="000000"/>
          <w:shd w:val="clear" w:color="auto" w:fill="FCFCFC"/>
        </w:rPr>
      </w:pPr>
      <w:r>
        <w:rPr>
          <w:color w:val="000000"/>
          <w:shd w:val="clear" w:color="auto" w:fill="FCFCFC"/>
        </w:rPr>
        <w:t>Информационная система военного округа</w:t>
      </w:r>
    </w:p>
    <w:p w:rsidR="007D0A01" w:rsidRDefault="007D0A01">
      <w:pPr>
        <w:pStyle w:val="a4"/>
        <w:numPr>
          <w:ilvl w:val="0"/>
          <w:numId w:val="35"/>
        </w:numPr>
        <w:shd w:val="clear" w:color="auto" w:fill="FFFFFF"/>
        <w:tabs>
          <w:tab w:val="left" w:pos="1134"/>
        </w:tabs>
        <w:autoSpaceDE/>
        <w:autoSpaceDN/>
        <w:spacing w:after="120"/>
        <w:ind w:hanging="11"/>
        <w:outlineLvl w:val="3"/>
        <w:rPr>
          <w:bCs/>
          <w:color w:val="000000"/>
          <w:shd w:val="clear" w:color="auto" w:fill="FCFCFC"/>
        </w:rPr>
      </w:pPr>
      <w:bookmarkStart w:id="29" w:name="bookmark11"/>
      <w:r>
        <w:rPr>
          <w:color w:val="000000"/>
          <w:shd w:val="clear" w:color="auto" w:fill="FCFCFC"/>
        </w:rPr>
        <w:t>Информационная система строительной организации</w:t>
      </w:r>
      <w:bookmarkEnd w:id="29"/>
    </w:p>
    <w:p w:rsidR="007D0A01" w:rsidRDefault="007D0A01">
      <w:pPr>
        <w:pStyle w:val="a4"/>
        <w:numPr>
          <w:ilvl w:val="0"/>
          <w:numId w:val="35"/>
        </w:numPr>
        <w:shd w:val="clear" w:color="auto" w:fill="FFFFFF"/>
        <w:tabs>
          <w:tab w:val="left" w:pos="1134"/>
        </w:tabs>
        <w:autoSpaceDE/>
        <w:autoSpaceDN/>
        <w:spacing w:after="120"/>
        <w:ind w:hanging="11"/>
        <w:outlineLvl w:val="3"/>
        <w:rPr>
          <w:bCs/>
          <w:color w:val="000000"/>
          <w:shd w:val="clear" w:color="auto" w:fill="FCFCFC"/>
        </w:rPr>
      </w:pPr>
      <w:r>
        <w:rPr>
          <w:color w:val="000000"/>
          <w:shd w:val="clear" w:color="auto" w:fill="FCFCFC"/>
        </w:rPr>
        <w:t>Информационная система спортивных организаций города</w:t>
      </w:r>
    </w:p>
    <w:p w:rsidR="007D0A01" w:rsidRDefault="007D0A01">
      <w:pPr>
        <w:pStyle w:val="a4"/>
        <w:numPr>
          <w:ilvl w:val="0"/>
          <w:numId w:val="35"/>
        </w:numPr>
        <w:shd w:val="clear" w:color="auto" w:fill="FFFFFF"/>
        <w:tabs>
          <w:tab w:val="left" w:pos="1134"/>
        </w:tabs>
        <w:autoSpaceDE/>
        <w:autoSpaceDN/>
        <w:spacing w:after="120"/>
        <w:ind w:hanging="11"/>
        <w:outlineLvl w:val="3"/>
        <w:rPr>
          <w:bCs/>
          <w:color w:val="000000"/>
          <w:shd w:val="clear" w:color="auto" w:fill="FCFCFC"/>
        </w:rPr>
      </w:pPr>
      <w:r>
        <w:rPr>
          <w:color w:val="000000"/>
          <w:shd w:val="clear" w:color="auto" w:fill="FCFCFC"/>
        </w:rPr>
        <w:t>Информационная система автомобилестроительного предприятия</w:t>
      </w:r>
    </w:p>
    <w:p w:rsidR="007D0A01" w:rsidRDefault="007D0A01">
      <w:pPr>
        <w:pStyle w:val="a4"/>
        <w:numPr>
          <w:ilvl w:val="0"/>
          <w:numId w:val="35"/>
        </w:numPr>
        <w:shd w:val="clear" w:color="auto" w:fill="FFFFFF"/>
        <w:tabs>
          <w:tab w:val="left" w:pos="1134"/>
        </w:tabs>
        <w:autoSpaceDE/>
        <w:autoSpaceDN/>
        <w:spacing w:after="120"/>
        <w:ind w:hanging="11"/>
        <w:outlineLvl w:val="3"/>
        <w:rPr>
          <w:bCs/>
          <w:color w:val="000000"/>
          <w:shd w:val="clear" w:color="auto" w:fill="FCFCFC"/>
        </w:rPr>
      </w:pPr>
      <w:r>
        <w:rPr>
          <w:color w:val="000000"/>
          <w:shd w:val="clear" w:color="auto" w:fill="FCFCFC"/>
        </w:rPr>
        <w:t>Информационная система авиастроительного предприятия</w:t>
      </w:r>
    </w:p>
    <w:p w:rsidR="007D0A01" w:rsidRDefault="007D0A01">
      <w:pPr>
        <w:pStyle w:val="a4"/>
        <w:numPr>
          <w:ilvl w:val="0"/>
          <w:numId w:val="35"/>
        </w:numPr>
        <w:shd w:val="clear" w:color="auto" w:fill="FFFFFF"/>
        <w:tabs>
          <w:tab w:val="left" w:pos="1134"/>
        </w:tabs>
        <w:autoSpaceDE/>
        <w:autoSpaceDN/>
        <w:spacing w:after="120"/>
        <w:ind w:hanging="11"/>
        <w:outlineLvl w:val="3"/>
        <w:rPr>
          <w:bCs/>
          <w:color w:val="000000"/>
          <w:shd w:val="clear" w:color="auto" w:fill="FCFCFC"/>
        </w:rPr>
      </w:pPr>
      <w:r>
        <w:rPr>
          <w:color w:val="000000"/>
          <w:shd w:val="clear" w:color="auto" w:fill="FCFCFC"/>
        </w:rPr>
        <w:t>Информационная система библиотечного фонда города</w:t>
      </w:r>
    </w:p>
    <w:p w:rsidR="007D0A01" w:rsidRDefault="007D0A01">
      <w:pPr>
        <w:widowControl/>
        <w:ind w:firstLine="696"/>
        <w:jc w:val="both"/>
        <w:rPr>
          <w:u w:val="single"/>
        </w:rPr>
      </w:pPr>
    </w:p>
    <w:p w:rsidR="007D0A01" w:rsidRDefault="007D0A01">
      <w:pPr>
        <w:widowControl/>
        <w:ind w:firstLine="696"/>
        <w:jc w:val="both"/>
        <w:rPr>
          <w:u w:val="single"/>
        </w:rPr>
      </w:pPr>
      <w:r>
        <w:rPr>
          <w:u w:val="single"/>
        </w:rPr>
        <w:t>Вопросы, тесты для проверки теоретических знаний студентов (пороговый уровень формирования компетенции):</w:t>
      </w:r>
    </w:p>
    <w:p w:rsidR="007D0A01" w:rsidRDefault="007D0A01">
      <w:pPr>
        <w:widowControl/>
        <w:ind w:firstLine="696"/>
        <w:jc w:val="both"/>
        <w:rPr>
          <w:u w:val="single"/>
        </w:rPr>
      </w:pPr>
    </w:p>
    <w:p w:rsidR="007D0A01" w:rsidRDefault="007D0A01">
      <w:pPr>
        <w:widowControl/>
        <w:ind w:firstLine="696"/>
        <w:jc w:val="both"/>
        <w:rPr>
          <w:b/>
          <w:i/>
        </w:rPr>
      </w:pPr>
      <w:r>
        <w:rPr>
          <w:b/>
          <w:i/>
        </w:rPr>
        <w:t>Типовой тест 1</w:t>
      </w:r>
    </w:p>
    <w:p w:rsidR="007D0A01" w:rsidRDefault="007D0A01">
      <w:pPr>
        <w:widowControl/>
        <w:ind w:firstLine="696"/>
        <w:jc w:val="both"/>
        <w:rPr>
          <w:b/>
        </w:rPr>
      </w:pPr>
    </w:p>
    <w:p w:rsidR="007D0A01" w:rsidRDefault="007D0A01">
      <w:pPr>
        <w:ind w:firstLine="273"/>
      </w:pPr>
      <w:r>
        <w:t>1) Какой из перечисленных принципов относится к системному подходу при проектировании ЭИС:</w:t>
      </w:r>
    </w:p>
    <w:p w:rsidR="007D0A01" w:rsidRDefault="007D0A01">
      <w:pPr>
        <w:ind w:firstLine="273"/>
      </w:pPr>
      <w:r>
        <w:t> </w:t>
      </w:r>
    </w:p>
    <w:p w:rsidR="007D0A01" w:rsidRDefault="007D0A01">
      <w:pPr>
        <w:ind w:firstLine="273"/>
      </w:pPr>
      <w:r>
        <w:t>а) Быстродействие,</w:t>
      </w:r>
    </w:p>
    <w:p w:rsidR="007D0A01" w:rsidRDefault="007D0A01">
      <w:pPr>
        <w:ind w:firstLine="273"/>
      </w:pPr>
      <w:r>
        <w:t>б) Адаптивность к изменениям,</w:t>
      </w:r>
    </w:p>
    <w:p w:rsidR="007D0A01" w:rsidRDefault="007D0A01">
      <w:pPr>
        <w:ind w:firstLine="273"/>
      </w:pPr>
      <w:r>
        <w:t>в) Производительность,</w:t>
      </w:r>
    </w:p>
    <w:p w:rsidR="007D0A01" w:rsidRDefault="007D0A01">
      <w:pPr>
        <w:ind w:firstLine="273"/>
      </w:pPr>
      <w:r>
        <w:t>г) Обучаемость,</w:t>
      </w:r>
    </w:p>
    <w:p w:rsidR="007D0A01" w:rsidRDefault="007D0A01">
      <w:pPr>
        <w:ind w:firstLine="273"/>
      </w:pPr>
      <w:r>
        <w:lastRenderedPageBreak/>
        <w:t>д) Надежность</w:t>
      </w:r>
    </w:p>
    <w:p w:rsidR="007D0A01" w:rsidRDefault="007D0A01">
      <w:pPr>
        <w:ind w:firstLine="273"/>
      </w:pPr>
      <w:r>
        <w:t> </w:t>
      </w:r>
    </w:p>
    <w:p w:rsidR="007D0A01" w:rsidRDefault="007D0A01">
      <w:pPr>
        <w:ind w:firstLine="273"/>
      </w:pPr>
      <w:r>
        <w:t>2) Какое из определений входит в понятие ЭИС:</w:t>
      </w:r>
    </w:p>
    <w:p w:rsidR="007D0A01" w:rsidRDefault="007D0A01">
      <w:pPr>
        <w:ind w:firstLine="273"/>
      </w:pPr>
      <w:r>
        <w:t> </w:t>
      </w:r>
    </w:p>
    <w:p w:rsidR="007D0A01" w:rsidRDefault="007D0A01">
      <w:pPr>
        <w:ind w:firstLine="273"/>
      </w:pPr>
      <w:r>
        <w:t>а) Совокупность организационных, аппаратных, технических, и информационных средств,</w:t>
      </w:r>
    </w:p>
    <w:p w:rsidR="007D0A01" w:rsidRDefault="007D0A01">
      <w:pPr>
        <w:ind w:firstLine="273"/>
      </w:pPr>
      <w:r>
        <w:t>б) Набор характеристик качества ЭИС,</w:t>
      </w:r>
    </w:p>
    <w:p w:rsidR="007D0A01" w:rsidRDefault="007D0A01">
      <w:pPr>
        <w:ind w:firstLine="273"/>
      </w:pPr>
      <w:r>
        <w:t>в) Этапы жизненного цикла ЭИС, Число участников проектирования ЭИС,</w:t>
      </w:r>
    </w:p>
    <w:p w:rsidR="007D0A01" w:rsidRDefault="007D0A01">
      <w:pPr>
        <w:ind w:firstLine="273"/>
      </w:pPr>
      <w:r>
        <w:t>г) Система управления объектом через информационные потоки</w:t>
      </w:r>
    </w:p>
    <w:p w:rsidR="007D0A01" w:rsidRDefault="007D0A01">
      <w:pPr>
        <w:ind w:firstLine="273"/>
      </w:pPr>
      <w:r>
        <w:t> </w:t>
      </w:r>
    </w:p>
    <w:p w:rsidR="007D0A01" w:rsidRDefault="007D0A01">
      <w:pPr>
        <w:ind w:firstLine="273"/>
      </w:pPr>
      <w:r>
        <w:t>3) Укажите типы информационных систем:</w:t>
      </w:r>
    </w:p>
    <w:p w:rsidR="007D0A01" w:rsidRDefault="007D0A01">
      <w:pPr>
        <w:ind w:firstLine="273"/>
      </w:pPr>
      <w:r>
        <w:t> </w:t>
      </w:r>
    </w:p>
    <w:p w:rsidR="007D0A01" w:rsidRDefault="007D0A01">
      <w:pPr>
        <w:ind w:firstLine="273"/>
      </w:pPr>
      <w:r>
        <w:t>а) Учета и контроля,</w:t>
      </w:r>
    </w:p>
    <w:p w:rsidR="007D0A01" w:rsidRDefault="007D0A01">
      <w:pPr>
        <w:ind w:firstLine="273"/>
      </w:pPr>
      <w:r>
        <w:t>б) Планирования и анализа,</w:t>
      </w:r>
    </w:p>
    <w:p w:rsidR="007D0A01" w:rsidRDefault="007D0A01">
      <w:pPr>
        <w:ind w:firstLine="273"/>
      </w:pPr>
      <w:r>
        <w:t>в) Обработки данных,</w:t>
      </w:r>
    </w:p>
    <w:p w:rsidR="007D0A01" w:rsidRDefault="007D0A01">
      <w:pPr>
        <w:ind w:firstLine="273"/>
      </w:pPr>
      <w:r>
        <w:t>г) Оперативного управления,</w:t>
      </w:r>
    </w:p>
    <w:p w:rsidR="007D0A01" w:rsidRDefault="007D0A01">
      <w:pPr>
        <w:ind w:firstLine="273"/>
      </w:pPr>
      <w:r>
        <w:t>д) Поддержки принятия решения</w:t>
      </w:r>
    </w:p>
    <w:p w:rsidR="007D0A01" w:rsidRDefault="007D0A01">
      <w:pPr>
        <w:ind w:firstLine="273"/>
      </w:pPr>
      <w:r>
        <w:t> </w:t>
      </w:r>
    </w:p>
    <w:p w:rsidR="007D0A01" w:rsidRDefault="007D0A01">
      <w:pPr>
        <w:ind w:firstLine="273"/>
      </w:pPr>
      <w:r>
        <w:t>4) Что включает в себя жизненный цикл ЭИС:</w:t>
      </w:r>
    </w:p>
    <w:p w:rsidR="007D0A01" w:rsidRDefault="007D0A01">
      <w:pPr>
        <w:ind w:firstLine="273"/>
      </w:pPr>
      <w:r>
        <w:t> </w:t>
      </w:r>
    </w:p>
    <w:p w:rsidR="007D0A01" w:rsidRDefault="007D0A01">
      <w:pPr>
        <w:ind w:firstLine="273"/>
      </w:pPr>
      <w:r>
        <w:t>а) Проектирование,</w:t>
      </w:r>
    </w:p>
    <w:p w:rsidR="007D0A01" w:rsidRDefault="007D0A01">
      <w:pPr>
        <w:ind w:firstLine="273"/>
      </w:pPr>
      <w:r>
        <w:t>б) Детальное программирование,</w:t>
      </w:r>
    </w:p>
    <w:p w:rsidR="007D0A01" w:rsidRDefault="007D0A01">
      <w:pPr>
        <w:ind w:firstLine="273"/>
      </w:pPr>
      <w:r>
        <w:t>в) Кодирование,</w:t>
      </w:r>
    </w:p>
    <w:p w:rsidR="007D0A01" w:rsidRDefault="007D0A01">
      <w:pPr>
        <w:ind w:firstLine="273"/>
      </w:pPr>
      <w:r>
        <w:t>г) Сертификация,</w:t>
      </w:r>
    </w:p>
    <w:p w:rsidR="007D0A01" w:rsidRDefault="007D0A01">
      <w:pPr>
        <w:ind w:firstLine="273"/>
      </w:pPr>
      <w:r>
        <w:t>д) Сопровождение</w:t>
      </w:r>
    </w:p>
    <w:p w:rsidR="007D0A01" w:rsidRDefault="007D0A01">
      <w:pPr>
        <w:ind w:firstLine="273"/>
      </w:pPr>
      <w:r>
        <w:t>5) Какие существуют модели жизненного цикла ЭИС:</w:t>
      </w:r>
    </w:p>
    <w:p w:rsidR="007D0A01" w:rsidRDefault="007D0A01">
      <w:pPr>
        <w:ind w:firstLine="273"/>
      </w:pPr>
      <w:r>
        <w:t> </w:t>
      </w:r>
    </w:p>
    <w:p w:rsidR="007D0A01" w:rsidRDefault="007D0A01">
      <w:pPr>
        <w:ind w:firstLine="273"/>
      </w:pPr>
      <w:r>
        <w:t>а) Функциональная,</w:t>
      </w:r>
    </w:p>
    <w:p w:rsidR="007D0A01" w:rsidRDefault="007D0A01">
      <w:pPr>
        <w:ind w:firstLine="273"/>
      </w:pPr>
      <w:r>
        <w:t>б) Каскадная,</w:t>
      </w:r>
    </w:p>
    <w:p w:rsidR="007D0A01" w:rsidRDefault="007D0A01">
      <w:pPr>
        <w:ind w:firstLine="273"/>
      </w:pPr>
      <w:r>
        <w:t>в) Иерархическая,</w:t>
      </w:r>
    </w:p>
    <w:p w:rsidR="007D0A01" w:rsidRDefault="007D0A01">
      <w:pPr>
        <w:ind w:firstLine="273"/>
      </w:pPr>
      <w:r>
        <w:t>г) Спиральная,</w:t>
      </w:r>
    </w:p>
    <w:p w:rsidR="007D0A01" w:rsidRDefault="007D0A01">
      <w:pPr>
        <w:ind w:firstLine="273"/>
      </w:pPr>
      <w:r>
        <w:t>д) Стоимостная</w:t>
      </w:r>
    </w:p>
    <w:p w:rsidR="007D0A01" w:rsidRDefault="007D0A01">
      <w:pPr>
        <w:ind w:firstLine="273"/>
      </w:pPr>
      <w:r>
        <w:t> </w:t>
      </w:r>
    </w:p>
    <w:p w:rsidR="007D0A01" w:rsidRDefault="007D0A01">
      <w:pPr>
        <w:ind w:firstLine="273"/>
      </w:pPr>
      <w:r>
        <w:t>6) Укажите системотехнические принципы проектирования</w:t>
      </w:r>
    </w:p>
    <w:p w:rsidR="007D0A01" w:rsidRDefault="007D0A01">
      <w:pPr>
        <w:ind w:firstLine="273"/>
      </w:pPr>
      <w:r>
        <w:t> </w:t>
      </w:r>
    </w:p>
    <w:p w:rsidR="007D0A01" w:rsidRDefault="007D0A01">
      <w:pPr>
        <w:ind w:firstLine="273"/>
      </w:pPr>
      <w:r>
        <w:t>а) Итерация,</w:t>
      </w:r>
    </w:p>
    <w:p w:rsidR="007D0A01" w:rsidRDefault="007D0A01">
      <w:pPr>
        <w:ind w:firstLine="273"/>
      </w:pPr>
      <w:r>
        <w:t>б) Декомпозиция,</w:t>
      </w:r>
    </w:p>
    <w:p w:rsidR="007D0A01" w:rsidRDefault="007D0A01">
      <w:pPr>
        <w:ind w:firstLine="273"/>
      </w:pPr>
      <w:r>
        <w:t>в) Структурное программирование,</w:t>
      </w:r>
    </w:p>
    <w:p w:rsidR="007D0A01" w:rsidRDefault="007D0A01">
      <w:pPr>
        <w:ind w:firstLine="273"/>
      </w:pPr>
      <w:r>
        <w:t>г) Типизация,</w:t>
      </w:r>
    </w:p>
    <w:p w:rsidR="007D0A01" w:rsidRDefault="007D0A01">
      <w:pPr>
        <w:ind w:firstLine="273"/>
      </w:pPr>
      <w:r>
        <w:t>д) Нормализация</w:t>
      </w:r>
    </w:p>
    <w:p w:rsidR="007D0A01" w:rsidRDefault="007D0A01">
      <w:pPr>
        <w:ind w:firstLine="273"/>
      </w:pPr>
      <w:r>
        <w:t> </w:t>
      </w:r>
    </w:p>
    <w:p w:rsidR="007D0A01" w:rsidRDefault="007D0A01">
      <w:pPr>
        <w:ind w:firstLine="273"/>
      </w:pPr>
      <w:r>
        <w:t>7) Укажите стадии канонического проектирования?</w:t>
      </w:r>
    </w:p>
    <w:p w:rsidR="007D0A01" w:rsidRDefault="007D0A01">
      <w:pPr>
        <w:ind w:firstLine="273"/>
      </w:pPr>
      <w:r>
        <w:t> </w:t>
      </w:r>
    </w:p>
    <w:p w:rsidR="007D0A01" w:rsidRDefault="007D0A01">
      <w:pPr>
        <w:ind w:firstLine="273"/>
      </w:pPr>
      <w:r>
        <w:t>а) Формализации,</w:t>
      </w:r>
    </w:p>
    <w:p w:rsidR="007D0A01" w:rsidRDefault="007D0A01">
      <w:pPr>
        <w:ind w:firstLine="273"/>
      </w:pPr>
      <w:r>
        <w:t>б) Предпроектная,</w:t>
      </w:r>
    </w:p>
    <w:p w:rsidR="007D0A01" w:rsidRDefault="007D0A01">
      <w:pPr>
        <w:ind w:firstLine="273"/>
      </w:pPr>
      <w:r>
        <w:t>в) Моделирования,</w:t>
      </w:r>
    </w:p>
    <w:p w:rsidR="007D0A01" w:rsidRDefault="007D0A01">
      <w:pPr>
        <w:ind w:firstLine="273"/>
      </w:pPr>
      <w:r>
        <w:t>г) Стандартизации,</w:t>
      </w:r>
    </w:p>
    <w:p w:rsidR="007D0A01" w:rsidRDefault="007D0A01">
      <w:pPr>
        <w:ind w:firstLine="273"/>
      </w:pPr>
      <w:r>
        <w:t>д) Внедрения</w:t>
      </w:r>
    </w:p>
    <w:p w:rsidR="007D0A01" w:rsidRDefault="007D0A01">
      <w:pPr>
        <w:ind w:firstLine="273"/>
      </w:pPr>
      <w:r>
        <w:t> </w:t>
      </w:r>
    </w:p>
    <w:p w:rsidR="007D0A01" w:rsidRDefault="007D0A01">
      <w:pPr>
        <w:ind w:firstLine="273"/>
      </w:pPr>
      <w:r>
        <w:t>8) Какие работы выполняются на стадии технического проектирования</w:t>
      </w:r>
    </w:p>
    <w:p w:rsidR="007D0A01" w:rsidRDefault="007D0A01">
      <w:pPr>
        <w:ind w:firstLine="273"/>
      </w:pPr>
      <w:r>
        <w:t> </w:t>
      </w:r>
    </w:p>
    <w:p w:rsidR="007D0A01" w:rsidRDefault="007D0A01">
      <w:pPr>
        <w:ind w:firstLine="273"/>
      </w:pPr>
      <w:r>
        <w:t>а) Определение модели данных,</w:t>
      </w:r>
    </w:p>
    <w:p w:rsidR="007D0A01" w:rsidRDefault="007D0A01">
      <w:pPr>
        <w:ind w:firstLine="273"/>
      </w:pPr>
      <w:r>
        <w:lastRenderedPageBreak/>
        <w:t>б) Разработка проектно-сметной документации,</w:t>
      </w:r>
    </w:p>
    <w:p w:rsidR="007D0A01" w:rsidRDefault="007D0A01">
      <w:pPr>
        <w:ind w:firstLine="273"/>
      </w:pPr>
      <w:r>
        <w:t>в) Построение схем организации данных,</w:t>
      </w:r>
    </w:p>
    <w:p w:rsidR="007D0A01" w:rsidRDefault="007D0A01">
      <w:pPr>
        <w:ind w:firstLine="273"/>
      </w:pPr>
      <w:r>
        <w:t>г) Расчет экономической эффективности ЭИС,</w:t>
      </w:r>
    </w:p>
    <w:p w:rsidR="007D0A01" w:rsidRDefault="007D0A01">
      <w:pPr>
        <w:ind w:firstLine="273"/>
      </w:pPr>
      <w:r>
        <w:t>д) Формирование календарного плана работ</w:t>
      </w:r>
    </w:p>
    <w:p w:rsidR="007D0A01" w:rsidRDefault="007D0A01">
      <w:pPr>
        <w:ind w:firstLine="273"/>
      </w:pPr>
      <w:r>
        <w:t> </w:t>
      </w:r>
    </w:p>
    <w:p w:rsidR="007D0A01" w:rsidRDefault="007D0A01">
      <w:pPr>
        <w:ind w:firstLine="273"/>
      </w:pPr>
      <w:r>
        <w:t>9) Что входит в структуру классификаторов технико-экономической информации</w:t>
      </w:r>
    </w:p>
    <w:p w:rsidR="007D0A01" w:rsidRDefault="007D0A01">
      <w:pPr>
        <w:ind w:firstLine="273"/>
      </w:pPr>
      <w:r>
        <w:t> </w:t>
      </w:r>
    </w:p>
    <w:p w:rsidR="007D0A01" w:rsidRDefault="007D0A01">
      <w:pPr>
        <w:ind w:firstLine="273"/>
      </w:pPr>
      <w:r>
        <w:t>а) Единица информации,</w:t>
      </w:r>
    </w:p>
    <w:p w:rsidR="007D0A01" w:rsidRDefault="007D0A01">
      <w:pPr>
        <w:ind w:firstLine="273"/>
      </w:pPr>
      <w:r>
        <w:t>б) Экономический показатель,</w:t>
      </w:r>
    </w:p>
    <w:p w:rsidR="007D0A01" w:rsidRDefault="007D0A01">
      <w:pPr>
        <w:ind w:firstLine="273"/>
      </w:pPr>
      <w:r>
        <w:t>в) Объем информации,</w:t>
      </w:r>
    </w:p>
    <w:p w:rsidR="007D0A01" w:rsidRDefault="007D0A01">
      <w:pPr>
        <w:ind w:firstLine="273"/>
      </w:pPr>
      <w:r>
        <w:t>г) Документ,</w:t>
      </w:r>
    </w:p>
    <w:p w:rsidR="007D0A01" w:rsidRDefault="007D0A01">
      <w:pPr>
        <w:ind w:firstLine="273"/>
      </w:pPr>
      <w:r>
        <w:t>д) Методика расчета показателей</w:t>
      </w:r>
    </w:p>
    <w:p w:rsidR="007D0A01" w:rsidRDefault="007D0A01">
      <w:pPr>
        <w:ind w:firstLine="273"/>
      </w:pPr>
      <w:r>
        <w:t> </w:t>
      </w:r>
    </w:p>
    <w:p w:rsidR="007D0A01" w:rsidRDefault="007D0A01">
      <w:pPr>
        <w:ind w:firstLine="273"/>
      </w:pPr>
      <w:r>
        <w:t>10) Какими параметрами характеризуется код информации</w:t>
      </w:r>
    </w:p>
    <w:p w:rsidR="007D0A01" w:rsidRDefault="007D0A01">
      <w:pPr>
        <w:ind w:firstLine="273"/>
      </w:pPr>
      <w:r>
        <w:t> </w:t>
      </w:r>
    </w:p>
    <w:p w:rsidR="007D0A01" w:rsidRDefault="007D0A01">
      <w:pPr>
        <w:ind w:firstLine="273"/>
      </w:pPr>
      <w:r>
        <w:t>а) Коэффициент информативности,</w:t>
      </w:r>
    </w:p>
    <w:p w:rsidR="007D0A01" w:rsidRDefault="007D0A01">
      <w:pPr>
        <w:ind w:firstLine="273"/>
      </w:pPr>
      <w:r>
        <w:t>б) Структура информации,</w:t>
      </w:r>
    </w:p>
    <w:p w:rsidR="007D0A01" w:rsidRDefault="007D0A01">
      <w:pPr>
        <w:ind w:firstLine="273"/>
      </w:pPr>
      <w:r>
        <w:t>в) Коэффициент полезного действия,</w:t>
      </w:r>
    </w:p>
    <w:p w:rsidR="007D0A01" w:rsidRDefault="007D0A01">
      <w:pPr>
        <w:ind w:firstLine="273"/>
      </w:pPr>
      <w:r>
        <w:t>г) Коэффициент избыточности,</w:t>
      </w:r>
    </w:p>
    <w:p w:rsidR="007D0A01" w:rsidRDefault="007D0A01">
      <w:pPr>
        <w:ind w:firstLine="273"/>
      </w:pPr>
      <w:r>
        <w:t>д) Коэффициент напряженности работ</w:t>
      </w:r>
    </w:p>
    <w:p w:rsidR="007D0A01" w:rsidRDefault="007D0A01">
      <w:pPr>
        <w:ind w:firstLine="273"/>
      </w:pPr>
    </w:p>
    <w:p w:rsidR="007D0A01" w:rsidRDefault="007D0A01">
      <w:pPr>
        <w:ind w:firstLine="273"/>
      </w:pPr>
      <w:r>
        <w:t>11) По каким признакам можно классифицировать экономическую документацию?</w:t>
      </w:r>
    </w:p>
    <w:p w:rsidR="007D0A01" w:rsidRDefault="007D0A01">
      <w:pPr>
        <w:ind w:firstLine="273"/>
      </w:pPr>
      <w:r>
        <w:t> </w:t>
      </w:r>
    </w:p>
    <w:p w:rsidR="007D0A01" w:rsidRDefault="007D0A01">
      <w:pPr>
        <w:ind w:firstLine="273"/>
      </w:pPr>
      <w:r>
        <w:t>а) По отношению к объекту проектирования,</w:t>
      </w:r>
    </w:p>
    <w:p w:rsidR="007D0A01" w:rsidRDefault="007D0A01">
      <w:pPr>
        <w:ind w:firstLine="273"/>
      </w:pPr>
      <w:r>
        <w:t>б) По уровню управления,</w:t>
      </w:r>
    </w:p>
    <w:p w:rsidR="007D0A01" w:rsidRDefault="007D0A01">
      <w:pPr>
        <w:ind w:firstLine="273"/>
      </w:pPr>
      <w:r>
        <w:t>в) По способу обращения,</w:t>
      </w:r>
    </w:p>
    <w:p w:rsidR="007D0A01" w:rsidRDefault="007D0A01">
      <w:pPr>
        <w:ind w:firstLine="273"/>
      </w:pPr>
      <w:r>
        <w:t>г) По периодичности,</w:t>
      </w:r>
    </w:p>
    <w:p w:rsidR="007D0A01" w:rsidRDefault="007D0A01">
      <w:pPr>
        <w:ind w:firstLine="273"/>
      </w:pPr>
      <w:r>
        <w:t>д) По этапу разработки программного обеспечения</w:t>
      </w:r>
    </w:p>
    <w:p w:rsidR="007D0A01" w:rsidRDefault="007D0A01">
      <w:pPr>
        <w:ind w:firstLine="273"/>
      </w:pPr>
      <w:r>
        <w:t> </w:t>
      </w:r>
    </w:p>
    <w:p w:rsidR="007D0A01" w:rsidRDefault="007D0A01">
      <w:pPr>
        <w:ind w:firstLine="273"/>
      </w:pPr>
      <w:r>
        <w:t>12) Каким требованиям должны отвечать документы результатной информации?</w:t>
      </w:r>
    </w:p>
    <w:p w:rsidR="007D0A01" w:rsidRDefault="007D0A01">
      <w:pPr>
        <w:ind w:firstLine="273"/>
      </w:pPr>
      <w:r>
        <w:t> </w:t>
      </w:r>
    </w:p>
    <w:p w:rsidR="007D0A01" w:rsidRDefault="007D0A01">
      <w:pPr>
        <w:ind w:firstLine="273"/>
      </w:pPr>
      <w:r>
        <w:t>а) Количество реквизитов,</w:t>
      </w:r>
    </w:p>
    <w:p w:rsidR="007D0A01" w:rsidRDefault="007D0A01">
      <w:pPr>
        <w:ind w:firstLine="273"/>
      </w:pPr>
      <w:r>
        <w:t>б) Наличие показателей, рассчитываемых вручную,</w:t>
      </w:r>
    </w:p>
    <w:p w:rsidR="007D0A01" w:rsidRDefault="007D0A01">
      <w:pPr>
        <w:ind w:firstLine="273"/>
      </w:pPr>
      <w:r>
        <w:t>в) Полнота информации,</w:t>
      </w:r>
    </w:p>
    <w:p w:rsidR="007D0A01" w:rsidRDefault="007D0A01">
      <w:pPr>
        <w:ind w:firstLine="273"/>
      </w:pPr>
      <w:r>
        <w:t>г) Автоматизированный ввод факсимильных данных,</w:t>
      </w:r>
    </w:p>
    <w:p w:rsidR="007D0A01" w:rsidRDefault="007D0A01">
      <w:pPr>
        <w:ind w:firstLine="273"/>
      </w:pPr>
      <w:r>
        <w:t>д) Достоверность предоставляемой информации</w:t>
      </w:r>
    </w:p>
    <w:p w:rsidR="007D0A01" w:rsidRDefault="007D0A01">
      <w:pPr>
        <w:ind w:firstLine="273"/>
      </w:pPr>
      <w:r>
        <w:t> </w:t>
      </w:r>
    </w:p>
    <w:p w:rsidR="007D0A01" w:rsidRDefault="007D0A01">
      <w:pPr>
        <w:ind w:firstLine="273"/>
      </w:pPr>
      <w:r>
        <w:t>13) Что является начальным моментом проектирования экранных форм</w:t>
      </w:r>
    </w:p>
    <w:p w:rsidR="007D0A01" w:rsidRDefault="007D0A01">
      <w:pPr>
        <w:ind w:firstLine="273"/>
      </w:pPr>
      <w:r>
        <w:t> </w:t>
      </w:r>
    </w:p>
    <w:p w:rsidR="007D0A01" w:rsidRDefault="007D0A01">
      <w:pPr>
        <w:ind w:firstLine="273"/>
      </w:pPr>
      <w:r>
        <w:t>а) Информационная модель,</w:t>
      </w:r>
    </w:p>
    <w:p w:rsidR="007D0A01" w:rsidRDefault="007D0A01">
      <w:pPr>
        <w:ind w:firstLine="273"/>
      </w:pPr>
      <w:r>
        <w:t>б) Постановка задачи,</w:t>
      </w:r>
    </w:p>
    <w:p w:rsidR="007D0A01" w:rsidRDefault="007D0A01">
      <w:pPr>
        <w:ind w:firstLine="273"/>
      </w:pPr>
      <w:r>
        <w:t>в) Техническое задание,</w:t>
      </w:r>
    </w:p>
    <w:p w:rsidR="007D0A01" w:rsidRDefault="007D0A01">
      <w:pPr>
        <w:ind w:firstLine="273"/>
      </w:pPr>
      <w:r>
        <w:t>г) Перечень макетов экранных форм,</w:t>
      </w:r>
    </w:p>
    <w:p w:rsidR="007D0A01" w:rsidRDefault="007D0A01">
      <w:pPr>
        <w:ind w:firstLine="273"/>
      </w:pPr>
      <w:r>
        <w:t>д) Программы ввода и вывода информации</w:t>
      </w:r>
    </w:p>
    <w:p w:rsidR="007D0A01" w:rsidRDefault="007D0A01">
      <w:pPr>
        <w:ind w:firstLine="273"/>
      </w:pPr>
      <w:r>
        <w:t> </w:t>
      </w:r>
    </w:p>
    <w:p w:rsidR="007D0A01" w:rsidRDefault="007D0A01">
      <w:pPr>
        <w:ind w:firstLine="273"/>
      </w:pPr>
      <w:r>
        <w:t>14) Какие требования предъявляются к организации базы данных (БД)</w:t>
      </w:r>
    </w:p>
    <w:p w:rsidR="007D0A01" w:rsidRDefault="007D0A01">
      <w:pPr>
        <w:ind w:firstLine="273"/>
      </w:pPr>
      <w:r>
        <w:t> </w:t>
      </w:r>
    </w:p>
    <w:p w:rsidR="007D0A01" w:rsidRDefault="007D0A01">
      <w:pPr>
        <w:ind w:firstLine="273"/>
      </w:pPr>
      <w:r>
        <w:t>а) Логическая и физическая независимость данных,</w:t>
      </w:r>
    </w:p>
    <w:p w:rsidR="007D0A01" w:rsidRDefault="007D0A01">
      <w:pPr>
        <w:ind w:firstLine="273"/>
      </w:pPr>
      <w:r>
        <w:t>б) Наличие глоссария,</w:t>
      </w:r>
    </w:p>
    <w:p w:rsidR="007D0A01" w:rsidRDefault="007D0A01">
      <w:pPr>
        <w:ind w:firstLine="273"/>
      </w:pPr>
      <w:r>
        <w:t>в) Возможность ввода нестандартизированных данных,</w:t>
      </w:r>
    </w:p>
    <w:p w:rsidR="007D0A01" w:rsidRDefault="007D0A01">
      <w:pPr>
        <w:ind w:firstLine="273"/>
      </w:pPr>
      <w:r>
        <w:t>г) Наличие утилит проектирования БД,</w:t>
      </w:r>
    </w:p>
    <w:p w:rsidR="007D0A01" w:rsidRDefault="007D0A01">
      <w:pPr>
        <w:ind w:firstLine="273"/>
      </w:pPr>
      <w:r>
        <w:t>д) Контролируемая надежность данных</w:t>
      </w:r>
    </w:p>
    <w:p w:rsidR="007D0A01" w:rsidRDefault="007D0A01">
      <w:pPr>
        <w:ind w:firstLine="273"/>
      </w:pPr>
      <w:r>
        <w:lastRenderedPageBreak/>
        <w:t> </w:t>
      </w:r>
    </w:p>
    <w:p w:rsidR="007D0A01" w:rsidRDefault="007D0A01">
      <w:pPr>
        <w:ind w:firstLine="273"/>
      </w:pPr>
      <w:r>
        <w:t>15) По каким признакам можно классифицировать технологические процессы обработки данных в ЭИС</w:t>
      </w:r>
    </w:p>
    <w:p w:rsidR="007D0A01" w:rsidRDefault="007D0A01">
      <w:pPr>
        <w:ind w:firstLine="273"/>
      </w:pPr>
      <w:r>
        <w:t> </w:t>
      </w:r>
    </w:p>
    <w:p w:rsidR="007D0A01" w:rsidRDefault="007D0A01">
      <w:pPr>
        <w:ind w:firstLine="273"/>
      </w:pPr>
      <w:r>
        <w:t>а) По структуре технологической документации,</w:t>
      </w:r>
    </w:p>
    <w:p w:rsidR="007D0A01" w:rsidRDefault="007D0A01">
      <w:pPr>
        <w:ind w:firstLine="273"/>
      </w:pPr>
      <w:r>
        <w:t>б) По типу обрабатываемых данных,</w:t>
      </w:r>
    </w:p>
    <w:p w:rsidR="007D0A01" w:rsidRDefault="007D0A01">
      <w:pPr>
        <w:ind w:firstLine="273"/>
      </w:pPr>
      <w:r>
        <w:t>в) По способу организации интерфейса,</w:t>
      </w:r>
    </w:p>
    <w:p w:rsidR="007D0A01" w:rsidRDefault="007D0A01">
      <w:pPr>
        <w:ind w:firstLine="273"/>
      </w:pPr>
      <w:r>
        <w:t>г) По типу технического обеспечения,</w:t>
      </w:r>
    </w:p>
    <w:p w:rsidR="007D0A01" w:rsidRDefault="007D0A01">
      <w:pPr>
        <w:ind w:firstLine="273"/>
      </w:pPr>
      <w:r>
        <w:t>д) По наличию технико-экономического обоснования</w:t>
      </w:r>
    </w:p>
    <w:p w:rsidR="007D0A01" w:rsidRDefault="007D0A01">
      <w:pPr>
        <w:ind w:firstLine="273"/>
      </w:pPr>
      <w:r>
        <w:t> </w:t>
      </w:r>
    </w:p>
    <w:p w:rsidR="007D0A01" w:rsidRDefault="007D0A01">
      <w:pPr>
        <w:ind w:firstLine="273"/>
      </w:pPr>
      <w:r>
        <w:t>16) Что лежит в основе оценки экономической эффективности проектируемой ЭИС:</w:t>
      </w:r>
    </w:p>
    <w:p w:rsidR="007D0A01" w:rsidRDefault="007D0A01">
      <w:pPr>
        <w:ind w:firstLine="273"/>
      </w:pPr>
      <w:r>
        <w:t> </w:t>
      </w:r>
    </w:p>
    <w:p w:rsidR="007D0A01" w:rsidRDefault="007D0A01">
      <w:pPr>
        <w:ind w:firstLine="273"/>
      </w:pPr>
      <w:r>
        <w:t>а) Издержки производства,</w:t>
      </w:r>
    </w:p>
    <w:p w:rsidR="007D0A01" w:rsidRDefault="007D0A01">
      <w:pPr>
        <w:ind w:firstLine="273"/>
      </w:pPr>
      <w:r>
        <w:t>б) Надежность эксплуатации,</w:t>
      </w:r>
    </w:p>
    <w:p w:rsidR="007D0A01" w:rsidRDefault="007D0A01">
      <w:pPr>
        <w:ind w:firstLine="273"/>
      </w:pPr>
      <w:r>
        <w:t>в) Время на разработку программного обеспечения,</w:t>
      </w:r>
    </w:p>
    <w:p w:rsidR="007D0A01" w:rsidRDefault="007D0A01">
      <w:pPr>
        <w:ind w:firstLine="273"/>
      </w:pPr>
      <w:r>
        <w:t>г) Экономия при эксплуатации, Затраты на создание</w:t>
      </w:r>
    </w:p>
    <w:p w:rsidR="007D0A01" w:rsidRDefault="007D0A01">
      <w:pPr>
        <w:ind w:firstLine="273"/>
      </w:pPr>
      <w:r>
        <w:t>17) Что включает в себя технологическая сеть поддержки надежности хранимых данных</w:t>
      </w:r>
    </w:p>
    <w:p w:rsidR="007D0A01" w:rsidRDefault="007D0A01">
      <w:pPr>
        <w:ind w:firstLine="273"/>
      </w:pPr>
      <w:r>
        <w:t> </w:t>
      </w:r>
    </w:p>
    <w:p w:rsidR="007D0A01" w:rsidRDefault="007D0A01">
      <w:pPr>
        <w:ind w:firstLine="273"/>
      </w:pPr>
      <w:r>
        <w:t>а) Декомпозицию задачи,</w:t>
      </w:r>
    </w:p>
    <w:p w:rsidR="007D0A01" w:rsidRDefault="007D0A01">
      <w:pPr>
        <w:ind w:firstLine="273"/>
      </w:pPr>
      <w:r>
        <w:t>б) Тестирование и отладку ЭИС,</w:t>
      </w:r>
    </w:p>
    <w:p w:rsidR="007D0A01" w:rsidRDefault="007D0A01">
      <w:pPr>
        <w:ind w:firstLine="273"/>
      </w:pPr>
      <w:r>
        <w:t>в) Проведение предварительных испытаний,</w:t>
      </w:r>
    </w:p>
    <w:p w:rsidR="007D0A01" w:rsidRDefault="007D0A01">
      <w:pPr>
        <w:ind w:firstLine="273"/>
      </w:pPr>
      <w:r>
        <w:t>г) Разработку контрольных примеров,</w:t>
      </w:r>
    </w:p>
    <w:p w:rsidR="007D0A01" w:rsidRDefault="007D0A01">
      <w:pPr>
        <w:ind w:firstLine="273"/>
      </w:pPr>
      <w:r>
        <w:t>д) Комплексирование аппаратных и программных модулей</w:t>
      </w:r>
    </w:p>
    <w:p w:rsidR="007D0A01" w:rsidRDefault="007D0A01">
      <w:pPr>
        <w:ind w:firstLine="273"/>
      </w:pPr>
      <w:r>
        <w:t>18) Что включает в себя технологическая сеть проектирования процесса обработки информации в пакетном режиме</w:t>
      </w:r>
    </w:p>
    <w:p w:rsidR="007D0A01" w:rsidRDefault="007D0A01">
      <w:pPr>
        <w:ind w:firstLine="273"/>
      </w:pPr>
      <w:r>
        <w:t> </w:t>
      </w:r>
    </w:p>
    <w:p w:rsidR="007D0A01" w:rsidRDefault="007D0A01">
      <w:pPr>
        <w:ind w:firstLine="273"/>
      </w:pPr>
      <w:r>
        <w:t>а) Статистическую обработку материалов обследования,</w:t>
      </w:r>
    </w:p>
    <w:p w:rsidR="007D0A01" w:rsidRDefault="007D0A01">
      <w:pPr>
        <w:ind w:firstLine="273"/>
      </w:pPr>
      <w:r>
        <w:t>б) Функциональный анализ задачи,</w:t>
      </w:r>
    </w:p>
    <w:p w:rsidR="007D0A01" w:rsidRDefault="007D0A01">
      <w:pPr>
        <w:ind w:firstLine="273"/>
      </w:pPr>
      <w:r>
        <w:t>в) Организацию информационной базы,</w:t>
      </w:r>
    </w:p>
    <w:p w:rsidR="007D0A01" w:rsidRDefault="007D0A01">
      <w:pPr>
        <w:ind w:firstLine="273"/>
      </w:pPr>
      <w:r>
        <w:t>г) Разработка блок-схем технических модулей,</w:t>
      </w:r>
    </w:p>
    <w:p w:rsidR="007D0A01" w:rsidRDefault="007D0A01">
      <w:pPr>
        <w:ind w:firstLine="273"/>
      </w:pPr>
      <w:r>
        <w:t>д) Разработка проектной документации</w:t>
      </w:r>
    </w:p>
    <w:p w:rsidR="007D0A01" w:rsidRDefault="007D0A01">
      <w:pPr>
        <w:ind w:firstLine="273"/>
      </w:pPr>
      <w:r>
        <w:t> </w:t>
      </w:r>
    </w:p>
    <w:p w:rsidR="007D0A01" w:rsidRDefault="007D0A01">
      <w:pPr>
        <w:ind w:firstLine="273"/>
      </w:pPr>
      <w:r>
        <w:t>19) По каким признакам классифицируется диалог информационных систем</w:t>
      </w:r>
    </w:p>
    <w:p w:rsidR="007D0A01" w:rsidRDefault="007D0A01">
      <w:pPr>
        <w:ind w:firstLine="273"/>
      </w:pPr>
      <w:r>
        <w:t> </w:t>
      </w:r>
    </w:p>
    <w:p w:rsidR="007D0A01" w:rsidRDefault="007D0A01">
      <w:pPr>
        <w:ind w:firstLine="273"/>
      </w:pPr>
      <w:r>
        <w:t>а) По типу сценария,</w:t>
      </w:r>
    </w:p>
    <w:p w:rsidR="007D0A01" w:rsidRDefault="007D0A01">
      <w:pPr>
        <w:ind w:firstLine="273"/>
      </w:pPr>
      <w:r>
        <w:t>б) По форме общения,</w:t>
      </w:r>
    </w:p>
    <w:p w:rsidR="007D0A01" w:rsidRDefault="007D0A01">
      <w:pPr>
        <w:ind w:firstLine="273"/>
      </w:pPr>
      <w:r>
        <w:t>в) По информационному обеспечению,</w:t>
      </w:r>
    </w:p>
    <w:p w:rsidR="007D0A01" w:rsidRDefault="007D0A01">
      <w:pPr>
        <w:ind w:firstLine="273"/>
      </w:pPr>
      <w:r>
        <w:t>г) По модели проектирования,</w:t>
      </w:r>
    </w:p>
    <w:p w:rsidR="007D0A01" w:rsidRDefault="007D0A01">
      <w:pPr>
        <w:ind w:firstLine="273"/>
      </w:pPr>
      <w:r>
        <w:t>д) По модели данных</w:t>
      </w:r>
    </w:p>
    <w:p w:rsidR="007D0A01" w:rsidRDefault="007D0A01">
      <w:pPr>
        <w:ind w:firstLine="273"/>
      </w:pPr>
      <w:r>
        <w:t> </w:t>
      </w:r>
    </w:p>
    <w:p w:rsidR="007D0A01" w:rsidRDefault="007D0A01">
      <w:pPr>
        <w:ind w:firstLine="273"/>
      </w:pPr>
      <w:r>
        <w:t>20) Что включает в себя технологическая сеть проектирования процесса обработки информации в диалоговом режиме</w:t>
      </w:r>
    </w:p>
    <w:p w:rsidR="007D0A01" w:rsidRDefault="007D0A01">
      <w:pPr>
        <w:ind w:firstLine="273"/>
      </w:pPr>
      <w:r>
        <w:t> </w:t>
      </w:r>
    </w:p>
    <w:p w:rsidR="007D0A01" w:rsidRDefault="007D0A01">
      <w:pPr>
        <w:ind w:firstLine="273"/>
      </w:pPr>
      <w:r>
        <w:t>а) Построение сетевого графика,</w:t>
      </w:r>
    </w:p>
    <w:p w:rsidR="007D0A01" w:rsidRDefault="007D0A01">
      <w:pPr>
        <w:ind w:firstLine="273"/>
      </w:pPr>
      <w:r>
        <w:t>б) Функциональная структура задачи,</w:t>
      </w:r>
    </w:p>
    <w:p w:rsidR="007D0A01" w:rsidRDefault="007D0A01">
      <w:pPr>
        <w:ind w:firstLine="273"/>
      </w:pPr>
      <w:r>
        <w:t>в) Организационное обеспечение,</w:t>
      </w:r>
    </w:p>
    <w:p w:rsidR="007D0A01" w:rsidRDefault="007D0A01">
      <w:pPr>
        <w:ind w:firstLine="273"/>
      </w:pPr>
      <w:r>
        <w:t>г) Объектно-ориентированное проектирование,</w:t>
      </w:r>
    </w:p>
    <w:p w:rsidR="007D0A01" w:rsidRDefault="007D0A01">
      <w:pPr>
        <w:ind w:firstLine="273"/>
      </w:pPr>
      <w:r>
        <w:t>д) Комплекс отлаженных программных модулей</w:t>
      </w:r>
    </w:p>
    <w:p w:rsidR="007D0A01" w:rsidRDefault="007D0A01">
      <w:pPr>
        <w:ind w:firstLine="273"/>
      </w:pPr>
      <w:r>
        <w:t> </w:t>
      </w:r>
    </w:p>
    <w:p w:rsidR="007D0A01" w:rsidRDefault="007D0A01">
      <w:pPr>
        <w:ind w:firstLine="273"/>
      </w:pPr>
      <w:r>
        <w:t>21) Укажите действия, не относящиеся к несанкционированному доступу к информации</w:t>
      </w:r>
    </w:p>
    <w:p w:rsidR="007D0A01" w:rsidRDefault="007D0A01">
      <w:pPr>
        <w:ind w:firstLine="273"/>
      </w:pPr>
      <w:r>
        <w:lastRenderedPageBreak/>
        <w:t> </w:t>
      </w:r>
    </w:p>
    <w:p w:rsidR="007D0A01" w:rsidRDefault="007D0A01">
      <w:pPr>
        <w:ind w:firstLine="273"/>
      </w:pPr>
      <w:r>
        <w:t>а) Прерывание.</w:t>
      </w:r>
    </w:p>
    <w:p w:rsidR="007D0A01" w:rsidRDefault="007D0A01">
      <w:pPr>
        <w:ind w:firstLine="273"/>
      </w:pPr>
      <w:r>
        <w:t>б) Инициализация,</w:t>
      </w:r>
    </w:p>
    <w:p w:rsidR="007D0A01" w:rsidRDefault="007D0A01">
      <w:pPr>
        <w:ind w:firstLine="273"/>
      </w:pPr>
      <w:r>
        <w:t>в) Видоизменение,</w:t>
      </w:r>
    </w:p>
    <w:p w:rsidR="007D0A01" w:rsidRDefault="007D0A01">
      <w:pPr>
        <w:ind w:firstLine="273"/>
      </w:pPr>
      <w:r>
        <w:t>г) Модернизация,</w:t>
      </w:r>
    </w:p>
    <w:p w:rsidR="007D0A01" w:rsidRDefault="007D0A01">
      <w:pPr>
        <w:ind w:firstLine="273"/>
      </w:pPr>
      <w:r>
        <w:t>д) Разрушение</w:t>
      </w:r>
    </w:p>
    <w:p w:rsidR="007D0A01" w:rsidRDefault="007D0A01">
      <w:pPr>
        <w:ind w:firstLine="273"/>
      </w:pPr>
      <w:r>
        <w:t> </w:t>
      </w:r>
    </w:p>
    <w:p w:rsidR="007D0A01" w:rsidRDefault="007D0A01">
      <w:pPr>
        <w:ind w:firstLine="273"/>
      </w:pPr>
      <w:r>
        <w:t>22) Какие методы используются для обеспечения защиты хранимых данных</w:t>
      </w:r>
    </w:p>
    <w:p w:rsidR="007D0A01" w:rsidRDefault="007D0A01">
      <w:pPr>
        <w:ind w:firstLine="273"/>
      </w:pPr>
      <w:r>
        <w:t> </w:t>
      </w:r>
    </w:p>
    <w:p w:rsidR="007D0A01" w:rsidRDefault="007D0A01">
      <w:pPr>
        <w:ind w:firstLine="273"/>
      </w:pPr>
      <w:r>
        <w:t>а) Юридические санкции,</w:t>
      </w:r>
    </w:p>
    <w:p w:rsidR="007D0A01" w:rsidRDefault="007D0A01">
      <w:pPr>
        <w:ind w:firstLine="273"/>
      </w:pPr>
      <w:r>
        <w:t>б) Блокирование входной информации,</w:t>
      </w:r>
    </w:p>
    <w:p w:rsidR="007D0A01" w:rsidRDefault="007D0A01">
      <w:pPr>
        <w:ind w:firstLine="273"/>
      </w:pPr>
      <w:r>
        <w:t>в) Управление доступом,</w:t>
      </w:r>
    </w:p>
    <w:p w:rsidR="007D0A01" w:rsidRDefault="007D0A01">
      <w:pPr>
        <w:ind w:firstLine="273"/>
      </w:pPr>
      <w:r>
        <w:t>г) Установка «шлюзов»,</w:t>
      </w:r>
    </w:p>
    <w:p w:rsidR="007D0A01" w:rsidRDefault="007D0A01">
      <w:pPr>
        <w:ind w:firstLine="273"/>
      </w:pPr>
      <w:r>
        <w:t>д) Криптографическая генерация</w:t>
      </w:r>
    </w:p>
    <w:p w:rsidR="007D0A01" w:rsidRDefault="007D0A01">
      <w:pPr>
        <w:ind w:firstLine="273"/>
      </w:pPr>
      <w:r>
        <w:t> </w:t>
      </w:r>
    </w:p>
    <w:p w:rsidR="007D0A01" w:rsidRDefault="007D0A01">
      <w:pPr>
        <w:ind w:firstLine="273"/>
      </w:pPr>
      <w:r>
        <w:t>23) Какие требования предъявляются к созданию корпоративных ИС, обеспечивающих эффективный реинжиниринг бизнес-процессов</w:t>
      </w:r>
    </w:p>
    <w:p w:rsidR="007D0A01" w:rsidRDefault="007D0A01">
      <w:pPr>
        <w:ind w:firstLine="273"/>
      </w:pPr>
      <w:r>
        <w:t> </w:t>
      </w:r>
    </w:p>
    <w:p w:rsidR="007D0A01" w:rsidRDefault="007D0A01">
      <w:pPr>
        <w:ind w:firstLine="273"/>
      </w:pPr>
      <w:r>
        <w:t>а) Масштабируемость,</w:t>
      </w:r>
    </w:p>
    <w:p w:rsidR="007D0A01" w:rsidRDefault="007D0A01">
      <w:pPr>
        <w:ind w:firstLine="273"/>
      </w:pPr>
      <w:r>
        <w:t>б) Функциональность,</w:t>
      </w:r>
    </w:p>
    <w:p w:rsidR="007D0A01" w:rsidRDefault="007D0A01">
      <w:pPr>
        <w:ind w:firstLine="273"/>
      </w:pPr>
      <w:r>
        <w:t>в) Конфиденциальность,</w:t>
      </w:r>
    </w:p>
    <w:p w:rsidR="007D0A01" w:rsidRDefault="007D0A01">
      <w:pPr>
        <w:ind w:firstLine="273"/>
      </w:pPr>
      <w:r>
        <w:t>г) Непереносимость,</w:t>
      </w:r>
    </w:p>
    <w:p w:rsidR="007D0A01" w:rsidRDefault="007D0A01">
      <w:pPr>
        <w:ind w:firstLine="273"/>
      </w:pPr>
      <w:r>
        <w:t>д) Обязательность</w:t>
      </w:r>
    </w:p>
    <w:p w:rsidR="007D0A01" w:rsidRDefault="007D0A01">
      <w:pPr>
        <w:ind w:firstLine="273"/>
      </w:pPr>
      <w:r>
        <w:t> </w:t>
      </w:r>
    </w:p>
    <w:p w:rsidR="007D0A01" w:rsidRDefault="007D0A01">
      <w:pPr>
        <w:ind w:firstLine="273"/>
      </w:pPr>
      <w:r>
        <w:t>24) Какие средства используются для проектирования корпоративных ИС</w:t>
      </w:r>
    </w:p>
    <w:p w:rsidR="007D0A01" w:rsidRDefault="007D0A01">
      <w:pPr>
        <w:ind w:firstLine="273"/>
      </w:pPr>
      <w:r>
        <w:t> </w:t>
      </w:r>
    </w:p>
    <w:p w:rsidR="007D0A01" w:rsidRDefault="007D0A01">
      <w:pPr>
        <w:ind w:firstLine="273"/>
      </w:pPr>
      <w:r>
        <w:t>а) Спиральные модели проектирования,</w:t>
      </w:r>
    </w:p>
    <w:p w:rsidR="007D0A01" w:rsidRDefault="007D0A01">
      <w:pPr>
        <w:ind w:firstLine="273"/>
      </w:pPr>
      <w:r>
        <w:t>б) Конфигурации комплексных систем управления ресурсами,</w:t>
      </w:r>
    </w:p>
    <w:p w:rsidR="007D0A01" w:rsidRDefault="007D0A01">
      <w:pPr>
        <w:ind w:firstLine="273"/>
      </w:pPr>
      <w:r>
        <w:t>в) Инструментальные программы,</w:t>
      </w:r>
    </w:p>
    <w:p w:rsidR="007D0A01" w:rsidRDefault="007D0A01">
      <w:pPr>
        <w:ind w:firstLine="273"/>
      </w:pPr>
      <w:r>
        <w:t>г) Быстрой разработки приложений,</w:t>
      </w:r>
    </w:p>
    <w:p w:rsidR="007D0A01" w:rsidRDefault="007D0A01">
      <w:pPr>
        <w:ind w:firstLine="273"/>
      </w:pPr>
      <w:r>
        <w:t>д) Экранные формы документов</w:t>
      </w:r>
    </w:p>
    <w:p w:rsidR="007D0A01" w:rsidRDefault="007D0A01">
      <w:pPr>
        <w:ind w:firstLine="273"/>
      </w:pPr>
      <w:r>
        <w:t> </w:t>
      </w:r>
    </w:p>
    <w:p w:rsidR="007D0A01" w:rsidRDefault="007D0A01">
      <w:pPr>
        <w:ind w:firstLine="273"/>
      </w:pPr>
      <w:r>
        <w:t>25) Укажите элементы, не относящиеся к клиент-серверной архитектуре корпоративных ИС</w:t>
      </w:r>
    </w:p>
    <w:p w:rsidR="007D0A01" w:rsidRDefault="007D0A01">
      <w:pPr>
        <w:ind w:firstLine="273"/>
      </w:pPr>
      <w:r>
        <w:t> </w:t>
      </w:r>
    </w:p>
    <w:p w:rsidR="007D0A01" w:rsidRDefault="007D0A01">
      <w:pPr>
        <w:ind w:firstLine="273"/>
      </w:pPr>
      <w:r>
        <w:t>а) Представление данных пользователя,</w:t>
      </w:r>
    </w:p>
    <w:p w:rsidR="007D0A01" w:rsidRDefault="007D0A01">
      <w:pPr>
        <w:ind w:firstLine="273"/>
      </w:pPr>
      <w:r>
        <w:t>б) Организация данных,</w:t>
      </w:r>
    </w:p>
    <w:p w:rsidR="007D0A01" w:rsidRDefault="007D0A01">
      <w:pPr>
        <w:ind w:firstLine="273"/>
      </w:pPr>
      <w:r>
        <w:t>в) Приложения,</w:t>
      </w:r>
    </w:p>
    <w:p w:rsidR="007D0A01" w:rsidRDefault="007D0A01">
      <w:pPr>
        <w:ind w:firstLine="273"/>
      </w:pPr>
      <w:r>
        <w:t>г) Модели данных,</w:t>
      </w:r>
    </w:p>
    <w:p w:rsidR="007D0A01" w:rsidRDefault="007D0A01">
      <w:pPr>
        <w:ind w:firstLine="273"/>
      </w:pPr>
      <w:r>
        <w:t>д) Базы данных</w:t>
      </w:r>
    </w:p>
    <w:p w:rsidR="007D0A01" w:rsidRDefault="007D0A01">
      <w:pPr>
        <w:ind w:firstLine="273"/>
      </w:pPr>
      <w:r>
        <w:t> </w:t>
      </w:r>
    </w:p>
    <w:p w:rsidR="007D0A01" w:rsidRDefault="007D0A01">
      <w:pPr>
        <w:ind w:firstLine="273"/>
      </w:pPr>
      <w:r>
        <w:t>26) На каких критериях основывается выбор сервера базы данных для корпоративных ИС</w:t>
      </w:r>
    </w:p>
    <w:p w:rsidR="007D0A01" w:rsidRDefault="007D0A01">
      <w:pPr>
        <w:ind w:firstLine="273"/>
      </w:pPr>
      <w:r>
        <w:t> </w:t>
      </w:r>
    </w:p>
    <w:p w:rsidR="007D0A01" w:rsidRDefault="007D0A01">
      <w:pPr>
        <w:ind w:firstLine="273"/>
      </w:pPr>
      <w:r>
        <w:t>а) Зависимость от типа аппаратной архитектуры,</w:t>
      </w:r>
    </w:p>
    <w:p w:rsidR="007D0A01" w:rsidRDefault="007D0A01">
      <w:pPr>
        <w:ind w:firstLine="273"/>
      </w:pPr>
      <w:r>
        <w:t>б) Поддержка стандарта открытых систем,</w:t>
      </w:r>
    </w:p>
    <w:p w:rsidR="007D0A01" w:rsidRDefault="007D0A01">
      <w:pPr>
        <w:ind w:firstLine="273"/>
      </w:pPr>
      <w:r>
        <w:t>в) Дискретная работа корпоративной ИС,</w:t>
      </w:r>
    </w:p>
    <w:p w:rsidR="007D0A01" w:rsidRDefault="007D0A01">
      <w:pPr>
        <w:ind w:firstLine="273"/>
      </w:pPr>
      <w:r>
        <w:t>г) Поддержка WEB–серверов и работа с Интернет,</w:t>
      </w:r>
    </w:p>
    <w:p w:rsidR="007D0A01" w:rsidRDefault="007D0A01">
      <w:pPr>
        <w:ind w:firstLine="273"/>
      </w:pPr>
      <w:r>
        <w:t>д) Эффективность эксплуатации сервера</w:t>
      </w:r>
    </w:p>
    <w:p w:rsidR="007D0A01" w:rsidRDefault="007D0A01">
      <w:pPr>
        <w:ind w:firstLine="273"/>
      </w:pPr>
      <w:r>
        <w:t> </w:t>
      </w:r>
    </w:p>
    <w:p w:rsidR="007D0A01" w:rsidRDefault="007D0A01">
      <w:pPr>
        <w:ind w:firstLine="273"/>
      </w:pPr>
      <w:r>
        <w:t>27) Какие процедуры не включаются в архитектуру информационного хранилища</w:t>
      </w:r>
    </w:p>
    <w:p w:rsidR="007D0A01" w:rsidRDefault="007D0A01">
      <w:pPr>
        <w:ind w:firstLine="273"/>
      </w:pPr>
      <w:r>
        <w:t> </w:t>
      </w:r>
    </w:p>
    <w:p w:rsidR="007D0A01" w:rsidRDefault="007D0A01">
      <w:pPr>
        <w:ind w:firstLine="273"/>
      </w:pPr>
      <w:r>
        <w:lastRenderedPageBreak/>
        <w:t>а) Сортировка данных,</w:t>
      </w:r>
    </w:p>
    <w:p w:rsidR="007D0A01" w:rsidRDefault="007D0A01">
      <w:pPr>
        <w:ind w:firstLine="273"/>
      </w:pPr>
      <w:r>
        <w:t>б) Преобразование данных,</w:t>
      </w:r>
    </w:p>
    <w:p w:rsidR="007D0A01" w:rsidRDefault="007D0A01">
      <w:pPr>
        <w:ind w:firstLine="273"/>
      </w:pPr>
      <w:r>
        <w:t>в) Представление данных,</w:t>
      </w:r>
    </w:p>
    <w:p w:rsidR="007D0A01" w:rsidRDefault="007D0A01">
      <w:pPr>
        <w:ind w:firstLine="273"/>
      </w:pPr>
      <w:r>
        <w:t>г) Интеллектуальный анализ данных,</w:t>
      </w:r>
    </w:p>
    <w:p w:rsidR="007D0A01" w:rsidRDefault="007D0A01">
      <w:pPr>
        <w:ind w:firstLine="273"/>
      </w:pPr>
      <w:r>
        <w:t>д) Трансформация данных</w:t>
      </w:r>
    </w:p>
    <w:p w:rsidR="007D0A01" w:rsidRDefault="007D0A01">
      <w:pPr>
        <w:ind w:firstLine="273"/>
      </w:pPr>
      <w:r>
        <w:t> </w:t>
      </w:r>
    </w:p>
    <w:p w:rsidR="007D0A01" w:rsidRDefault="007D0A01">
      <w:pPr>
        <w:ind w:firstLine="273"/>
      </w:pPr>
      <w:r>
        <w:t>28) В чем состоят преимущества использования CASE-технологий</w:t>
      </w:r>
    </w:p>
    <w:p w:rsidR="007D0A01" w:rsidRDefault="007D0A01">
      <w:pPr>
        <w:ind w:firstLine="273"/>
      </w:pPr>
      <w:r>
        <w:t> </w:t>
      </w:r>
    </w:p>
    <w:p w:rsidR="007D0A01" w:rsidRDefault="007D0A01">
      <w:pPr>
        <w:ind w:firstLine="273"/>
      </w:pPr>
      <w:r>
        <w:t>а) Использование методов аналитического моделирования,</w:t>
      </w:r>
    </w:p>
    <w:p w:rsidR="007D0A01" w:rsidRDefault="007D0A01">
      <w:pPr>
        <w:ind w:firstLine="273"/>
      </w:pPr>
      <w:r>
        <w:t>б) Упрощенное документирование проекта,</w:t>
      </w:r>
    </w:p>
    <w:p w:rsidR="007D0A01" w:rsidRDefault="007D0A01">
      <w:pPr>
        <w:ind w:firstLine="273"/>
      </w:pPr>
      <w:r>
        <w:t>в) Поддержание адаптивности ИС,</w:t>
      </w:r>
    </w:p>
    <w:p w:rsidR="007D0A01" w:rsidRDefault="007D0A01">
      <w:pPr>
        <w:ind w:firstLine="273"/>
      </w:pPr>
      <w:r>
        <w:t>г) Сокращение времени создания проекта,</w:t>
      </w:r>
    </w:p>
    <w:p w:rsidR="007D0A01" w:rsidRDefault="007D0A01">
      <w:pPr>
        <w:ind w:firstLine="273"/>
      </w:pPr>
      <w:r>
        <w:t>д) Индивидуальный характер разработки ИС</w:t>
      </w:r>
    </w:p>
    <w:p w:rsidR="007D0A01" w:rsidRDefault="007D0A01">
      <w:pPr>
        <w:ind w:firstLine="273"/>
      </w:pPr>
      <w:r>
        <w:t> </w:t>
      </w:r>
    </w:p>
    <w:p w:rsidR="007D0A01" w:rsidRDefault="007D0A01">
      <w:pPr>
        <w:ind w:firstLine="273"/>
      </w:pPr>
      <w:r>
        <w:t>29) Что включает в себя архитектура CASE-средств</w:t>
      </w:r>
    </w:p>
    <w:p w:rsidR="007D0A01" w:rsidRDefault="007D0A01">
      <w:pPr>
        <w:ind w:firstLine="273"/>
      </w:pPr>
      <w:r>
        <w:t> </w:t>
      </w:r>
    </w:p>
    <w:p w:rsidR="007D0A01" w:rsidRDefault="007D0A01">
      <w:pPr>
        <w:ind w:firstLine="273"/>
      </w:pPr>
      <w:r>
        <w:t>а) Проектную документацию,</w:t>
      </w:r>
    </w:p>
    <w:p w:rsidR="007D0A01" w:rsidRDefault="007D0A01">
      <w:pPr>
        <w:ind w:firstLine="273"/>
      </w:pPr>
      <w:r>
        <w:t>б) Документатор проекта,</w:t>
      </w:r>
    </w:p>
    <w:p w:rsidR="007D0A01" w:rsidRDefault="007D0A01">
      <w:pPr>
        <w:ind w:firstLine="273"/>
      </w:pPr>
      <w:r>
        <w:t>в) Администратор базы данных,</w:t>
      </w:r>
    </w:p>
    <w:p w:rsidR="007D0A01" w:rsidRDefault="007D0A01">
      <w:pPr>
        <w:ind w:firstLine="273"/>
      </w:pPr>
      <w:r>
        <w:t>г) Словарь данных (репозиторий),</w:t>
      </w:r>
    </w:p>
    <w:p w:rsidR="007D0A01" w:rsidRDefault="007D0A01">
      <w:pPr>
        <w:ind w:firstLine="273"/>
      </w:pPr>
      <w:r>
        <w:t>д) Тезаурус</w:t>
      </w:r>
    </w:p>
    <w:p w:rsidR="007D0A01" w:rsidRDefault="007D0A01">
      <w:pPr>
        <w:ind w:firstLine="273"/>
      </w:pPr>
      <w:r>
        <w:t> </w:t>
      </w:r>
    </w:p>
    <w:p w:rsidR="007D0A01" w:rsidRDefault="007D0A01">
      <w:pPr>
        <w:ind w:firstLine="273"/>
      </w:pPr>
      <w:r>
        <w:t>30) Что включает в себя инструментальная среда поддержки CASE-технологии</w:t>
      </w:r>
    </w:p>
    <w:p w:rsidR="007D0A01" w:rsidRDefault="007D0A01">
      <w:pPr>
        <w:ind w:firstLine="273"/>
      </w:pPr>
      <w:r>
        <w:t> </w:t>
      </w:r>
    </w:p>
    <w:p w:rsidR="007D0A01" w:rsidRDefault="007D0A01">
      <w:pPr>
        <w:ind w:firstLine="273"/>
      </w:pPr>
      <w:r>
        <w:t>а) Имитационные модели,</w:t>
      </w:r>
    </w:p>
    <w:p w:rsidR="007D0A01" w:rsidRDefault="007D0A01">
      <w:pPr>
        <w:ind w:firstLine="273"/>
      </w:pPr>
      <w:r>
        <w:t>б) Техника генерации описаний компонентов ИС,</w:t>
      </w:r>
    </w:p>
    <w:p w:rsidR="007D0A01" w:rsidRDefault="007D0A01">
      <w:pPr>
        <w:ind w:firstLine="273"/>
      </w:pPr>
      <w:r>
        <w:t>в) Моделирующая ЭВМ,</w:t>
      </w:r>
    </w:p>
    <w:p w:rsidR="007D0A01" w:rsidRDefault="007D0A01">
      <w:pPr>
        <w:ind w:firstLine="273"/>
      </w:pPr>
      <w:r>
        <w:t>г) Графические нотации,</w:t>
      </w:r>
    </w:p>
    <w:p w:rsidR="007D0A01" w:rsidRDefault="007D0A01">
      <w:pPr>
        <w:ind w:firstLine="273"/>
      </w:pPr>
      <w:r>
        <w:t>д) Базовые программные средства</w:t>
      </w:r>
    </w:p>
    <w:p w:rsidR="007D0A01" w:rsidRDefault="007D0A01">
      <w:pPr>
        <w:ind w:firstLine="273"/>
      </w:pPr>
    </w:p>
    <w:p w:rsidR="007D0A01" w:rsidRDefault="007D0A01">
      <w:pPr>
        <w:ind w:firstLine="273"/>
        <w:rPr>
          <w:b/>
          <w:i/>
        </w:rPr>
      </w:pPr>
      <w:r>
        <w:rPr>
          <w:b/>
          <w:i/>
        </w:rPr>
        <w:t>Типовой тест 2</w:t>
      </w:r>
    </w:p>
    <w:p w:rsidR="007D0A01" w:rsidRDefault="007D0A01">
      <w:pPr>
        <w:ind w:firstLine="273"/>
        <w:rPr>
          <w:b/>
          <w:i/>
        </w:rPr>
      </w:pPr>
    </w:p>
    <w:p w:rsidR="007D0A01" w:rsidRDefault="007D0A01">
      <w:pPr>
        <w:ind w:firstLine="273"/>
      </w:pPr>
      <w:r>
        <w:rPr>
          <w:b/>
          <w:bCs/>
          <w:u w:val="single"/>
        </w:rPr>
        <w:t>Задание 1</w:t>
      </w:r>
    </w:p>
    <w:p w:rsidR="007D0A01" w:rsidRDefault="007D0A01">
      <w:pPr>
        <w:ind w:firstLine="273"/>
      </w:pPr>
      <w:r>
        <w:rPr>
          <w:i/>
          <w:iCs/>
        </w:rPr>
        <w:t>Вопрос:</w:t>
      </w:r>
    </w:p>
    <w:p w:rsidR="007D0A01" w:rsidRDefault="007D0A01">
      <w:pPr>
        <w:ind w:firstLine="273"/>
      </w:pPr>
      <w:r>
        <w:t>Укажите свойства каскадной модели ЖЦ</w:t>
      </w:r>
    </w:p>
    <w:p w:rsidR="007D0A01" w:rsidRDefault="007D0A01">
      <w:pPr>
        <w:ind w:firstLine="273"/>
      </w:pPr>
      <w:r>
        <w:rPr>
          <w:i/>
          <w:iCs/>
        </w:rPr>
        <w:t>Выберите несколько из 4 вариантов ответа:</w:t>
      </w:r>
    </w:p>
    <w:p w:rsidR="007D0A01" w:rsidRDefault="007D0A01">
      <w:pPr>
        <w:ind w:firstLine="273"/>
      </w:pPr>
      <w:r>
        <w:t>1) Время жизни каждого из этапов растягивается на весь период разработки</w:t>
      </w:r>
    </w:p>
    <w:p w:rsidR="007D0A01" w:rsidRDefault="007D0A01">
      <w:pPr>
        <w:ind w:firstLine="273"/>
      </w:pPr>
      <w:r>
        <w:t>2)  Предусматривая разработки итерациями, с циклами обратной связи между этапами</w:t>
      </w:r>
    </w:p>
    <w:p w:rsidR="007D0A01" w:rsidRDefault="007D0A01">
      <w:pPr>
        <w:ind w:firstLine="273"/>
      </w:pPr>
      <w:r>
        <w:t>3) Предусматривает последовательное выполнение всех этапов проекта в строго фиксированном порядке</w:t>
      </w:r>
    </w:p>
    <w:p w:rsidR="007D0A01" w:rsidRDefault="007D0A01">
      <w:pPr>
        <w:ind w:firstLine="273"/>
      </w:pPr>
      <w:r>
        <w:t>4) Переход на следущий этап означает полное завершение работ на предыдущем этапе</w:t>
      </w:r>
    </w:p>
    <w:p w:rsidR="007D0A01" w:rsidRDefault="007D0A01">
      <w:pPr>
        <w:ind w:firstLine="273"/>
        <w:rPr>
          <w:b/>
          <w:bCs/>
          <w:u w:val="single"/>
        </w:rPr>
      </w:pPr>
    </w:p>
    <w:p w:rsidR="007D0A01" w:rsidRDefault="007D0A01">
      <w:pPr>
        <w:ind w:firstLine="273"/>
      </w:pPr>
      <w:r>
        <w:rPr>
          <w:b/>
          <w:bCs/>
          <w:u w:val="single"/>
        </w:rPr>
        <w:t>Задание 2</w:t>
      </w:r>
    </w:p>
    <w:p w:rsidR="007D0A01" w:rsidRDefault="007D0A01">
      <w:pPr>
        <w:ind w:firstLine="273"/>
      </w:pPr>
      <w:r>
        <w:rPr>
          <w:i/>
          <w:iCs/>
        </w:rPr>
        <w:t>Вопрос:</w:t>
      </w:r>
    </w:p>
    <w:p w:rsidR="007D0A01" w:rsidRDefault="007D0A01">
      <w:pPr>
        <w:ind w:firstLine="273"/>
      </w:pPr>
      <w:r>
        <w:t>Какую модель ЖЦ слудует использовать при создании проекта ИС?</w:t>
      </w:r>
    </w:p>
    <w:p w:rsidR="007D0A01" w:rsidRDefault="007D0A01">
      <w:pPr>
        <w:ind w:firstLine="273"/>
      </w:pPr>
      <w:r>
        <w:rPr>
          <w:i/>
          <w:iCs/>
        </w:rPr>
        <w:t>Выберите один из 3 вариантов ответа:</w:t>
      </w:r>
    </w:p>
    <w:p w:rsidR="007D0A01" w:rsidRDefault="007D0A01">
      <w:pPr>
        <w:ind w:firstLine="273"/>
      </w:pPr>
      <w:r>
        <w:t>1) Спиральную модель</w:t>
      </w:r>
    </w:p>
    <w:p w:rsidR="007D0A01" w:rsidRDefault="007D0A01">
      <w:pPr>
        <w:ind w:firstLine="273"/>
      </w:pPr>
      <w:r>
        <w:t>2) Каскадную модель</w:t>
      </w:r>
    </w:p>
    <w:p w:rsidR="007D0A01" w:rsidRDefault="007D0A01">
      <w:pPr>
        <w:ind w:firstLine="273"/>
      </w:pPr>
      <w:r>
        <w:t>3) Поэтапную модель с промежуточным контролем</w:t>
      </w:r>
    </w:p>
    <w:p w:rsidR="007D0A01" w:rsidRDefault="007D0A01">
      <w:pPr>
        <w:ind w:firstLine="273"/>
        <w:rPr>
          <w:b/>
          <w:bCs/>
          <w:u w:val="single"/>
        </w:rPr>
      </w:pPr>
    </w:p>
    <w:p w:rsidR="007D0A01" w:rsidRDefault="007D0A01">
      <w:pPr>
        <w:ind w:firstLine="273"/>
      </w:pPr>
      <w:r>
        <w:rPr>
          <w:b/>
          <w:bCs/>
          <w:u w:val="single"/>
        </w:rPr>
        <w:t>Задание 3</w:t>
      </w:r>
    </w:p>
    <w:p w:rsidR="007D0A01" w:rsidRDefault="007D0A01">
      <w:pPr>
        <w:ind w:firstLine="273"/>
      </w:pPr>
      <w:r>
        <w:rPr>
          <w:i/>
          <w:iCs/>
        </w:rPr>
        <w:t>Вопрос:</w:t>
      </w:r>
    </w:p>
    <w:p w:rsidR="007D0A01" w:rsidRDefault="007D0A01">
      <w:pPr>
        <w:ind w:firstLine="273"/>
      </w:pPr>
      <w:r>
        <w:lastRenderedPageBreak/>
        <w:t>Какие из перечисленных процессов относятся к группе вспомогательных в соответствии со стандартом ISO/ IEC 12207?</w:t>
      </w:r>
    </w:p>
    <w:p w:rsidR="007D0A01" w:rsidRDefault="007D0A01">
      <w:pPr>
        <w:ind w:firstLine="273"/>
      </w:pPr>
      <w:r>
        <w:rPr>
          <w:i/>
          <w:iCs/>
        </w:rPr>
        <w:t>Выберите несколько из 6 вариантов ответа:</w:t>
      </w:r>
    </w:p>
    <w:p w:rsidR="007D0A01" w:rsidRDefault="007D0A01">
      <w:pPr>
        <w:ind w:firstLine="273"/>
      </w:pPr>
      <w:r>
        <w:t>1) Поставка</w:t>
      </w:r>
    </w:p>
    <w:p w:rsidR="007D0A01" w:rsidRDefault="007D0A01">
      <w:pPr>
        <w:ind w:firstLine="273"/>
      </w:pPr>
      <w:r>
        <w:t>2) Разработка</w:t>
      </w:r>
    </w:p>
    <w:p w:rsidR="007D0A01" w:rsidRDefault="007D0A01">
      <w:pPr>
        <w:ind w:firstLine="273"/>
      </w:pPr>
      <w:r>
        <w:t>3) Верификация</w:t>
      </w:r>
    </w:p>
    <w:p w:rsidR="007D0A01" w:rsidRDefault="007D0A01">
      <w:pPr>
        <w:ind w:firstLine="273"/>
      </w:pPr>
      <w:r>
        <w:t>4) Управление конфигурацией</w:t>
      </w:r>
    </w:p>
    <w:p w:rsidR="007D0A01" w:rsidRDefault="007D0A01">
      <w:pPr>
        <w:ind w:firstLine="273"/>
      </w:pPr>
      <w:r>
        <w:t>5) Приобретение</w:t>
      </w:r>
    </w:p>
    <w:p w:rsidR="007D0A01" w:rsidRDefault="007D0A01">
      <w:pPr>
        <w:ind w:firstLine="273"/>
      </w:pPr>
      <w:r>
        <w:t>6) Документирование</w:t>
      </w:r>
    </w:p>
    <w:p w:rsidR="007D0A01" w:rsidRDefault="007D0A01">
      <w:pPr>
        <w:ind w:firstLine="273"/>
        <w:rPr>
          <w:b/>
          <w:bCs/>
          <w:u w:val="single"/>
        </w:rPr>
      </w:pPr>
    </w:p>
    <w:p w:rsidR="007D0A01" w:rsidRDefault="007D0A01">
      <w:pPr>
        <w:ind w:firstLine="273"/>
      </w:pPr>
      <w:r>
        <w:rPr>
          <w:b/>
          <w:bCs/>
          <w:u w:val="single"/>
        </w:rPr>
        <w:t>Задание 4</w:t>
      </w:r>
    </w:p>
    <w:p w:rsidR="007D0A01" w:rsidRDefault="007D0A01">
      <w:pPr>
        <w:ind w:firstLine="273"/>
      </w:pPr>
      <w:r>
        <w:rPr>
          <w:i/>
          <w:iCs/>
        </w:rPr>
        <w:t>Вопрос:</w:t>
      </w:r>
    </w:p>
    <w:p w:rsidR="007D0A01" w:rsidRDefault="007D0A01">
      <w:pPr>
        <w:ind w:firstLine="273"/>
      </w:pPr>
      <w:r>
        <w:t>Укажите, какая диаграмма рассматривает систему как совокупность предметов</w:t>
      </w:r>
    </w:p>
    <w:p w:rsidR="007D0A01" w:rsidRDefault="007D0A01">
      <w:pPr>
        <w:ind w:firstLine="273"/>
      </w:pPr>
      <w:r>
        <w:rPr>
          <w:i/>
          <w:iCs/>
        </w:rPr>
        <w:t>Выберите один из 3 вариантов ответа:</w:t>
      </w:r>
    </w:p>
    <w:p w:rsidR="007D0A01" w:rsidRDefault="007D0A01">
      <w:pPr>
        <w:ind w:firstLine="273"/>
      </w:pPr>
      <w:r>
        <w:t>1) IDEF3</w:t>
      </w:r>
    </w:p>
    <w:p w:rsidR="007D0A01" w:rsidRDefault="007D0A01">
      <w:pPr>
        <w:ind w:firstLine="273"/>
      </w:pPr>
      <w:r>
        <w:t>2) IDEF0</w:t>
      </w:r>
    </w:p>
    <w:p w:rsidR="007D0A01" w:rsidRDefault="007D0A01">
      <w:pPr>
        <w:ind w:firstLine="273"/>
      </w:pPr>
      <w:r>
        <w:t>3) DFD</w:t>
      </w:r>
    </w:p>
    <w:p w:rsidR="007D0A01" w:rsidRDefault="007D0A01">
      <w:pPr>
        <w:ind w:firstLine="273"/>
        <w:rPr>
          <w:b/>
          <w:bCs/>
          <w:u w:val="single"/>
        </w:rPr>
      </w:pPr>
    </w:p>
    <w:p w:rsidR="007D0A01" w:rsidRDefault="007D0A01">
      <w:pPr>
        <w:ind w:firstLine="273"/>
      </w:pPr>
      <w:r>
        <w:rPr>
          <w:b/>
          <w:bCs/>
          <w:u w:val="single"/>
        </w:rPr>
        <w:t>Задание 5</w:t>
      </w:r>
    </w:p>
    <w:p w:rsidR="007D0A01" w:rsidRDefault="007D0A01">
      <w:pPr>
        <w:ind w:firstLine="273"/>
      </w:pPr>
      <w:r>
        <w:rPr>
          <w:i/>
          <w:iCs/>
        </w:rPr>
        <w:t>Вопрос:</w:t>
      </w:r>
    </w:p>
    <w:p w:rsidR="007D0A01" w:rsidRDefault="007D0A01">
      <w:pPr>
        <w:ind w:firstLine="273"/>
      </w:pPr>
      <w:r>
        <w:t>Какие основные понятия используются при создании функциональной диаграммы IDEF0?</w:t>
      </w:r>
    </w:p>
    <w:p w:rsidR="007D0A01" w:rsidRDefault="007D0A01">
      <w:pPr>
        <w:ind w:firstLine="273"/>
      </w:pPr>
      <w:r>
        <w:rPr>
          <w:i/>
          <w:iCs/>
        </w:rPr>
        <w:t>Выберите несколько из 5 вариантов ответа:</w:t>
      </w:r>
    </w:p>
    <w:p w:rsidR="007D0A01" w:rsidRDefault="007D0A01">
      <w:pPr>
        <w:ind w:firstLine="273"/>
      </w:pPr>
      <w:r>
        <w:t>1) внешние источники и получатели данных</w:t>
      </w:r>
    </w:p>
    <w:p w:rsidR="007D0A01" w:rsidRDefault="007D0A01">
      <w:pPr>
        <w:ind w:firstLine="273"/>
      </w:pPr>
      <w:r>
        <w:t>2) функциональный блок</w:t>
      </w:r>
    </w:p>
    <w:p w:rsidR="007D0A01" w:rsidRDefault="007D0A01">
      <w:pPr>
        <w:ind w:firstLine="273"/>
      </w:pPr>
      <w:r>
        <w:t>3) интерфейсная дуга</w:t>
      </w:r>
    </w:p>
    <w:p w:rsidR="007D0A01" w:rsidRDefault="007D0A01">
      <w:pPr>
        <w:ind w:firstLine="273"/>
      </w:pPr>
      <w:r>
        <w:t>4) декомпозиция</w:t>
      </w:r>
    </w:p>
    <w:p w:rsidR="007D0A01" w:rsidRDefault="007D0A01">
      <w:pPr>
        <w:ind w:firstLine="273"/>
      </w:pPr>
      <w:r>
        <w:t>5) хранилища, требуемые процессами для своих операций</w:t>
      </w:r>
    </w:p>
    <w:p w:rsidR="007D0A01" w:rsidRDefault="007D0A01">
      <w:pPr>
        <w:ind w:firstLine="273"/>
        <w:rPr>
          <w:b/>
          <w:bCs/>
          <w:u w:val="single"/>
        </w:rPr>
      </w:pPr>
    </w:p>
    <w:p w:rsidR="007D0A01" w:rsidRDefault="007D0A01">
      <w:pPr>
        <w:ind w:firstLine="273"/>
      </w:pPr>
      <w:r>
        <w:rPr>
          <w:b/>
          <w:bCs/>
          <w:u w:val="single"/>
        </w:rPr>
        <w:t>Задание 6</w:t>
      </w:r>
    </w:p>
    <w:p w:rsidR="007D0A01" w:rsidRDefault="007D0A01">
      <w:pPr>
        <w:ind w:firstLine="273"/>
      </w:pPr>
      <w:r>
        <w:rPr>
          <w:i/>
          <w:iCs/>
        </w:rPr>
        <w:t>Вопрос:</w:t>
      </w:r>
    </w:p>
    <w:p w:rsidR="007D0A01" w:rsidRDefault="007D0A01">
      <w:pPr>
        <w:ind w:firstLine="273"/>
      </w:pPr>
      <w:r>
        <w:t>Какие функции реализуются в ИС организационного управления?</w:t>
      </w:r>
    </w:p>
    <w:p w:rsidR="007D0A01" w:rsidRDefault="007D0A01">
      <w:pPr>
        <w:ind w:firstLine="273"/>
      </w:pPr>
      <w:r>
        <w:rPr>
          <w:i/>
          <w:iCs/>
        </w:rPr>
        <w:t>Выберите несколько из 4 вариантов ответа:</w:t>
      </w:r>
    </w:p>
    <w:p w:rsidR="007D0A01" w:rsidRDefault="007D0A01">
      <w:pPr>
        <w:ind w:firstLine="273"/>
      </w:pPr>
      <w:r>
        <w:t>1) инженерные расчеты</w:t>
      </w:r>
    </w:p>
    <w:p w:rsidR="007D0A01" w:rsidRDefault="007D0A01">
      <w:pPr>
        <w:ind w:firstLine="273"/>
      </w:pPr>
      <w:r>
        <w:t>2) оперативный учет</w:t>
      </w:r>
    </w:p>
    <w:p w:rsidR="007D0A01" w:rsidRDefault="007D0A01">
      <w:pPr>
        <w:ind w:firstLine="273"/>
      </w:pPr>
      <w:r>
        <w:t>3) измерение параметров технологических процессов</w:t>
      </w:r>
    </w:p>
    <w:p w:rsidR="007D0A01" w:rsidRDefault="007D0A01">
      <w:pPr>
        <w:ind w:firstLine="273"/>
      </w:pPr>
      <w:r>
        <w:t>4) перспективное и оперативное планирование</w:t>
      </w:r>
    </w:p>
    <w:p w:rsidR="007D0A01" w:rsidRDefault="007D0A01">
      <w:pPr>
        <w:ind w:firstLine="273"/>
        <w:rPr>
          <w:b/>
          <w:bCs/>
          <w:u w:val="single"/>
        </w:rPr>
      </w:pPr>
    </w:p>
    <w:p w:rsidR="007D0A01" w:rsidRDefault="007D0A01">
      <w:pPr>
        <w:ind w:firstLine="273"/>
      </w:pPr>
      <w:r>
        <w:rPr>
          <w:b/>
          <w:bCs/>
          <w:u w:val="single"/>
        </w:rPr>
        <w:t>Задание 7</w:t>
      </w:r>
    </w:p>
    <w:p w:rsidR="007D0A01" w:rsidRDefault="007D0A01">
      <w:pPr>
        <w:ind w:firstLine="273"/>
      </w:pPr>
      <w:r>
        <w:rPr>
          <w:i/>
          <w:iCs/>
        </w:rPr>
        <w:t>Вопрос:</w:t>
      </w:r>
    </w:p>
    <w:p w:rsidR="007D0A01" w:rsidRDefault="007D0A01">
      <w:pPr>
        <w:ind w:firstLine="273"/>
      </w:pPr>
      <w:r>
        <w:t>Укажите составляющие этапы проектирования ИС.</w:t>
      </w:r>
    </w:p>
    <w:p w:rsidR="007D0A01" w:rsidRDefault="007D0A01">
      <w:pPr>
        <w:ind w:firstLine="273"/>
      </w:pPr>
      <w:r>
        <w:rPr>
          <w:i/>
          <w:iCs/>
        </w:rPr>
        <w:t>Выберите несколько из 4 вариантов ответа:</w:t>
      </w:r>
    </w:p>
    <w:p w:rsidR="007D0A01" w:rsidRDefault="007D0A01">
      <w:pPr>
        <w:ind w:firstLine="273"/>
      </w:pPr>
      <w:r>
        <w:t>1) Проектирование объектов данных</w:t>
      </w:r>
    </w:p>
    <w:p w:rsidR="007D0A01" w:rsidRDefault="007D0A01">
      <w:pPr>
        <w:ind w:firstLine="273"/>
      </w:pPr>
      <w:r>
        <w:t>2) Выбор архитектуры ИС</w:t>
      </w:r>
    </w:p>
    <w:p w:rsidR="007D0A01" w:rsidRDefault="007D0A01">
      <w:pPr>
        <w:ind w:firstLine="273"/>
      </w:pPr>
      <w:r>
        <w:t>3) Спецификация требований к приложению</w:t>
      </w:r>
    </w:p>
    <w:p w:rsidR="007D0A01" w:rsidRDefault="007D0A01">
      <w:pPr>
        <w:ind w:firstLine="273"/>
      </w:pPr>
      <w:r>
        <w:t>4) Инсталяция БД</w:t>
      </w:r>
    </w:p>
    <w:p w:rsidR="007D0A01" w:rsidRDefault="007D0A01">
      <w:pPr>
        <w:ind w:firstLine="273"/>
        <w:rPr>
          <w:b/>
          <w:bCs/>
          <w:u w:val="single"/>
        </w:rPr>
      </w:pPr>
    </w:p>
    <w:p w:rsidR="007D0A01" w:rsidRDefault="007D0A01">
      <w:pPr>
        <w:ind w:firstLine="273"/>
      </w:pPr>
      <w:r>
        <w:rPr>
          <w:b/>
          <w:bCs/>
          <w:u w:val="single"/>
        </w:rPr>
        <w:t>Задание 8</w:t>
      </w:r>
    </w:p>
    <w:p w:rsidR="007D0A01" w:rsidRDefault="007D0A01">
      <w:pPr>
        <w:ind w:firstLine="273"/>
      </w:pPr>
      <w:r>
        <w:rPr>
          <w:i/>
          <w:iCs/>
        </w:rPr>
        <w:t>Вопрос:</w:t>
      </w:r>
    </w:p>
    <w:p w:rsidR="007D0A01" w:rsidRDefault="007D0A01">
      <w:pPr>
        <w:ind w:firstLine="273"/>
      </w:pPr>
      <w:r>
        <w:t>Что отражает модель ЖЦ ИС?</w:t>
      </w:r>
    </w:p>
    <w:p w:rsidR="007D0A01" w:rsidRDefault="007D0A01">
      <w:pPr>
        <w:ind w:firstLine="273"/>
      </w:pPr>
      <w:r>
        <w:rPr>
          <w:i/>
          <w:iCs/>
        </w:rPr>
        <w:t>Выберите один из 3 вариантов ответа:</w:t>
      </w:r>
    </w:p>
    <w:p w:rsidR="007D0A01" w:rsidRDefault="007D0A01">
      <w:pPr>
        <w:ind w:firstLine="273"/>
      </w:pPr>
      <w:r>
        <w:t>1) События, происходящие с системой в процессе ее создания и использования</w:t>
      </w:r>
    </w:p>
    <w:p w:rsidR="007D0A01" w:rsidRDefault="007D0A01">
      <w:pPr>
        <w:ind w:firstLine="273"/>
      </w:pPr>
      <w:r>
        <w:lastRenderedPageBreak/>
        <w:t>2) Процесс проектирования ИС</w:t>
      </w:r>
    </w:p>
    <w:p w:rsidR="007D0A01" w:rsidRDefault="007D0A01">
      <w:pPr>
        <w:ind w:firstLine="273"/>
      </w:pPr>
      <w:r>
        <w:t>3) Организационные процессы</w:t>
      </w:r>
    </w:p>
    <w:p w:rsidR="007D0A01" w:rsidRDefault="007D0A01">
      <w:pPr>
        <w:ind w:firstLine="273"/>
        <w:rPr>
          <w:b/>
          <w:bCs/>
          <w:u w:val="single"/>
        </w:rPr>
      </w:pPr>
    </w:p>
    <w:p w:rsidR="007D0A01" w:rsidRDefault="007D0A01">
      <w:pPr>
        <w:ind w:firstLine="273"/>
      </w:pPr>
      <w:r>
        <w:rPr>
          <w:b/>
          <w:bCs/>
          <w:u w:val="single"/>
        </w:rPr>
        <w:t>Задание 9</w:t>
      </w:r>
    </w:p>
    <w:p w:rsidR="007D0A01" w:rsidRDefault="007D0A01">
      <w:pPr>
        <w:ind w:firstLine="273"/>
      </w:pPr>
      <w:r>
        <w:rPr>
          <w:i/>
          <w:iCs/>
        </w:rPr>
        <w:t>Вопрос:</w:t>
      </w:r>
    </w:p>
    <w:p w:rsidR="007D0A01" w:rsidRDefault="007D0A01">
      <w:pPr>
        <w:ind w:firstLine="273"/>
      </w:pPr>
      <w:r>
        <w:t>Какая модель ЖЦ наиболее объективно отражает реальный процесс создания сложных систем?</w:t>
      </w:r>
    </w:p>
    <w:p w:rsidR="007D0A01" w:rsidRDefault="007D0A01">
      <w:pPr>
        <w:ind w:firstLine="273"/>
      </w:pPr>
      <w:r>
        <w:rPr>
          <w:i/>
          <w:iCs/>
        </w:rPr>
        <w:t>Выберите один из 3 вариантов ответа:</w:t>
      </w:r>
    </w:p>
    <w:p w:rsidR="007D0A01" w:rsidRDefault="007D0A01">
      <w:pPr>
        <w:ind w:firstLine="273"/>
      </w:pPr>
      <w:r>
        <w:t>1) поэтапная модель с промежуточным контролем</w:t>
      </w:r>
    </w:p>
    <w:p w:rsidR="007D0A01" w:rsidRDefault="007D0A01">
      <w:pPr>
        <w:ind w:firstLine="273"/>
      </w:pPr>
      <w:r>
        <w:t>2) спиральная</w:t>
      </w:r>
    </w:p>
    <w:p w:rsidR="007D0A01" w:rsidRDefault="007D0A01">
      <w:pPr>
        <w:ind w:firstLine="273"/>
      </w:pPr>
      <w:r>
        <w:t>3) каскадная</w:t>
      </w:r>
    </w:p>
    <w:p w:rsidR="007D0A01" w:rsidRDefault="007D0A01">
      <w:pPr>
        <w:ind w:firstLine="273"/>
        <w:rPr>
          <w:b/>
          <w:bCs/>
          <w:u w:val="single"/>
        </w:rPr>
      </w:pPr>
    </w:p>
    <w:p w:rsidR="007D0A01" w:rsidRDefault="007D0A01">
      <w:pPr>
        <w:ind w:firstLine="273"/>
      </w:pPr>
      <w:r>
        <w:rPr>
          <w:b/>
          <w:bCs/>
          <w:u w:val="single"/>
        </w:rPr>
        <w:t>Задание 10</w:t>
      </w:r>
    </w:p>
    <w:p w:rsidR="007D0A01" w:rsidRDefault="007D0A01">
      <w:pPr>
        <w:ind w:firstLine="273"/>
      </w:pPr>
      <w:r>
        <w:rPr>
          <w:i/>
          <w:iCs/>
        </w:rPr>
        <w:t>Вопрос:</w:t>
      </w:r>
    </w:p>
    <w:p w:rsidR="007D0A01" w:rsidRDefault="007D0A01">
      <w:pPr>
        <w:ind w:firstLine="273"/>
      </w:pPr>
      <w:r>
        <w:t>Какие из перечисленных процессов относятся к группе основных в соответствии со стандартом ISO/IEC 12207?</w:t>
      </w:r>
    </w:p>
    <w:p w:rsidR="007D0A01" w:rsidRDefault="007D0A01">
      <w:pPr>
        <w:ind w:firstLine="273"/>
      </w:pPr>
      <w:r>
        <w:rPr>
          <w:i/>
          <w:iCs/>
        </w:rPr>
        <w:t>Выберите несколько из 7 вариантов ответа:</w:t>
      </w:r>
    </w:p>
    <w:p w:rsidR="007D0A01" w:rsidRDefault="007D0A01">
      <w:pPr>
        <w:ind w:firstLine="273"/>
      </w:pPr>
      <w:r>
        <w:t>1) документирование</w:t>
      </w:r>
    </w:p>
    <w:p w:rsidR="007D0A01" w:rsidRDefault="007D0A01">
      <w:pPr>
        <w:ind w:firstLine="273"/>
      </w:pPr>
      <w:r>
        <w:t>2) разработка</w:t>
      </w:r>
    </w:p>
    <w:p w:rsidR="007D0A01" w:rsidRDefault="007D0A01">
      <w:pPr>
        <w:ind w:firstLine="273"/>
      </w:pPr>
      <w:r>
        <w:t>3) управление конфигурацией</w:t>
      </w:r>
    </w:p>
    <w:p w:rsidR="007D0A01" w:rsidRDefault="007D0A01">
      <w:pPr>
        <w:ind w:firstLine="273"/>
      </w:pPr>
      <w:r>
        <w:t>4) верификация</w:t>
      </w:r>
    </w:p>
    <w:p w:rsidR="007D0A01" w:rsidRDefault="007D0A01">
      <w:pPr>
        <w:ind w:firstLine="273"/>
      </w:pPr>
      <w:r>
        <w:t>5) приобретение</w:t>
      </w:r>
    </w:p>
    <w:p w:rsidR="007D0A01" w:rsidRDefault="007D0A01">
      <w:pPr>
        <w:ind w:firstLine="273"/>
      </w:pPr>
      <w:r>
        <w:t>6) поставка</w:t>
      </w:r>
    </w:p>
    <w:p w:rsidR="007D0A01" w:rsidRDefault="007D0A01">
      <w:pPr>
        <w:ind w:firstLine="273"/>
      </w:pPr>
      <w:r>
        <w:t>7) обеспечение качества</w:t>
      </w:r>
    </w:p>
    <w:p w:rsidR="007D0A01" w:rsidRDefault="007D0A01">
      <w:pPr>
        <w:ind w:firstLine="273"/>
        <w:rPr>
          <w:b/>
          <w:bCs/>
          <w:u w:val="single"/>
        </w:rPr>
      </w:pPr>
    </w:p>
    <w:p w:rsidR="007D0A01" w:rsidRDefault="007D0A01">
      <w:pPr>
        <w:ind w:firstLine="273"/>
      </w:pPr>
      <w:r>
        <w:rPr>
          <w:b/>
          <w:bCs/>
          <w:u w:val="single"/>
        </w:rPr>
        <w:t>Задание 11</w:t>
      </w:r>
    </w:p>
    <w:p w:rsidR="007D0A01" w:rsidRDefault="007D0A01">
      <w:pPr>
        <w:ind w:firstLine="273"/>
      </w:pPr>
      <w:r>
        <w:rPr>
          <w:i/>
          <w:iCs/>
        </w:rPr>
        <w:t>Вопрос:</w:t>
      </w:r>
    </w:p>
    <w:p w:rsidR="007D0A01" w:rsidRDefault="007D0A01">
      <w:pPr>
        <w:ind w:firstLine="273"/>
      </w:pPr>
      <w:r>
        <w:t>Какие из указанных этапов создания ИС входят в стадию технического проектирования?</w:t>
      </w:r>
    </w:p>
    <w:p w:rsidR="007D0A01" w:rsidRDefault="007D0A01">
      <w:pPr>
        <w:ind w:firstLine="273"/>
      </w:pPr>
      <w:r>
        <w:rPr>
          <w:i/>
          <w:iCs/>
        </w:rPr>
        <w:t>Выберите несколько из 3 вариантов ответа:</w:t>
      </w:r>
    </w:p>
    <w:p w:rsidR="007D0A01" w:rsidRDefault="007D0A01">
      <w:pPr>
        <w:ind w:firstLine="273"/>
      </w:pPr>
      <w:r>
        <w:t>1) Разработка предварительных проектных решений по системе и ее частям</w:t>
      </w:r>
    </w:p>
    <w:p w:rsidR="007D0A01" w:rsidRDefault="007D0A01">
      <w:pPr>
        <w:ind w:firstLine="273"/>
      </w:pPr>
      <w:r>
        <w:t>2) Разработка проектных решений по системе и ее частям</w:t>
      </w:r>
    </w:p>
    <w:p w:rsidR="007D0A01" w:rsidRDefault="007D0A01">
      <w:pPr>
        <w:ind w:firstLine="273"/>
      </w:pPr>
      <w:r>
        <w:t>3) Разработка и оформление документов на поставку комплектов изделий</w:t>
      </w:r>
    </w:p>
    <w:p w:rsidR="007D0A01" w:rsidRDefault="007D0A01">
      <w:pPr>
        <w:ind w:firstLine="273"/>
        <w:rPr>
          <w:b/>
          <w:bCs/>
          <w:u w:val="single"/>
        </w:rPr>
      </w:pPr>
    </w:p>
    <w:p w:rsidR="007D0A01" w:rsidRDefault="007D0A01">
      <w:pPr>
        <w:ind w:firstLine="273"/>
      </w:pPr>
      <w:r>
        <w:rPr>
          <w:b/>
          <w:bCs/>
          <w:u w:val="single"/>
        </w:rPr>
        <w:t>Задание 12</w:t>
      </w:r>
    </w:p>
    <w:p w:rsidR="007D0A01" w:rsidRDefault="007D0A01">
      <w:pPr>
        <w:ind w:firstLine="273"/>
      </w:pPr>
      <w:r>
        <w:rPr>
          <w:i/>
          <w:iCs/>
        </w:rPr>
        <w:t>Вопрос:</w:t>
      </w:r>
    </w:p>
    <w:p w:rsidR="007D0A01" w:rsidRDefault="007D0A01">
      <w:pPr>
        <w:ind w:firstLine="273"/>
      </w:pPr>
      <w:r>
        <w:t>Какие из перечисленных показателей отражаются в схеме маршрута движения документа?</w:t>
      </w:r>
    </w:p>
    <w:p w:rsidR="007D0A01" w:rsidRDefault="007D0A01">
      <w:pPr>
        <w:ind w:firstLine="273"/>
      </w:pPr>
      <w:r>
        <w:rPr>
          <w:i/>
          <w:iCs/>
        </w:rPr>
        <w:t>Выберите несколько из 4 вариантов ответа:</w:t>
      </w:r>
    </w:p>
    <w:p w:rsidR="007D0A01" w:rsidRDefault="007D0A01">
      <w:pPr>
        <w:ind w:firstLine="273"/>
      </w:pPr>
      <w:r>
        <w:t>1) действующие алгоритмы расчета показателе и возможожных мест контроля</w:t>
      </w:r>
    </w:p>
    <w:p w:rsidR="007D0A01" w:rsidRDefault="007D0A01">
      <w:pPr>
        <w:ind w:firstLine="273"/>
      </w:pPr>
      <w:r>
        <w:t>2) количество документов</w:t>
      </w:r>
    </w:p>
    <w:p w:rsidR="007D0A01" w:rsidRDefault="007D0A01">
      <w:pPr>
        <w:ind w:firstLine="273"/>
      </w:pPr>
      <w:r>
        <w:t>3) место формирования</w:t>
      </w:r>
    </w:p>
    <w:p w:rsidR="007D0A01" w:rsidRDefault="007D0A01">
      <w:pPr>
        <w:ind w:firstLine="273"/>
      </w:pPr>
      <w:r>
        <w:t>4) показатели документа</w:t>
      </w:r>
    </w:p>
    <w:p w:rsidR="007D0A01" w:rsidRDefault="007D0A01">
      <w:pPr>
        <w:ind w:firstLine="273"/>
        <w:rPr>
          <w:b/>
          <w:bCs/>
          <w:u w:val="single"/>
        </w:rPr>
      </w:pPr>
    </w:p>
    <w:p w:rsidR="007D0A01" w:rsidRDefault="007D0A01">
      <w:pPr>
        <w:ind w:firstLine="273"/>
      </w:pPr>
      <w:r>
        <w:rPr>
          <w:b/>
          <w:bCs/>
          <w:u w:val="single"/>
        </w:rPr>
        <w:t>Задание 13</w:t>
      </w:r>
    </w:p>
    <w:p w:rsidR="007D0A01" w:rsidRDefault="007D0A01">
      <w:pPr>
        <w:ind w:firstLine="273"/>
      </w:pPr>
      <w:r>
        <w:rPr>
          <w:i/>
          <w:iCs/>
        </w:rPr>
        <w:t>Вопрос:</w:t>
      </w:r>
    </w:p>
    <w:p w:rsidR="007D0A01" w:rsidRDefault="007D0A01">
      <w:pPr>
        <w:ind w:firstLine="273"/>
      </w:pPr>
      <w:r>
        <w:t>Какие основные понятия используются при создании даиаграмм потоков данных?</w:t>
      </w:r>
    </w:p>
    <w:p w:rsidR="007D0A01" w:rsidRDefault="007D0A01">
      <w:pPr>
        <w:ind w:firstLine="273"/>
      </w:pPr>
      <w:r>
        <w:rPr>
          <w:i/>
          <w:iCs/>
        </w:rPr>
        <w:t>Выберите несколько из 5 вариантов ответа:</w:t>
      </w:r>
    </w:p>
    <w:p w:rsidR="007D0A01" w:rsidRDefault="007D0A01">
      <w:pPr>
        <w:ind w:firstLine="273"/>
      </w:pPr>
      <w:r>
        <w:t>1) внешние источники получатели данных</w:t>
      </w:r>
    </w:p>
    <w:p w:rsidR="007D0A01" w:rsidRDefault="007D0A01">
      <w:pPr>
        <w:ind w:firstLine="273"/>
      </w:pPr>
      <w:r>
        <w:t>2) потоки данных</w:t>
      </w:r>
    </w:p>
    <w:p w:rsidR="007D0A01" w:rsidRDefault="007D0A01">
      <w:pPr>
        <w:ind w:firstLine="273"/>
      </w:pPr>
      <w:r>
        <w:t>3) хранилища, требуемые процессам для своих операций</w:t>
      </w:r>
    </w:p>
    <w:p w:rsidR="007D0A01" w:rsidRDefault="007D0A01">
      <w:pPr>
        <w:ind w:firstLine="273"/>
      </w:pPr>
      <w:r>
        <w:t>4) функциональный блок</w:t>
      </w:r>
    </w:p>
    <w:p w:rsidR="007D0A01" w:rsidRDefault="007D0A01">
      <w:pPr>
        <w:ind w:firstLine="273"/>
      </w:pPr>
      <w:r>
        <w:lastRenderedPageBreak/>
        <w:t>5) процессы преобразования входных потоков данных в выходные</w:t>
      </w:r>
    </w:p>
    <w:p w:rsidR="007D0A01" w:rsidRDefault="007D0A01">
      <w:pPr>
        <w:ind w:firstLine="273"/>
        <w:rPr>
          <w:b/>
          <w:bCs/>
          <w:u w:val="single"/>
        </w:rPr>
      </w:pPr>
    </w:p>
    <w:p w:rsidR="007D0A01" w:rsidRDefault="007D0A01">
      <w:pPr>
        <w:ind w:firstLine="273"/>
      </w:pPr>
      <w:r>
        <w:rPr>
          <w:b/>
          <w:bCs/>
          <w:u w:val="single"/>
        </w:rPr>
        <w:t>Задание 14</w:t>
      </w:r>
    </w:p>
    <w:p w:rsidR="007D0A01" w:rsidRDefault="007D0A01">
      <w:pPr>
        <w:ind w:firstLine="273"/>
      </w:pPr>
      <w:r>
        <w:rPr>
          <w:i/>
          <w:iCs/>
        </w:rPr>
        <w:t>Вопрос:</w:t>
      </w:r>
    </w:p>
    <w:p w:rsidR="007D0A01" w:rsidRDefault="007D0A01">
      <w:pPr>
        <w:ind w:firstLine="273"/>
      </w:pPr>
      <w:r>
        <w:t>Укажите основные компоненты диаграммы потоков данных</w:t>
      </w:r>
    </w:p>
    <w:p w:rsidR="007D0A01" w:rsidRDefault="007D0A01">
      <w:pPr>
        <w:ind w:firstLine="273"/>
      </w:pPr>
      <w:r>
        <w:rPr>
          <w:i/>
          <w:iCs/>
        </w:rPr>
        <w:t>Выберите несколько из 6 вариантов ответа:</w:t>
      </w:r>
    </w:p>
    <w:p w:rsidR="007D0A01" w:rsidRDefault="007D0A01">
      <w:pPr>
        <w:ind w:firstLine="273"/>
      </w:pPr>
      <w:r>
        <w:t>1) сущность</w:t>
      </w:r>
    </w:p>
    <w:p w:rsidR="007D0A01" w:rsidRDefault="007D0A01">
      <w:pPr>
        <w:ind w:firstLine="273"/>
      </w:pPr>
      <w:r>
        <w:t>2) процессы</w:t>
      </w:r>
    </w:p>
    <w:p w:rsidR="007D0A01" w:rsidRDefault="007D0A01">
      <w:pPr>
        <w:ind w:firstLine="273"/>
      </w:pPr>
      <w:r>
        <w:t>3) атрибуты</w:t>
      </w:r>
    </w:p>
    <w:p w:rsidR="007D0A01" w:rsidRDefault="007D0A01">
      <w:pPr>
        <w:ind w:firstLine="273"/>
      </w:pPr>
      <w:r>
        <w:t>4) внешние сущности</w:t>
      </w:r>
    </w:p>
    <w:p w:rsidR="007D0A01" w:rsidRDefault="007D0A01">
      <w:pPr>
        <w:ind w:firstLine="273"/>
      </w:pPr>
      <w:r>
        <w:t>5) накопители данных (хранилища)</w:t>
      </w:r>
    </w:p>
    <w:p w:rsidR="007D0A01" w:rsidRDefault="007D0A01">
      <w:pPr>
        <w:ind w:firstLine="273"/>
      </w:pPr>
      <w:r>
        <w:t>6) потоки данных</w:t>
      </w:r>
    </w:p>
    <w:p w:rsidR="007D0A01" w:rsidRDefault="007D0A01">
      <w:pPr>
        <w:ind w:firstLine="273"/>
        <w:rPr>
          <w:b/>
          <w:bCs/>
          <w:u w:val="single"/>
        </w:rPr>
      </w:pPr>
    </w:p>
    <w:p w:rsidR="007D0A01" w:rsidRDefault="007D0A01">
      <w:pPr>
        <w:ind w:firstLine="273"/>
      </w:pPr>
      <w:r>
        <w:rPr>
          <w:b/>
          <w:bCs/>
          <w:u w:val="single"/>
        </w:rPr>
        <w:t>Задание 15</w:t>
      </w:r>
    </w:p>
    <w:p w:rsidR="007D0A01" w:rsidRDefault="007D0A01">
      <w:pPr>
        <w:ind w:firstLine="273"/>
      </w:pPr>
      <w:r>
        <w:rPr>
          <w:i/>
          <w:iCs/>
        </w:rPr>
        <w:t>Вопрос:</w:t>
      </w:r>
    </w:p>
    <w:p w:rsidR="007D0A01" w:rsidRDefault="007D0A01">
      <w:pPr>
        <w:ind w:firstLine="273"/>
      </w:pPr>
      <w:r>
        <w:t>В каком разделе ТЗ указываются требуемые значения производственно- экономических показателей объекта, которые должны быть достигнуты при внедрении ИС?</w:t>
      </w:r>
    </w:p>
    <w:p w:rsidR="007D0A01" w:rsidRDefault="007D0A01">
      <w:pPr>
        <w:ind w:firstLine="273"/>
      </w:pPr>
      <w:r>
        <w:rPr>
          <w:i/>
          <w:iCs/>
        </w:rPr>
        <w:t>Выберите один из 3 вариантов ответа:</w:t>
      </w:r>
    </w:p>
    <w:p w:rsidR="007D0A01" w:rsidRDefault="007D0A01">
      <w:pPr>
        <w:ind w:firstLine="273"/>
      </w:pPr>
      <w:r>
        <w:t>1) Назначение и цели создания (развития) системы</w:t>
      </w:r>
    </w:p>
    <w:p w:rsidR="007D0A01" w:rsidRDefault="007D0A01">
      <w:pPr>
        <w:ind w:firstLine="273"/>
      </w:pPr>
      <w:r>
        <w:t>2) Характеристика объектов автоматизации</w:t>
      </w:r>
    </w:p>
    <w:p w:rsidR="007D0A01" w:rsidRDefault="007D0A01">
      <w:pPr>
        <w:ind w:firstLine="273"/>
      </w:pPr>
      <w:r>
        <w:t>3) Требования к системе</w:t>
      </w:r>
    </w:p>
    <w:p w:rsidR="007D0A01" w:rsidRDefault="007D0A01">
      <w:pPr>
        <w:ind w:firstLine="273"/>
        <w:rPr>
          <w:b/>
          <w:bCs/>
          <w:u w:val="single"/>
        </w:rPr>
      </w:pPr>
    </w:p>
    <w:p w:rsidR="007D0A01" w:rsidRDefault="007D0A01">
      <w:pPr>
        <w:ind w:firstLine="273"/>
      </w:pPr>
      <w:r>
        <w:rPr>
          <w:b/>
          <w:bCs/>
          <w:u w:val="single"/>
        </w:rPr>
        <w:t>Задание 16</w:t>
      </w:r>
    </w:p>
    <w:p w:rsidR="007D0A01" w:rsidRDefault="007D0A01">
      <w:pPr>
        <w:ind w:firstLine="273"/>
      </w:pPr>
      <w:r>
        <w:rPr>
          <w:i/>
          <w:iCs/>
        </w:rPr>
        <w:t>Вопрос:</w:t>
      </w:r>
    </w:p>
    <w:p w:rsidR="007D0A01" w:rsidRDefault="007D0A01">
      <w:pPr>
        <w:ind w:firstLine="273"/>
      </w:pPr>
      <w:r>
        <w:t>На какой стадии создания ИС осуществляется разработка и адаптация программ?</w:t>
      </w:r>
    </w:p>
    <w:p w:rsidR="007D0A01" w:rsidRDefault="007D0A01">
      <w:pPr>
        <w:ind w:firstLine="273"/>
      </w:pPr>
      <w:r>
        <w:rPr>
          <w:i/>
          <w:iCs/>
        </w:rPr>
        <w:t>Выберите один из 3 вариантов ответа:</w:t>
      </w:r>
    </w:p>
    <w:p w:rsidR="007D0A01" w:rsidRDefault="007D0A01">
      <w:pPr>
        <w:ind w:firstLine="273"/>
      </w:pPr>
      <w:r>
        <w:t>1) технического проектирования</w:t>
      </w:r>
    </w:p>
    <w:p w:rsidR="007D0A01" w:rsidRDefault="007D0A01">
      <w:pPr>
        <w:ind w:firstLine="273"/>
      </w:pPr>
      <w:r>
        <w:t>2) разработки рабочей документации</w:t>
      </w:r>
    </w:p>
    <w:p w:rsidR="007D0A01" w:rsidRDefault="007D0A01">
      <w:pPr>
        <w:ind w:firstLine="273"/>
      </w:pPr>
      <w:r>
        <w:t>3) эскизного проектирования</w:t>
      </w:r>
    </w:p>
    <w:p w:rsidR="007D0A01" w:rsidRDefault="007D0A01">
      <w:pPr>
        <w:ind w:firstLine="273"/>
        <w:rPr>
          <w:b/>
          <w:bCs/>
          <w:u w:val="single"/>
        </w:rPr>
      </w:pPr>
    </w:p>
    <w:p w:rsidR="007D0A01" w:rsidRDefault="007D0A01">
      <w:pPr>
        <w:ind w:firstLine="273"/>
      </w:pPr>
      <w:r>
        <w:rPr>
          <w:b/>
          <w:bCs/>
          <w:u w:val="single"/>
        </w:rPr>
        <w:t>Задание 17</w:t>
      </w:r>
    </w:p>
    <w:p w:rsidR="007D0A01" w:rsidRDefault="007D0A01">
      <w:pPr>
        <w:ind w:firstLine="273"/>
      </w:pPr>
      <w:r>
        <w:rPr>
          <w:i/>
          <w:iCs/>
        </w:rPr>
        <w:t>Вопрос:</w:t>
      </w:r>
    </w:p>
    <w:p w:rsidR="007D0A01" w:rsidRDefault="007D0A01">
      <w:pPr>
        <w:ind w:firstLine="273"/>
      </w:pPr>
      <w:r>
        <w:t>В каком разделе технического проекта приводится обоснование выделения подсистем ИС?</w:t>
      </w:r>
    </w:p>
    <w:p w:rsidR="007D0A01" w:rsidRDefault="007D0A01">
      <w:pPr>
        <w:ind w:firstLine="273"/>
      </w:pPr>
      <w:r>
        <w:rPr>
          <w:i/>
          <w:iCs/>
        </w:rPr>
        <w:t>Выберите один из 3 вариантов ответа:</w:t>
      </w:r>
    </w:p>
    <w:p w:rsidR="007D0A01" w:rsidRDefault="007D0A01">
      <w:pPr>
        <w:ind w:firstLine="273"/>
      </w:pPr>
      <w:r>
        <w:t>1) Пояснительная записка</w:t>
      </w:r>
    </w:p>
    <w:p w:rsidR="007D0A01" w:rsidRDefault="007D0A01">
      <w:pPr>
        <w:ind w:firstLine="273"/>
      </w:pPr>
      <w:r>
        <w:t>2) Функциональная  и  организационная структура системы</w:t>
      </w:r>
    </w:p>
    <w:p w:rsidR="007D0A01" w:rsidRDefault="007D0A01">
      <w:pPr>
        <w:ind w:firstLine="273"/>
      </w:pPr>
      <w:r>
        <w:t>3) Постановка задач и алгоритм решения</w:t>
      </w:r>
    </w:p>
    <w:p w:rsidR="007D0A01" w:rsidRDefault="007D0A01">
      <w:pPr>
        <w:ind w:firstLine="273"/>
        <w:rPr>
          <w:b/>
          <w:bCs/>
          <w:u w:val="single"/>
        </w:rPr>
      </w:pPr>
    </w:p>
    <w:p w:rsidR="007D0A01" w:rsidRDefault="007D0A01">
      <w:pPr>
        <w:ind w:firstLine="273"/>
      </w:pPr>
      <w:r>
        <w:rPr>
          <w:b/>
          <w:bCs/>
          <w:u w:val="single"/>
        </w:rPr>
        <w:t>Задание 18</w:t>
      </w:r>
    </w:p>
    <w:p w:rsidR="007D0A01" w:rsidRDefault="007D0A01">
      <w:pPr>
        <w:ind w:firstLine="273"/>
      </w:pPr>
      <w:r>
        <w:rPr>
          <w:i/>
          <w:iCs/>
        </w:rPr>
        <w:t>Вопрос:</w:t>
      </w:r>
    </w:p>
    <w:p w:rsidR="007D0A01" w:rsidRDefault="007D0A01">
      <w:pPr>
        <w:ind w:firstLine="273"/>
      </w:pPr>
      <w:r>
        <w:t>Укажите свойства спиральной модели ЖЦ</w:t>
      </w:r>
    </w:p>
    <w:p w:rsidR="007D0A01" w:rsidRDefault="007D0A01">
      <w:pPr>
        <w:ind w:firstLine="273"/>
      </w:pPr>
      <w:r>
        <w:rPr>
          <w:i/>
          <w:iCs/>
        </w:rPr>
        <w:t>Выберите несколько из 5 вариантов ответа:</w:t>
      </w:r>
    </w:p>
    <w:p w:rsidR="007D0A01" w:rsidRDefault="007D0A01">
      <w:pPr>
        <w:ind w:firstLine="273"/>
      </w:pPr>
      <w:r>
        <w:t>1) На каждом витке спирали планируются работы следующего витка</w:t>
      </w:r>
    </w:p>
    <w:p w:rsidR="007D0A01" w:rsidRDefault="007D0A01">
      <w:pPr>
        <w:ind w:firstLine="273"/>
      </w:pPr>
      <w:r>
        <w:t>2) переход на следующий этап означает полное завершение работы</w:t>
      </w:r>
    </w:p>
    <w:p w:rsidR="007D0A01" w:rsidRDefault="007D0A01">
      <w:pPr>
        <w:ind w:firstLine="273"/>
      </w:pPr>
      <w:r>
        <w:t>3) Позволяет планировать сроки завершения всех работ и соответствующие затраты</w:t>
      </w:r>
    </w:p>
    <w:p w:rsidR="007D0A01" w:rsidRDefault="007D0A01">
      <w:pPr>
        <w:ind w:firstLine="273"/>
      </w:pPr>
      <w:r>
        <w:t>4) Требования проекта постоянно уточняются</w:t>
      </w:r>
    </w:p>
    <w:p w:rsidR="007D0A01" w:rsidRDefault="007D0A01">
      <w:pPr>
        <w:ind w:firstLine="273"/>
      </w:pPr>
      <w:r>
        <w:t>5) На каждом витке спирали выполняется создание очередной версии продукта, уточняются требования проекта</w:t>
      </w:r>
    </w:p>
    <w:p w:rsidR="007D0A01" w:rsidRDefault="007D0A01">
      <w:pPr>
        <w:ind w:firstLine="273"/>
        <w:rPr>
          <w:b/>
          <w:bCs/>
          <w:u w:val="single"/>
        </w:rPr>
      </w:pPr>
    </w:p>
    <w:p w:rsidR="007D0A01" w:rsidRDefault="007D0A01">
      <w:pPr>
        <w:ind w:firstLine="273"/>
      </w:pPr>
      <w:r>
        <w:rPr>
          <w:b/>
          <w:bCs/>
          <w:u w:val="single"/>
        </w:rPr>
        <w:t>Задание 19</w:t>
      </w:r>
    </w:p>
    <w:p w:rsidR="007D0A01" w:rsidRDefault="007D0A01">
      <w:pPr>
        <w:ind w:firstLine="273"/>
      </w:pPr>
      <w:r>
        <w:rPr>
          <w:i/>
          <w:iCs/>
        </w:rPr>
        <w:t>Вопрос:</w:t>
      </w:r>
    </w:p>
    <w:p w:rsidR="007D0A01" w:rsidRDefault="007D0A01">
      <w:pPr>
        <w:ind w:firstLine="273"/>
      </w:pPr>
      <w:r>
        <w:lastRenderedPageBreak/>
        <w:t>Укажите составляющие этапы проектирования ИС</w:t>
      </w:r>
    </w:p>
    <w:p w:rsidR="007D0A01" w:rsidRDefault="007D0A01">
      <w:pPr>
        <w:ind w:firstLine="273"/>
      </w:pPr>
      <w:r>
        <w:rPr>
          <w:i/>
          <w:iCs/>
        </w:rPr>
        <w:t>Выберите несколько из 5 вариантов ответа:</w:t>
      </w:r>
    </w:p>
    <w:p w:rsidR="007D0A01" w:rsidRDefault="007D0A01">
      <w:pPr>
        <w:ind w:firstLine="273"/>
      </w:pPr>
      <w:r>
        <w:t>1) Инсталяция базы данных</w:t>
      </w:r>
    </w:p>
    <w:p w:rsidR="007D0A01" w:rsidRDefault="007D0A01">
      <w:pPr>
        <w:ind w:firstLine="273"/>
      </w:pPr>
      <w:r>
        <w:t>2) Разработка программного кода приложений</w:t>
      </w:r>
    </w:p>
    <w:p w:rsidR="007D0A01" w:rsidRDefault="007D0A01">
      <w:pPr>
        <w:ind w:firstLine="273"/>
      </w:pPr>
      <w:r>
        <w:t>3) Проектирование объектов данных</w:t>
      </w:r>
    </w:p>
    <w:p w:rsidR="007D0A01" w:rsidRDefault="007D0A01">
      <w:pPr>
        <w:ind w:firstLine="273"/>
      </w:pPr>
      <w:r>
        <w:t>4) Спецификация требований к приложениям</w:t>
      </w:r>
    </w:p>
    <w:p w:rsidR="007D0A01" w:rsidRDefault="007D0A01">
      <w:pPr>
        <w:ind w:firstLine="273"/>
      </w:pPr>
      <w:r>
        <w:t>5) Выбор архитектуры ИС</w:t>
      </w:r>
    </w:p>
    <w:p w:rsidR="007D0A01" w:rsidRDefault="007D0A01">
      <w:pPr>
        <w:ind w:firstLine="273"/>
        <w:rPr>
          <w:b/>
          <w:bCs/>
          <w:u w:val="single"/>
        </w:rPr>
      </w:pPr>
    </w:p>
    <w:p w:rsidR="007D0A01" w:rsidRDefault="007D0A01">
      <w:pPr>
        <w:ind w:firstLine="273"/>
      </w:pPr>
      <w:r>
        <w:rPr>
          <w:b/>
          <w:bCs/>
          <w:u w:val="single"/>
        </w:rPr>
        <w:t>Задание 20</w:t>
      </w:r>
    </w:p>
    <w:p w:rsidR="007D0A01" w:rsidRDefault="007D0A01">
      <w:pPr>
        <w:ind w:firstLine="273"/>
      </w:pPr>
      <w:r>
        <w:rPr>
          <w:i/>
          <w:iCs/>
        </w:rPr>
        <w:t>Вопрос:</w:t>
      </w:r>
    </w:p>
    <w:p w:rsidR="007D0A01" w:rsidRDefault="007D0A01">
      <w:pPr>
        <w:ind w:firstLine="273"/>
      </w:pPr>
      <w:r>
        <w:t>Решению каких задач способствует внедрение методологии проектирования?</w:t>
      </w:r>
    </w:p>
    <w:p w:rsidR="007D0A01" w:rsidRDefault="007D0A01">
      <w:pPr>
        <w:ind w:firstLine="273"/>
      </w:pPr>
      <w:r>
        <w:rPr>
          <w:i/>
          <w:iCs/>
        </w:rPr>
        <w:t>Выберите один из 3 вариантов ответа:</w:t>
      </w:r>
    </w:p>
    <w:p w:rsidR="007D0A01" w:rsidRDefault="007D0A01">
      <w:pPr>
        <w:ind w:firstLine="273"/>
      </w:pPr>
      <w:r>
        <w:t>1) Обеспечить удобную дисциплину сопровождения, модификации и наращивания системы</w:t>
      </w:r>
    </w:p>
    <w:p w:rsidR="007D0A01" w:rsidRDefault="007D0A01">
      <w:pPr>
        <w:ind w:firstLine="273"/>
      </w:pPr>
      <w:r>
        <w:t>2) Обеспечить нисходящее проектирование ИС (проектирование "сверху-вниз") в предложении, что одна программа должна удовлетворять потребности многих пользователей</w:t>
      </w:r>
    </w:p>
    <w:p w:rsidR="007D0A01" w:rsidRDefault="007D0A01">
      <w:pPr>
        <w:ind w:firstLine="273"/>
      </w:pPr>
      <w:r>
        <w:t>3) Гарантировать создание системы с заданным качеством, в заданные сроки и в рамках установленного бюджета проекта</w:t>
      </w:r>
    </w:p>
    <w:p w:rsidR="007D0A01" w:rsidRDefault="007D0A01">
      <w:pPr>
        <w:ind w:firstLine="273"/>
        <w:rPr>
          <w:b/>
          <w:bCs/>
          <w:u w:val="single"/>
        </w:rPr>
      </w:pPr>
    </w:p>
    <w:p w:rsidR="007D0A01" w:rsidRDefault="007D0A01">
      <w:pPr>
        <w:ind w:firstLine="273"/>
      </w:pPr>
      <w:r>
        <w:rPr>
          <w:b/>
          <w:bCs/>
          <w:u w:val="single"/>
        </w:rPr>
        <w:t>Задание 21</w:t>
      </w:r>
    </w:p>
    <w:p w:rsidR="007D0A01" w:rsidRDefault="007D0A01">
      <w:pPr>
        <w:ind w:firstLine="273"/>
      </w:pPr>
      <w:r>
        <w:rPr>
          <w:i/>
          <w:iCs/>
        </w:rPr>
        <w:t>Вопрос:</w:t>
      </w:r>
    </w:p>
    <w:p w:rsidR="007D0A01" w:rsidRDefault="007D0A01">
      <w:pPr>
        <w:ind w:firstLine="273"/>
      </w:pPr>
      <w:r>
        <w:t>Какие из перечисленных действий являются стадиями создания ИС?</w:t>
      </w:r>
    </w:p>
    <w:p w:rsidR="007D0A01" w:rsidRDefault="007D0A01">
      <w:pPr>
        <w:ind w:firstLine="273"/>
      </w:pPr>
      <w:r>
        <w:rPr>
          <w:i/>
          <w:iCs/>
        </w:rPr>
        <w:t>Выберите несколько из 4 вариантов ответа:</w:t>
      </w:r>
    </w:p>
    <w:p w:rsidR="007D0A01" w:rsidRDefault="007D0A01">
      <w:pPr>
        <w:ind w:firstLine="273"/>
      </w:pPr>
      <w:r>
        <w:t>1) Разработка технического задания</w:t>
      </w:r>
    </w:p>
    <w:p w:rsidR="007D0A01" w:rsidRDefault="007D0A01">
      <w:pPr>
        <w:ind w:firstLine="273"/>
      </w:pPr>
      <w:r>
        <w:t>2) Обследование объектов</w:t>
      </w:r>
    </w:p>
    <w:p w:rsidR="007D0A01" w:rsidRDefault="007D0A01">
      <w:pPr>
        <w:ind w:firstLine="273"/>
      </w:pPr>
      <w:r>
        <w:t>3) Формирование требований к ИС</w:t>
      </w:r>
    </w:p>
    <w:p w:rsidR="007D0A01" w:rsidRDefault="007D0A01">
      <w:pPr>
        <w:ind w:firstLine="273"/>
      </w:pPr>
      <w:r>
        <w:t>4) Проведение научно-исследовательских работ</w:t>
      </w:r>
    </w:p>
    <w:p w:rsidR="007D0A01" w:rsidRDefault="007D0A01">
      <w:pPr>
        <w:ind w:firstLine="273"/>
        <w:rPr>
          <w:b/>
          <w:bCs/>
          <w:u w:val="single"/>
        </w:rPr>
      </w:pPr>
    </w:p>
    <w:p w:rsidR="007D0A01" w:rsidRDefault="007D0A01">
      <w:pPr>
        <w:ind w:firstLine="273"/>
      </w:pPr>
      <w:r>
        <w:rPr>
          <w:b/>
          <w:bCs/>
          <w:u w:val="single"/>
        </w:rPr>
        <w:t>Задание 22</w:t>
      </w:r>
    </w:p>
    <w:p w:rsidR="007D0A01" w:rsidRDefault="007D0A01">
      <w:pPr>
        <w:ind w:firstLine="273"/>
      </w:pPr>
      <w:r>
        <w:rPr>
          <w:i/>
          <w:iCs/>
        </w:rPr>
        <w:t>Вопрос:</w:t>
      </w:r>
    </w:p>
    <w:p w:rsidR="007D0A01" w:rsidRDefault="007D0A01">
      <w:pPr>
        <w:ind w:firstLine="273"/>
      </w:pPr>
      <w:r>
        <w:t>Решение каких задач обеспечивается внедрением методологии проектирования ИС?</w:t>
      </w:r>
    </w:p>
    <w:p w:rsidR="007D0A01" w:rsidRDefault="007D0A01">
      <w:pPr>
        <w:ind w:firstLine="273"/>
      </w:pPr>
      <w:r>
        <w:rPr>
          <w:i/>
          <w:iCs/>
        </w:rPr>
        <w:t>Выберите несколько из 3 вариантов ответа:</w:t>
      </w:r>
    </w:p>
    <w:p w:rsidR="007D0A01" w:rsidRDefault="007D0A01">
      <w:pPr>
        <w:ind w:firstLine="273"/>
      </w:pPr>
      <w:r>
        <w:t>1) обеспечить удобную дисциплину сопровождения , модификации и наращивания системы</w:t>
      </w:r>
    </w:p>
    <w:p w:rsidR="007D0A01" w:rsidRDefault="007D0A01">
      <w:pPr>
        <w:ind w:firstLine="273"/>
      </w:pPr>
      <w:r>
        <w:t>2) обеспечить нисходящее проектирование ИС (проектирование "сверху-вниз", в предложении, что одна программа должна удовлетворять потребности многих пользователей</w:t>
      </w:r>
    </w:p>
    <w:p w:rsidR="007D0A01" w:rsidRDefault="007D0A01">
      <w:pPr>
        <w:ind w:firstLine="273"/>
      </w:pPr>
      <w:r>
        <w:t>3) гарантировать создание системы с заданным качеством, в заданные сроки и в рамках установленного бюджета проекта</w:t>
      </w:r>
    </w:p>
    <w:p w:rsidR="007D0A01" w:rsidRDefault="007D0A01">
      <w:pPr>
        <w:ind w:firstLine="273"/>
        <w:rPr>
          <w:b/>
          <w:bCs/>
          <w:u w:val="single"/>
        </w:rPr>
      </w:pPr>
    </w:p>
    <w:p w:rsidR="007D0A01" w:rsidRDefault="007D0A01">
      <w:pPr>
        <w:ind w:firstLine="273"/>
      </w:pPr>
      <w:r>
        <w:rPr>
          <w:b/>
          <w:bCs/>
          <w:u w:val="single"/>
        </w:rPr>
        <w:t>Задание 23</w:t>
      </w:r>
    </w:p>
    <w:p w:rsidR="007D0A01" w:rsidRDefault="007D0A01">
      <w:pPr>
        <w:ind w:firstLine="273"/>
      </w:pPr>
      <w:r>
        <w:rPr>
          <w:i/>
          <w:iCs/>
        </w:rPr>
        <w:t>Вопрос:</w:t>
      </w:r>
    </w:p>
    <w:p w:rsidR="007D0A01" w:rsidRDefault="007D0A01">
      <w:pPr>
        <w:ind w:firstLine="273"/>
      </w:pPr>
      <w:r>
        <w:t>Сформулируйте цель методологии проектирования ИС?</w:t>
      </w:r>
    </w:p>
    <w:p w:rsidR="007D0A01" w:rsidRDefault="007D0A01">
      <w:pPr>
        <w:ind w:firstLine="273"/>
      </w:pPr>
      <w:r>
        <w:rPr>
          <w:i/>
          <w:iCs/>
        </w:rPr>
        <w:t>Выберите один из 3 вариантов ответа:</w:t>
      </w:r>
    </w:p>
    <w:p w:rsidR="007D0A01" w:rsidRDefault="007D0A01">
      <w:pPr>
        <w:ind w:firstLine="273"/>
      </w:pPr>
      <w:r>
        <w:t>1) Формирование требований направленных на обеспечение возможности комплексного использования корпоративних данных в управлении и планировании деятельности предприятия.</w:t>
      </w:r>
    </w:p>
    <w:p w:rsidR="007D0A01" w:rsidRDefault="007D0A01">
      <w:pPr>
        <w:ind w:firstLine="273"/>
      </w:pPr>
      <w:r>
        <w:t>2) Автоматизация ведения бухгалтерского аналитического учета и технологических процессов</w:t>
      </w:r>
    </w:p>
    <w:p w:rsidR="007D0A01" w:rsidRDefault="007D0A01">
      <w:pPr>
        <w:ind w:firstLine="273"/>
      </w:pPr>
      <w:r>
        <w:t xml:space="preserve">3) Регламентация процесса проектирования ИС и обеспечение управления этим процессом с тем, чтобы гарантировать выполнение требований как к самой ИС, так и к </w:t>
      </w:r>
      <w:r>
        <w:lastRenderedPageBreak/>
        <w:t>характеристикам процесса разработки.</w:t>
      </w:r>
    </w:p>
    <w:p w:rsidR="007D0A01" w:rsidRDefault="007D0A01">
      <w:pPr>
        <w:ind w:firstLine="273"/>
        <w:rPr>
          <w:b/>
          <w:bCs/>
          <w:u w:val="single"/>
        </w:rPr>
      </w:pPr>
    </w:p>
    <w:p w:rsidR="007D0A01" w:rsidRDefault="007D0A01">
      <w:pPr>
        <w:ind w:firstLine="273"/>
      </w:pPr>
      <w:r>
        <w:rPr>
          <w:b/>
          <w:bCs/>
          <w:u w:val="single"/>
        </w:rPr>
        <w:t>Задание 24</w:t>
      </w:r>
    </w:p>
    <w:p w:rsidR="007D0A01" w:rsidRDefault="007D0A01">
      <w:pPr>
        <w:ind w:firstLine="273"/>
      </w:pPr>
      <w:r>
        <w:rPr>
          <w:i/>
          <w:iCs/>
        </w:rPr>
        <w:t>Вопрос:</w:t>
      </w:r>
    </w:p>
    <w:p w:rsidR="007D0A01" w:rsidRDefault="007D0A01">
      <w:pPr>
        <w:ind w:firstLine="273"/>
      </w:pPr>
      <w:r>
        <w:t>Что является критерием адекватности структурной модели предметной области?</w:t>
      </w:r>
    </w:p>
    <w:p w:rsidR="007D0A01" w:rsidRDefault="007D0A01">
      <w:pPr>
        <w:ind w:firstLine="273"/>
      </w:pPr>
      <w:r>
        <w:rPr>
          <w:i/>
          <w:iCs/>
        </w:rPr>
        <w:t>Выберите один из 3 вариантов ответа:</w:t>
      </w:r>
    </w:p>
    <w:p w:rsidR="007D0A01" w:rsidRDefault="007D0A01">
      <w:pPr>
        <w:ind w:firstLine="273"/>
      </w:pPr>
      <w:r>
        <w:t>1) понятность для заказчика и разработчика</w:t>
      </w:r>
    </w:p>
    <w:p w:rsidR="007D0A01" w:rsidRDefault="007D0A01">
      <w:pPr>
        <w:ind w:firstLine="273"/>
      </w:pPr>
      <w:r>
        <w:t>2) функциональная полнота разрабатываемой   ИС</w:t>
      </w:r>
    </w:p>
    <w:p w:rsidR="007D0A01" w:rsidRDefault="007D0A01">
      <w:pPr>
        <w:ind w:firstLine="273"/>
      </w:pPr>
      <w:r>
        <w:t>3) однозначное описание структуры предметной области</w:t>
      </w:r>
    </w:p>
    <w:p w:rsidR="007D0A01" w:rsidRDefault="007D0A01">
      <w:pPr>
        <w:ind w:firstLine="273"/>
        <w:rPr>
          <w:b/>
          <w:bCs/>
          <w:u w:val="single"/>
        </w:rPr>
      </w:pPr>
      <w:bookmarkStart w:id="30" w:name="h.gjdgxs"/>
      <w:bookmarkEnd w:id="30"/>
    </w:p>
    <w:p w:rsidR="007D0A01" w:rsidRDefault="007D0A01">
      <w:pPr>
        <w:ind w:firstLine="273"/>
      </w:pPr>
      <w:r>
        <w:rPr>
          <w:b/>
          <w:bCs/>
          <w:u w:val="single"/>
        </w:rPr>
        <w:t>Задание 25</w:t>
      </w:r>
    </w:p>
    <w:p w:rsidR="007D0A01" w:rsidRDefault="007D0A01">
      <w:pPr>
        <w:ind w:firstLine="273"/>
      </w:pPr>
      <w:r>
        <w:rPr>
          <w:i/>
          <w:iCs/>
        </w:rPr>
        <w:t>Вопрос:</w:t>
      </w:r>
    </w:p>
    <w:p w:rsidR="007D0A01" w:rsidRDefault="007D0A01">
      <w:pPr>
        <w:ind w:firstLine="273"/>
      </w:pPr>
      <w:r>
        <w:t>Для какого типа ИС характерны процедуры поиска данных без организации их сложной обработки?</w:t>
      </w:r>
    </w:p>
    <w:p w:rsidR="007D0A01" w:rsidRDefault="007D0A01">
      <w:pPr>
        <w:ind w:firstLine="273"/>
      </w:pPr>
      <w:r>
        <w:rPr>
          <w:i/>
          <w:iCs/>
        </w:rPr>
        <w:t>Выберите один из 3 вариантов ответа:</w:t>
      </w:r>
    </w:p>
    <w:p w:rsidR="007D0A01" w:rsidRDefault="007D0A01">
      <w:pPr>
        <w:ind w:firstLine="273"/>
      </w:pPr>
      <w:r>
        <w:t>1) для информационно - решающих систем</w:t>
      </w:r>
    </w:p>
    <w:p w:rsidR="007D0A01" w:rsidRDefault="007D0A01">
      <w:pPr>
        <w:ind w:firstLine="273"/>
      </w:pPr>
      <w:r>
        <w:t>2) для информационно -поисковых систем</w:t>
      </w:r>
    </w:p>
    <w:p w:rsidR="007D0A01" w:rsidRDefault="007D0A01">
      <w:pPr>
        <w:ind w:firstLine="273"/>
      </w:pPr>
      <w:r>
        <w:t>3) для информационных систем управления технологическими процессами</w:t>
      </w:r>
    </w:p>
    <w:p w:rsidR="007D0A01" w:rsidRDefault="007D0A01">
      <w:pPr>
        <w:ind w:firstLine="273"/>
      </w:pPr>
    </w:p>
    <w:p w:rsidR="007D0A01" w:rsidRDefault="007D0A01">
      <w:pPr>
        <w:ind w:firstLine="273"/>
        <w:rPr>
          <w:b/>
        </w:rPr>
      </w:pPr>
      <w:r>
        <w:rPr>
          <w:b/>
          <w:bCs/>
          <w:u w:val="single"/>
        </w:rPr>
        <w:t>Задание 26</w:t>
      </w:r>
    </w:p>
    <w:p w:rsidR="007D0A01" w:rsidRDefault="007D0A01">
      <w:pPr>
        <w:ind w:firstLine="273"/>
      </w:pPr>
      <w:r>
        <w:rPr>
          <w:i/>
          <w:iCs/>
        </w:rPr>
        <w:t>Вопрос:</w:t>
      </w:r>
    </w:p>
    <w:p w:rsidR="007D0A01" w:rsidRDefault="007D0A01">
      <w:pPr>
        <w:ind w:firstLine="273"/>
      </w:pPr>
      <w:r>
        <w:t>В основе информационной системы лежит</w:t>
      </w:r>
    </w:p>
    <w:p w:rsidR="007D0A01" w:rsidRDefault="007D0A01">
      <w:pPr>
        <w:pStyle w:val="a4"/>
        <w:numPr>
          <w:ilvl w:val="0"/>
          <w:numId w:val="36"/>
        </w:numPr>
      </w:pPr>
      <w:r>
        <w:t>среда хранения и доступа к данным</w:t>
      </w:r>
    </w:p>
    <w:p w:rsidR="007D0A01" w:rsidRDefault="007D0A01">
      <w:pPr>
        <w:pStyle w:val="a4"/>
        <w:numPr>
          <w:ilvl w:val="0"/>
          <w:numId w:val="36"/>
        </w:numPr>
      </w:pPr>
      <w:r>
        <w:t>вычислительная мощность компьютера</w:t>
      </w:r>
    </w:p>
    <w:p w:rsidR="007D0A01" w:rsidRDefault="007D0A01">
      <w:pPr>
        <w:pStyle w:val="a4"/>
        <w:numPr>
          <w:ilvl w:val="0"/>
          <w:numId w:val="36"/>
        </w:numPr>
      </w:pPr>
      <w:r>
        <w:t>компьютерная сеть для передачи данных</w:t>
      </w:r>
    </w:p>
    <w:p w:rsidR="007D0A01" w:rsidRDefault="007D0A01">
      <w:pPr>
        <w:pStyle w:val="a4"/>
        <w:numPr>
          <w:ilvl w:val="0"/>
          <w:numId w:val="36"/>
        </w:numPr>
        <w:rPr>
          <w:b/>
          <w:i/>
        </w:rPr>
      </w:pPr>
      <w:r>
        <w:t>методы обработки информации</w:t>
      </w:r>
    </w:p>
    <w:p w:rsidR="007D0A01" w:rsidRDefault="007D0A01">
      <w:pPr>
        <w:ind w:firstLine="273"/>
        <w:rPr>
          <w:b/>
          <w:i/>
        </w:rPr>
      </w:pPr>
    </w:p>
    <w:p w:rsidR="007D0A01" w:rsidRDefault="007D0A01">
      <w:pPr>
        <w:ind w:firstLine="273"/>
        <w:rPr>
          <w:b/>
        </w:rPr>
      </w:pPr>
      <w:r>
        <w:rPr>
          <w:b/>
          <w:bCs/>
          <w:u w:val="single"/>
        </w:rPr>
        <w:t>Задание 27</w:t>
      </w:r>
    </w:p>
    <w:p w:rsidR="007D0A01" w:rsidRDefault="007D0A01">
      <w:pPr>
        <w:ind w:firstLine="273"/>
      </w:pPr>
      <w:r>
        <w:rPr>
          <w:i/>
          <w:iCs/>
        </w:rPr>
        <w:t>Вопрос:</w:t>
      </w:r>
    </w:p>
    <w:p w:rsidR="007D0A01" w:rsidRDefault="007D0A01">
      <w:pPr>
        <w:ind w:firstLine="273"/>
      </w:pPr>
      <w:r>
        <w:t>Информационные системы ориентированы на</w:t>
      </w:r>
    </w:p>
    <w:p w:rsidR="007D0A01" w:rsidRDefault="007D0A01">
      <w:pPr>
        <w:pStyle w:val="a4"/>
        <w:numPr>
          <w:ilvl w:val="0"/>
          <w:numId w:val="37"/>
        </w:numPr>
      </w:pPr>
      <w:r>
        <w:t>конечного пользователя, не обладающего высокой квалификацией</w:t>
      </w:r>
    </w:p>
    <w:p w:rsidR="007D0A01" w:rsidRDefault="007D0A01">
      <w:pPr>
        <w:pStyle w:val="a4"/>
        <w:numPr>
          <w:ilvl w:val="0"/>
          <w:numId w:val="37"/>
        </w:numPr>
      </w:pPr>
      <w:r>
        <w:t>программиста</w:t>
      </w:r>
    </w:p>
    <w:p w:rsidR="007D0A01" w:rsidRDefault="007D0A01">
      <w:pPr>
        <w:pStyle w:val="a4"/>
        <w:numPr>
          <w:ilvl w:val="0"/>
          <w:numId w:val="37"/>
        </w:numPr>
      </w:pPr>
      <w:r>
        <w:t>специалиста в области СУБД</w:t>
      </w:r>
    </w:p>
    <w:p w:rsidR="007D0A01" w:rsidRDefault="007D0A01">
      <w:pPr>
        <w:pStyle w:val="a4"/>
        <w:numPr>
          <w:ilvl w:val="0"/>
          <w:numId w:val="37"/>
        </w:numPr>
      </w:pPr>
      <w:r>
        <w:t>руководителя предприятия</w:t>
      </w:r>
    </w:p>
    <w:p w:rsidR="007D0A01" w:rsidRDefault="007D0A01">
      <w:pPr>
        <w:ind w:firstLine="273"/>
        <w:rPr>
          <w:b/>
          <w:i/>
        </w:rPr>
      </w:pPr>
    </w:p>
    <w:p w:rsidR="007D0A01" w:rsidRDefault="007D0A01">
      <w:pPr>
        <w:ind w:firstLine="273"/>
        <w:rPr>
          <w:b/>
        </w:rPr>
      </w:pPr>
      <w:r>
        <w:rPr>
          <w:b/>
          <w:bCs/>
          <w:u w:val="single"/>
        </w:rPr>
        <w:t>Задание 28</w:t>
      </w:r>
    </w:p>
    <w:p w:rsidR="007D0A01" w:rsidRDefault="007D0A01">
      <w:pPr>
        <w:ind w:firstLine="273"/>
      </w:pPr>
      <w:r>
        <w:rPr>
          <w:i/>
          <w:iCs/>
        </w:rPr>
        <w:t>Вопрос:</w:t>
      </w:r>
    </w:p>
    <w:p w:rsidR="007D0A01" w:rsidRDefault="007D0A01">
      <w:pPr>
        <w:ind w:firstLine="273"/>
      </w:pPr>
      <w:r>
        <w:t>Неотъемлемой частью любой информационной системы является</w:t>
      </w:r>
    </w:p>
    <w:p w:rsidR="007D0A01" w:rsidRDefault="007D0A01">
      <w:pPr>
        <w:pStyle w:val="a4"/>
        <w:numPr>
          <w:ilvl w:val="0"/>
          <w:numId w:val="38"/>
        </w:numPr>
      </w:pPr>
      <w:r>
        <w:t>база данных</w:t>
      </w:r>
    </w:p>
    <w:p w:rsidR="007D0A01" w:rsidRDefault="007D0A01">
      <w:pPr>
        <w:pStyle w:val="a4"/>
        <w:numPr>
          <w:ilvl w:val="0"/>
          <w:numId w:val="38"/>
        </w:numPr>
      </w:pPr>
      <w:r>
        <w:t>программа созданная в среде разработки Delphi</w:t>
      </w:r>
    </w:p>
    <w:p w:rsidR="007D0A01" w:rsidRDefault="007D0A01">
      <w:pPr>
        <w:pStyle w:val="a4"/>
        <w:numPr>
          <w:ilvl w:val="0"/>
          <w:numId w:val="38"/>
        </w:numPr>
      </w:pPr>
      <w:r>
        <w:t>возможность передавать информацию через Интернет</w:t>
      </w:r>
    </w:p>
    <w:p w:rsidR="007D0A01" w:rsidRDefault="007D0A01">
      <w:pPr>
        <w:pStyle w:val="a4"/>
        <w:numPr>
          <w:ilvl w:val="0"/>
          <w:numId w:val="38"/>
        </w:numPr>
      </w:pPr>
      <w:r>
        <w:t>программа, созданная с помощью языка программирования высокого уровня</w:t>
      </w:r>
    </w:p>
    <w:p w:rsidR="007D0A01" w:rsidRDefault="007D0A01">
      <w:pPr>
        <w:ind w:firstLine="273"/>
        <w:rPr>
          <w:b/>
          <w:i/>
        </w:rPr>
      </w:pPr>
    </w:p>
    <w:p w:rsidR="007D0A01" w:rsidRDefault="007D0A01">
      <w:pPr>
        <w:ind w:firstLine="273"/>
        <w:rPr>
          <w:b/>
        </w:rPr>
      </w:pPr>
      <w:r>
        <w:rPr>
          <w:b/>
          <w:bCs/>
          <w:u w:val="single"/>
        </w:rPr>
        <w:t>Задание 29</w:t>
      </w:r>
    </w:p>
    <w:p w:rsidR="007D0A01" w:rsidRDefault="007D0A01">
      <w:pPr>
        <w:ind w:firstLine="273"/>
      </w:pPr>
      <w:r>
        <w:rPr>
          <w:i/>
          <w:iCs/>
        </w:rPr>
        <w:t>Вопрос:</w:t>
      </w:r>
    </w:p>
    <w:p w:rsidR="007D0A01" w:rsidRDefault="007D0A01">
      <w:pPr>
        <w:ind w:firstLine="273"/>
      </w:pPr>
      <w:r>
        <w:t>В настоящее время наиболее широко распространены системы управления базами данных</w:t>
      </w:r>
    </w:p>
    <w:p w:rsidR="007D0A01" w:rsidRDefault="007D0A01">
      <w:pPr>
        <w:pStyle w:val="a4"/>
        <w:numPr>
          <w:ilvl w:val="0"/>
          <w:numId w:val="39"/>
        </w:numPr>
      </w:pPr>
      <w:r>
        <w:t>реляционные</w:t>
      </w:r>
    </w:p>
    <w:p w:rsidR="007D0A01" w:rsidRDefault="007D0A01">
      <w:pPr>
        <w:pStyle w:val="a4"/>
        <w:numPr>
          <w:ilvl w:val="0"/>
          <w:numId w:val="39"/>
        </w:numPr>
      </w:pPr>
      <w:r>
        <w:t>иерархические</w:t>
      </w:r>
    </w:p>
    <w:p w:rsidR="007D0A01" w:rsidRDefault="007D0A01">
      <w:pPr>
        <w:pStyle w:val="a4"/>
        <w:numPr>
          <w:ilvl w:val="0"/>
          <w:numId w:val="39"/>
        </w:numPr>
      </w:pPr>
      <w:r>
        <w:t>сетевые</w:t>
      </w:r>
    </w:p>
    <w:p w:rsidR="007D0A01" w:rsidRDefault="007D0A01">
      <w:pPr>
        <w:pStyle w:val="a4"/>
        <w:numPr>
          <w:ilvl w:val="0"/>
          <w:numId w:val="39"/>
        </w:numPr>
      </w:pPr>
      <w:r>
        <w:t>объектно-ориентированные</w:t>
      </w:r>
    </w:p>
    <w:p w:rsidR="007D0A01" w:rsidRDefault="007D0A01">
      <w:pPr>
        <w:ind w:firstLine="273"/>
        <w:rPr>
          <w:b/>
          <w:bCs/>
          <w:u w:val="single"/>
        </w:rPr>
      </w:pPr>
    </w:p>
    <w:p w:rsidR="007D0A01" w:rsidRDefault="007D0A01">
      <w:pPr>
        <w:ind w:firstLine="273"/>
        <w:rPr>
          <w:b/>
        </w:rPr>
      </w:pPr>
      <w:r>
        <w:rPr>
          <w:b/>
          <w:bCs/>
          <w:u w:val="single"/>
        </w:rPr>
        <w:lastRenderedPageBreak/>
        <w:t>Задание 30</w:t>
      </w:r>
    </w:p>
    <w:p w:rsidR="007D0A01" w:rsidRDefault="007D0A01">
      <w:pPr>
        <w:ind w:firstLine="273"/>
      </w:pPr>
      <w:r>
        <w:rPr>
          <w:i/>
          <w:iCs/>
        </w:rPr>
        <w:t>Вопрос:</w:t>
      </w:r>
    </w:p>
    <w:p w:rsidR="007D0A01" w:rsidRDefault="007D0A01">
      <w:pPr>
        <w:ind w:firstLine="273"/>
      </w:pPr>
      <w:r>
        <w:t>Более современными являются системы управления базами данных</w:t>
      </w:r>
    </w:p>
    <w:p w:rsidR="007D0A01" w:rsidRDefault="007D0A01">
      <w:pPr>
        <w:pStyle w:val="a4"/>
        <w:numPr>
          <w:ilvl w:val="0"/>
          <w:numId w:val="40"/>
        </w:numPr>
      </w:pPr>
      <w:r>
        <w:t>постреляционные</w:t>
      </w:r>
    </w:p>
    <w:p w:rsidR="007D0A01" w:rsidRDefault="007D0A01">
      <w:pPr>
        <w:pStyle w:val="a4"/>
        <w:numPr>
          <w:ilvl w:val="0"/>
          <w:numId w:val="40"/>
        </w:numPr>
      </w:pPr>
      <w:r>
        <w:t>иерархические</w:t>
      </w:r>
    </w:p>
    <w:p w:rsidR="007D0A01" w:rsidRDefault="007D0A01">
      <w:pPr>
        <w:pStyle w:val="a4"/>
        <w:numPr>
          <w:ilvl w:val="0"/>
          <w:numId w:val="40"/>
        </w:numPr>
      </w:pPr>
      <w:r>
        <w:t>сетевые</w:t>
      </w:r>
    </w:p>
    <w:p w:rsidR="007D0A01" w:rsidRDefault="007D0A01">
      <w:pPr>
        <w:pStyle w:val="a4"/>
        <w:numPr>
          <w:ilvl w:val="0"/>
          <w:numId w:val="40"/>
        </w:numPr>
      </w:pPr>
      <w:r>
        <w:t>реляционные</w:t>
      </w:r>
    </w:p>
    <w:p w:rsidR="007D0A01" w:rsidRDefault="007D0A01">
      <w:pPr>
        <w:ind w:firstLine="273"/>
        <w:rPr>
          <w:b/>
          <w:i/>
        </w:rPr>
      </w:pPr>
    </w:p>
    <w:p w:rsidR="007D0A01" w:rsidRDefault="007D0A01">
      <w:pPr>
        <w:ind w:firstLine="273"/>
        <w:rPr>
          <w:b/>
          <w:i/>
        </w:rPr>
      </w:pPr>
    </w:p>
    <w:p w:rsidR="007D0A01" w:rsidRDefault="007D0A01">
      <w:pPr>
        <w:spacing w:after="240"/>
        <w:ind w:firstLine="272"/>
        <w:rPr>
          <w:b/>
          <w:i/>
        </w:rPr>
      </w:pPr>
      <w:r>
        <w:rPr>
          <w:b/>
          <w:i/>
        </w:rPr>
        <w:t>Список вопросов к экзамену</w:t>
      </w:r>
    </w:p>
    <w:p w:rsidR="007D0A01" w:rsidRDefault="007D0A01">
      <w:pPr>
        <w:pStyle w:val="a5"/>
        <w:numPr>
          <w:ilvl w:val="3"/>
          <w:numId w:val="27"/>
        </w:numPr>
        <w:shd w:val="clear" w:color="auto" w:fill="auto"/>
        <w:tabs>
          <w:tab w:val="left" w:pos="567"/>
          <w:tab w:val="left" w:pos="993"/>
          <w:tab w:val="left" w:pos="1276"/>
          <w:tab w:val="left" w:pos="1714"/>
        </w:tabs>
        <w:spacing w:before="0" w:after="0" w:line="274" w:lineRule="exact"/>
        <w:ind w:right="40" w:firstLine="284"/>
        <w:rPr>
          <w:sz w:val="24"/>
          <w:szCs w:val="24"/>
        </w:rPr>
      </w:pPr>
      <w:r>
        <w:rPr>
          <w:sz w:val="24"/>
          <w:szCs w:val="24"/>
        </w:rPr>
        <w:t>Понятие</w:t>
      </w:r>
      <w:r>
        <w:rPr>
          <w:sz w:val="24"/>
          <w:szCs w:val="24"/>
        </w:rPr>
        <w:tab/>
        <w:t>жизненного цикла ПС. Этапы эжизненного цикла. Виды жизненного цикла. Каскадная и итерационная модель ЖЦ</w:t>
      </w:r>
    </w:p>
    <w:p w:rsidR="007D0A01" w:rsidRDefault="007D0A01">
      <w:pPr>
        <w:pStyle w:val="a5"/>
        <w:numPr>
          <w:ilvl w:val="3"/>
          <w:numId w:val="27"/>
        </w:numPr>
        <w:shd w:val="clear" w:color="auto" w:fill="auto"/>
        <w:tabs>
          <w:tab w:val="left" w:pos="567"/>
          <w:tab w:val="left" w:pos="993"/>
          <w:tab w:val="left" w:pos="1276"/>
          <w:tab w:val="left" w:pos="1806"/>
        </w:tabs>
        <w:spacing w:before="0" w:after="0" w:line="274" w:lineRule="exact"/>
        <w:ind w:right="40" w:firstLine="284"/>
        <w:rPr>
          <w:sz w:val="24"/>
          <w:szCs w:val="24"/>
        </w:rPr>
      </w:pPr>
      <w:r>
        <w:rPr>
          <w:sz w:val="24"/>
          <w:szCs w:val="24"/>
        </w:rPr>
        <w:t>Стандарт</w:t>
      </w:r>
      <w:r>
        <w:rPr>
          <w:sz w:val="24"/>
          <w:szCs w:val="24"/>
        </w:rPr>
        <w:tab/>
        <w:t xml:space="preserve">жизненного цикла ПО </w:t>
      </w:r>
      <w:r>
        <w:rPr>
          <w:sz w:val="24"/>
          <w:szCs w:val="24"/>
          <w:lang w:val="en-US" w:eastAsia="en-US"/>
        </w:rPr>
        <w:t>ISO</w:t>
      </w:r>
      <w:r>
        <w:rPr>
          <w:sz w:val="24"/>
          <w:szCs w:val="24"/>
          <w:lang w:eastAsia="en-US"/>
        </w:rPr>
        <w:t xml:space="preserve"> </w:t>
      </w:r>
      <w:r>
        <w:rPr>
          <w:sz w:val="24"/>
          <w:szCs w:val="24"/>
        </w:rPr>
        <w:t>12207. Основные и вспомогательные процессы ЖЦ ПО.</w:t>
      </w:r>
    </w:p>
    <w:p w:rsidR="007D0A01" w:rsidRDefault="007D0A01">
      <w:pPr>
        <w:pStyle w:val="a5"/>
        <w:numPr>
          <w:ilvl w:val="3"/>
          <w:numId w:val="27"/>
        </w:numPr>
        <w:shd w:val="clear" w:color="auto" w:fill="auto"/>
        <w:tabs>
          <w:tab w:val="left" w:pos="567"/>
          <w:tab w:val="left" w:pos="993"/>
          <w:tab w:val="left" w:pos="1276"/>
          <w:tab w:val="left" w:pos="1666"/>
        </w:tabs>
        <w:spacing w:before="0" w:after="0" w:line="274" w:lineRule="exact"/>
        <w:ind w:firstLine="284"/>
        <w:rPr>
          <w:sz w:val="24"/>
          <w:szCs w:val="24"/>
        </w:rPr>
      </w:pPr>
      <w:r>
        <w:rPr>
          <w:sz w:val="24"/>
          <w:szCs w:val="24"/>
        </w:rPr>
        <w:t>Методы</w:t>
      </w:r>
      <w:r>
        <w:rPr>
          <w:sz w:val="24"/>
          <w:szCs w:val="24"/>
        </w:rPr>
        <w:tab/>
        <w:t>проектирования ИС</w:t>
      </w:r>
    </w:p>
    <w:p w:rsidR="007D0A01" w:rsidRDefault="007D0A01">
      <w:pPr>
        <w:pStyle w:val="a5"/>
        <w:numPr>
          <w:ilvl w:val="3"/>
          <w:numId w:val="27"/>
        </w:numPr>
        <w:shd w:val="clear" w:color="auto" w:fill="auto"/>
        <w:tabs>
          <w:tab w:val="left" w:pos="567"/>
          <w:tab w:val="left" w:pos="993"/>
          <w:tab w:val="left" w:pos="1276"/>
          <w:tab w:val="left" w:pos="1651"/>
        </w:tabs>
        <w:spacing w:before="0" w:after="0" w:line="274" w:lineRule="exact"/>
        <w:ind w:firstLine="284"/>
        <w:rPr>
          <w:sz w:val="24"/>
          <w:szCs w:val="24"/>
        </w:rPr>
      </w:pPr>
      <w:r>
        <w:rPr>
          <w:sz w:val="24"/>
          <w:szCs w:val="24"/>
        </w:rPr>
        <w:t>Модели</w:t>
      </w:r>
      <w:r>
        <w:rPr>
          <w:sz w:val="24"/>
          <w:szCs w:val="24"/>
        </w:rPr>
        <w:tab/>
      </w:r>
      <w:r>
        <w:rPr>
          <w:sz w:val="24"/>
          <w:szCs w:val="24"/>
          <w:lang w:val="en-US" w:eastAsia="en-US"/>
        </w:rPr>
        <w:t>IDEF</w:t>
      </w:r>
      <w:r>
        <w:rPr>
          <w:sz w:val="24"/>
          <w:szCs w:val="24"/>
          <w:lang w:eastAsia="en-US"/>
        </w:rPr>
        <w:t>0.</w:t>
      </w:r>
      <w:r>
        <w:rPr>
          <w:sz w:val="24"/>
          <w:szCs w:val="24"/>
        </w:rPr>
        <w:t xml:space="preserve">. </w:t>
      </w:r>
      <w:r>
        <w:rPr>
          <w:sz w:val="24"/>
          <w:szCs w:val="24"/>
          <w:lang w:eastAsia="en-US"/>
        </w:rPr>
        <w:t>.</w:t>
      </w:r>
      <w:r>
        <w:rPr>
          <w:sz w:val="24"/>
          <w:szCs w:val="24"/>
          <w:lang w:val="en-US" w:eastAsia="en-US"/>
        </w:rPr>
        <w:t>IDEF</w:t>
      </w:r>
      <w:r>
        <w:rPr>
          <w:sz w:val="24"/>
          <w:szCs w:val="24"/>
          <w:lang w:eastAsia="en-US"/>
        </w:rPr>
        <w:t xml:space="preserve">5. </w:t>
      </w:r>
      <w:r>
        <w:rPr>
          <w:sz w:val="24"/>
          <w:szCs w:val="24"/>
        </w:rPr>
        <w:t>Назначение и различия предметной области.</w:t>
      </w:r>
    </w:p>
    <w:p w:rsidR="007D0A01" w:rsidRDefault="007D0A01">
      <w:pPr>
        <w:pStyle w:val="a5"/>
        <w:numPr>
          <w:ilvl w:val="3"/>
          <w:numId w:val="27"/>
        </w:numPr>
        <w:shd w:val="clear" w:color="auto" w:fill="auto"/>
        <w:tabs>
          <w:tab w:val="left" w:pos="567"/>
          <w:tab w:val="left" w:pos="993"/>
          <w:tab w:val="left" w:pos="1276"/>
          <w:tab w:val="left" w:pos="2462"/>
        </w:tabs>
        <w:spacing w:before="0" w:after="0" w:line="274" w:lineRule="exact"/>
        <w:ind w:firstLine="284"/>
        <w:rPr>
          <w:sz w:val="24"/>
          <w:szCs w:val="24"/>
        </w:rPr>
      </w:pPr>
      <w:r>
        <w:rPr>
          <w:sz w:val="24"/>
          <w:szCs w:val="24"/>
        </w:rPr>
        <w:t>Моделирование</w:t>
      </w:r>
      <w:r>
        <w:rPr>
          <w:sz w:val="24"/>
          <w:szCs w:val="24"/>
        </w:rPr>
        <w:tab/>
        <w:t>данных (диаграммы потоков данных).</w:t>
      </w:r>
    </w:p>
    <w:p w:rsidR="007D0A01" w:rsidRDefault="007D0A01">
      <w:pPr>
        <w:pStyle w:val="a5"/>
        <w:numPr>
          <w:ilvl w:val="3"/>
          <w:numId w:val="27"/>
        </w:numPr>
        <w:shd w:val="clear" w:color="auto" w:fill="auto"/>
        <w:tabs>
          <w:tab w:val="left" w:pos="567"/>
          <w:tab w:val="left" w:pos="993"/>
          <w:tab w:val="left" w:pos="1276"/>
          <w:tab w:val="left" w:pos="1954"/>
        </w:tabs>
        <w:spacing w:before="0" w:after="0" w:line="274" w:lineRule="exact"/>
        <w:ind w:right="40" w:firstLine="284"/>
        <w:rPr>
          <w:sz w:val="24"/>
          <w:szCs w:val="24"/>
        </w:rPr>
      </w:pPr>
      <w:r>
        <w:rPr>
          <w:sz w:val="24"/>
          <w:szCs w:val="24"/>
        </w:rPr>
        <w:t xml:space="preserve">Постройте фрагмент диаграммы (диаграмму верхнего уровня) в терминах </w:t>
      </w:r>
      <w:r>
        <w:rPr>
          <w:sz w:val="24"/>
          <w:szCs w:val="24"/>
          <w:lang w:val="en-US" w:eastAsia="en-US"/>
        </w:rPr>
        <w:t>SADT</w:t>
      </w:r>
      <w:r>
        <w:rPr>
          <w:sz w:val="24"/>
          <w:szCs w:val="24"/>
          <w:lang w:eastAsia="en-US"/>
        </w:rPr>
        <w:t xml:space="preserve"> </w:t>
      </w:r>
      <w:r>
        <w:rPr>
          <w:sz w:val="24"/>
          <w:szCs w:val="24"/>
        </w:rPr>
        <w:t>- структурно-функциональный анализ</w:t>
      </w:r>
    </w:p>
    <w:p w:rsidR="007D0A01" w:rsidRDefault="007D0A01">
      <w:pPr>
        <w:pStyle w:val="a5"/>
        <w:numPr>
          <w:ilvl w:val="3"/>
          <w:numId w:val="27"/>
        </w:numPr>
        <w:shd w:val="clear" w:color="auto" w:fill="auto"/>
        <w:tabs>
          <w:tab w:val="left" w:pos="567"/>
          <w:tab w:val="left" w:pos="993"/>
          <w:tab w:val="left" w:pos="1276"/>
          <w:tab w:val="left" w:pos="1920"/>
        </w:tabs>
        <w:spacing w:before="0" w:after="0" w:line="274" w:lineRule="exact"/>
        <w:ind w:firstLine="284"/>
        <w:rPr>
          <w:sz w:val="24"/>
          <w:szCs w:val="24"/>
        </w:rPr>
      </w:pPr>
      <w:r>
        <w:rPr>
          <w:sz w:val="24"/>
          <w:szCs w:val="24"/>
        </w:rPr>
        <w:t xml:space="preserve">Постройте фрагмент диаграммы </w:t>
      </w:r>
      <w:r>
        <w:rPr>
          <w:sz w:val="24"/>
          <w:szCs w:val="24"/>
          <w:lang w:val="en-US" w:eastAsia="en-US"/>
        </w:rPr>
        <w:t>DFD</w:t>
      </w:r>
      <w:r>
        <w:rPr>
          <w:sz w:val="24"/>
          <w:szCs w:val="24"/>
          <w:lang w:eastAsia="en-US"/>
        </w:rPr>
        <w:t xml:space="preserve"> </w:t>
      </w:r>
      <w:r>
        <w:rPr>
          <w:sz w:val="24"/>
          <w:szCs w:val="24"/>
        </w:rPr>
        <w:t>- диаграмма потоков данных.</w:t>
      </w:r>
    </w:p>
    <w:p w:rsidR="007D0A01" w:rsidRDefault="007D0A01">
      <w:pPr>
        <w:pStyle w:val="a5"/>
        <w:numPr>
          <w:ilvl w:val="3"/>
          <w:numId w:val="27"/>
        </w:numPr>
        <w:shd w:val="clear" w:color="auto" w:fill="auto"/>
        <w:tabs>
          <w:tab w:val="left" w:pos="567"/>
          <w:tab w:val="left" w:pos="993"/>
          <w:tab w:val="left" w:pos="1276"/>
          <w:tab w:val="left" w:pos="1915"/>
        </w:tabs>
        <w:spacing w:before="0" w:after="0" w:line="274" w:lineRule="exact"/>
        <w:ind w:firstLine="284"/>
        <w:rPr>
          <w:sz w:val="24"/>
          <w:szCs w:val="24"/>
        </w:rPr>
      </w:pPr>
      <w:r>
        <w:rPr>
          <w:sz w:val="24"/>
          <w:szCs w:val="24"/>
        </w:rPr>
        <w:t xml:space="preserve">Постройте фрагмент диаграммы </w:t>
      </w:r>
      <w:r>
        <w:rPr>
          <w:sz w:val="24"/>
          <w:szCs w:val="24"/>
          <w:lang w:val="en-US" w:eastAsia="en-US"/>
        </w:rPr>
        <w:t>ERD</w:t>
      </w:r>
      <w:r>
        <w:rPr>
          <w:sz w:val="24"/>
          <w:szCs w:val="24"/>
          <w:lang w:eastAsia="en-US"/>
        </w:rPr>
        <w:t xml:space="preserve"> </w:t>
      </w:r>
      <w:r>
        <w:rPr>
          <w:sz w:val="24"/>
          <w:szCs w:val="24"/>
        </w:rPr>
        <w:t>- диаграмма "сущность - отношение".</w:t>
      </w:r>
    </w:p>
    <w:p w:rsidR="007D0A01" w:rsidRDefault="007D0A01">
      <w:pPr>
        <w:pStyle w:val="a5"/>
        <w:numPr>
          <w:ilvl w:val="3"/>
          <w:numId w:val="27"/>
        </w:numPr>
        <w:shd w:val="clear" w:color="auto" w:fill="auto"/>
        <w:tabs>
          <w:tab w:val="left" w:pos="567"/>
          <w:tab w:val="left" w:pos="993"/>
          <w:tab w:val="left" w:pos="1276"/>
          <w:tab w:val="left" w:pos="1747"/>
        </w:tabs>
        <w:spacing w:before="0" w:after="0" w:line="274" w:lineRule="exact"/>
        <w:ind w:firstLine="284"/>
        <w:rPr>
          <w:sz w:val="24"/>
          <w:szCs w:val="24"/>
        </w:rPr>
      </w:pPr>
      <w:r>
        <w:rPr>
          <w:sz w:val="24"/>
          <w:szCs w:val="24"/>
        </w:rPr>
        <w:t xml:space="preserve">Системы управления предприятием - </w:t>
      </w:r>
      <w:r>
        <w:rPr>
          <w:sz w:val="24"/>
          <w:szCs w:val="24"/>
          <w:lang w:val="en-US" w:eastAsia="en-US"/>
        </w:rPr>
        <w:t>MPR</w:t>
      </w:r>
      <w:r>
        <w:rPr>
          <w:sz w:val="24"/>
          <w:szCs w:val="24"/>
          <w:lang w:eastAsia="en-US"/>
        </w:rPr>
        <w:t xml:space="preserve">, </w:t>
      </w:r>
      <w:r>
        <w:rPr>
          <w:sz w:val="24"/>
          <w:szCs w:val="24"/>
          <w:lang w:val="en-US" w:eastAsia="en-US"/>
        </w:rPr>
        <w:t>MRP</w:t>
      </w:r>
      <w:r>
        <w:rPr>
          <w:sz w:val="24"/>
          <w:szCs w:val="24"/>
          <w:lang w:eastAsia="en-US"/>
        </w:rPr>
        <w:t xml:space="preserve"> </w:t>
      </w:r>
      <w:r>
        <w:rPr>
          <w:sz w:val="24"/>
          <w:szCs w:val="24"/>
        </w:rPr>
        <w:t xml:space="preserve">II, </w:t>
      </w:r>
      <w:r>
        <w:rPr>
          <w:sz w:val="24"/>
          <w:szCs w:val="24"/>
          <w:lang w:val="en-US" w:eastAsia="en-US"/>
        </w:rPr>
        <w:t>ERP</w:t>
      </w:r>
      <w:r>
        <w:rPr>
          <w:sz w:val="24"/>
          <w:szCs w:val="24"/>
          <w:lang w:eastAsia="en-US"/>
        </w:rPr>
        <w:t xml:space="preserve">. </w:t>
      </w:r>
      <w:r>
        <w:rPr>
          <w:sz w:val="24"/>
          <w:szCs w:val="24"/>
        </w:rPr>
        <w:t xml:space="preserve">Технологии </w:t>
      </w:r>
      <w:r>
        <w:rPr>
          <w:sz w:val="24"/>
          <w:szCs w:val="24"/>
          <w:lang w:val="en-US" w:eastAsia="en-US"/>
        </w:rPr>
        <w:t>CRM</w:t>
      </w:r>
      <w:r>
        <w:rPr>
          <w:sz w:val="24"/>
          <w:szCs w:val="24"/>
          <w:lang w:eastAsia="en-US"/>
        </w:rPr>
        <w:t xml:space="preserve"> </w:t>
      </w:r>
      <w:r>
        <w:rPr>
          <w:sz w:val="24"/>
          <w:szCs w:val="24"/>
        </w:rPr>
        <w:t xml:space="preserve">и </w:t>
      </w:r>
      <w:r>
        <w:rPr>
          <w:sz w:val="24"/>
          <w:szCs w:val="24"/>
          <w:lang w:val="en-US" w:eastAsia="en-US"/>
        </w:rPr>
        <w:t>SCM</w:t>
      </w:r>
      <w:r>
        <w:rPr>
          <w:sz w:val="24"/>
          <w:szCs w:val="24"/>
          <w:lang w:eastAsia="en-US"/>
        </w:rPr>
        <w:t>.</w:t>
      </w:r>
    </w:p>
    <w:p w:rsidR="007D0A01" w:rsidRDefault="007D0A01">
      <w:pPr>
        <w:pStyle w:val="a5"/>
        <w:numPr>
          <w:ilvl w:val="3"/>
          <w:numId w:val="27"/>
        </w:numPr>
        <w:shd w:val="clear" w:color="auto" w:fill="auto"/>
        <w:tabs>
          <w:tab w:val="left" w:pos="567"/>
          <w:tab w:val="left" w:pos="709"/>
          <w:tab w:val="left" w:pos="993"/>
          <w:tab w:val="left" w:pos="1276"/>
          <w:tab w:val="left" w:pos="1460"/>
        </w:tabs>
        <w:spacing w:before="0" w:after="0" w:line="274" w:lineRule="exact"/>
        <w:ind w:right="40" w:firstLine="284"/>
        <w:rPr>
          <w:sz w:val="24"/>
          <w:szCs w:val="24"/>
        </w:rPr>
      </w:pPr>
      <w:r>
        <w:rPr>
          <w:sz w:val="24"/>
          <w:szCs w:val="24"/>
        </w:rPr>
        <w:t>Что отражают бизнес-процессные диаграммы? Требования Дукгласса Росса. Пример из проекта.</w:t>
      </w:r>
    </w:p>
    <w:p w:rsidR="007D0A01" w:rsidRDefault="007D0A01">
      <w:pPr>
        <w:pStyle w:val="a5"/>
        <w:numPr>
          <w:ilvl w:val="3"/>
          <w:numId w:val="27"/>
        </w:numPr>
        <w:shd w:val="clear" w:color="auto" w:fill="auto"/>
        <w:tabs>
          <w:tab w:val="left" w:pos="567"/>
          <w:tab w:val="left" w:pos="709"/>
          <w:tab w:val="left" w:pos="993"/>
          <w:tab w:val="left" w:pos="1276"/>
          <w:tab w:val="left" w:pos="1478"/>
        </w:tabs>
        <w:spacing w:before="0" w:after="0" w:line="274" w:lineRule="exact"/>
        <w:ind w:firstLine="284"/>
        <w:rPr>
          <w:sz w:val="24"/>
          <w:szCs w:val="24"/>
        </w:rPr>
      </w:pPr>
      <w:r>
        <w:rPr>
          <w:sz w:val="24"/>
          <w:szCs w:val="24"/>
        </w:rPr>
        <w:t>Основные понятия моделирования бизнес-процессов.</w:t>
      </w:r>
    </w:p>
    <w:p w:rsidR="007D0A01" w:rsidRDefault="007D0A01">
      <w:pPr>
        <w:pStyle w:val="a5"/>
        <w:numPr>
          <w:ilvl w:val="3"/>
          <w:numId w:val="27"/>
        </w:numPr>
        <w:shd w:val="clear" w:color="auto" w:fill="auto"/>
        <w:tabs>
          <w:tab w:val="left" w:pos="567"/>
          <w:tab w:val="left" w:pos="709"/>
          <w:tab w:val="left" w:pos="993"/>
          <w:tab w:val="left" w:pos="1276"/>
          <w:tab w:val="left" w:pos="1478"/>
        </w:tabs>
        <w:spacing w:before="0" w:after="0" w:line="274" w:lineRule="exact"/>
        <w:ind w:firstLine="284"/>
        <w:rPr>
          <w:sz w:val="24"/>
          <w:szCs w:val="24"/>
        </w:rPr>
      </w:pPr>
      <w:r>
        <w:rPr>
          <w:sz w:val="24"/>
          <w:szCs w:val="24"/>
        </w:rPr>
        <w:t>Структурный (процессный) подход к моделированию бизнес-процессов.</w:t>
      </w:r>
    </w:p>
    <w:p w:rsidR="007D0A01" w:rsidRDefault="007D0A01">
      <w:pPr>
        <w:pStyle w:val="a5"/>
        <w:numPr>
          <w:ilvl w:val="3"/>
          <w:numId w:val="27"/>
        </w:numPr>
        <w:shd w:val="clear" w:color="auto" w:fill="auto"/>
        <w:tabs>
          <w:tab w:val="left" w:pos="567"/>
          <w:tab w:val="left" w:pos="709"/>
          <w:tab w:val="left" w:pos="993"/>
          <w:tab w:val="left" w:pos="1276"/>
          <w:tab w:val="left" w:pos="1469"/>
        </w:tabs>
        <w:spacing w:before="0" w:after="0" w:line="274" w:lineRule="exact"/>
        <w:ind w:firstLine="284"/>
        <w:rPr>
          <w:sz w:val="24"/>
          <w:szCs w:val="24"/>
        </w:rPr>
      </w:pPr>
      <w:r>
        <w:rPr>
          <w:sz w:val="24"/>
          <w:szCs w:val="24"/>
        </w:rPr>
        <w:t xml:space="preserve">Метод функционального моделирования </w:t>
      </w:r>
      <w:r>
        <w:rPr>
          <w:sz w:val="24"/>
          <w:szCs w:val="24"/>
          <w:lang w:val="en-US" w:eastAsia="en-US"/>
        </w:rPr>
        <w:t>SADT</w:t>
      </w:r>
      <w:r>
        <w:rPr>
          <w:sz w:val="24"/>
          <w:szCs w:val="24"/>
          <w:lang w:eastAsia="en-US"/>
        </w:rPr>
        <w:t xml:space="preserve"> (</w:t>
      </w:r>
      <w:r>
        <w:rPr>
          <w:sz w:val="24"/>
          <w:szCs w:val="24"/>
          <w:lang w:val="en-US" w:eastAsia="en-US"/>
        </w:rPr>
        <w:t>IDEF</w:t>
      </w:r>
      <w:r>
        <w:rPr>
          <w:sz w:val="24"/>
          <w:szCs w:val="24"/>
          <w:lang w:eastAsia="en-US"/>
        </w:rPr>
        <w:t>0).</w:t>
      </w:r>
    </w:p>
    <w:p w:rsidR="007D0A01" w:rsidRDefault="007D0A01">
      <w:pPr>
        <w:pStyle w:val="a5"/>
        <w:numPr>
          <w:ilvl w:val="3"/>
          <w:numId w:val="27"/>
        </w:numPr>
        <w:shd w:val="clear" w:color="auto" w:fill="auto"/>
        <w:tabs>
          <w:tab w:val="left" w:pos="567"/>
          <w:tab w:val="left" w:pos="709"/>
          <w:tab w:val="left" w:pos="993"/>
          <w:tab w:val="left" w:pos="1276"/>
          <w:tab w:val="left" w:pos="1469"/>
        </w:tabs>
        <w:spacing w:before="0" w:after="0" w:line="274" w:lineRule="exact"/>
        <w:ind w:firstLine="284"/>
        <w:rPr>
          <w:sz w:val="24"/>
          <w:szCs w:val="24"/>
        </w:rPr>
      </w:pPr>
      <w:r>
        <w:rPr>
          <w:sz w:val="24"/>
          <w:szCs w:val="24"/>
        </w:rPr>
        <w:t xml:space="preserve">Метод моделирования процессов </w:t>
      </w:r>
      <w:r>
        <w:rPr>
          <w:sz w:val="24"/>
          <w:szCs w:val="24"/>
          <w:lang w:val="en-US" w:eastAsia="en-US"/>
        </w:rPr>
        <w:t>IDEF3.</w:t>
      </w:r>
    </w:p>
    <w:p w:rsidR="007D0A01" w:rsidRDefault="007D0A01">
      <w:pPr>
        <w:pStyle w:val="a5"/>
        <w:numPr>
          <w:ilvl w:val="3"/>
          <w:numId w:val="27"/>
        </w:numPr>
        <w:shd w:val="clear" w:color="auto" w:fill="auto"/>
        <w:tabs>
          <w:tab w:val="left" w:pos="567"/>
          <w:tab w:val="left" w:pos="709"/>
          <w:tab w:val="left" w:pos="993"/>
          <w:tab w:val="left" w:pos="1276"/>
          <w:tab w:val="left" w:pos="1478"/>
        </w:tabs>
        <w:spacing w:before="0" w:after="0" w:line="274" w:lineRule="exact"/>
        <w:ind w:firstLine="284"/>
        <w:rPr>
          <w:sz w:val="24"/>
          <w:szCs w:val="24"/>
        </w:rPr>
      </w:pPr>
      <w:r>
        <w:rPr>
          <w:sz w:val="24"/>
          <w:szCs w:val="24"/>
        </w:rPr>
        <w:t>Описание предметной области и списка требований к ИС.</w:t>
      </w:r>
    </w:p>
    <w:p w:rsidR="007D0A01" w:rsidRDefault="007D0A01">
      <w:pPr>
        <w:pStyle w:val="a5"/>
        <w:numPr>
          <w:ilvl w:val="3"/>
          <w:numId w:val="27"/>
        </w:numPr>
        <w:shd w:val="clear" w:color="auto" w:fill="auto"/>
        <w:tabs>
          <w:tab w:val="left" w:pos="567"/>
          <w:tab w:val="left" w:pos="709"/>
          <w:tab w:val="left" w:pos="993"/>
          <w:tab w:val="left" w:pos="1276"/>
          <w:tab w:val="left" w:pos="1474"/>
        </w:tabs>
        <w:spacing w:before="0" w:after="0" w:line="274" w:lineRule="exact"/>
        <w:ind w:firstLine="284"/>
        <w:rPr>
          <w:sz w:val="24"/>
          <w:szCs w:val="24"/>
        </w:rPr>
      </w:pPr>
      <w:r>
        <w:rPr>
          <w:sz w:val="24"/>
          <w:szCs w:val="24"/>
        </w:rPr>
        <w:t xml:space="preserve">Диаграммы потоков данных </w:t>
      </w:r>
      <w:r>
        <w:rPr>
          <w:sz w:val="24"/>
          <w:szCs w:val="24"/>
          <w:lang w:eastAsia="en-US"/>
        </w:rPr>
        <w:t>(</w:t>
      </w:r>
      <w:r>
        <w:rPr>
          <w:sz w:val="24"/>
          <w:szCs w:val="24"/>
          <w:lang w:val="en-US" w:eastAsia="en-US"/>
        </w:rPr>
        <w:t>DFD</w:t>
      </w:r>
      <w:r>
        <w:rPr>
          <w:sz w:val="24"/>
          <w:szCs w:val="24"/>
          <w:lang w:eastAsia="en-US"/>
        </w:rPr>
        <w:t xml:space="preserve">), </w:t>
      </w:r>
      <w:r>
        <w:rPr>
          <w:sz w:val="24"/>
          <w:szCs w:val="24"/>
        </w:rPr>
        <w:t>основные элементы.</w:t>
      </w:r>
    </w:p>
    <w:p w:rsidR="007D0A01" w:rsidRDefault="007D0A01">
      <w:pPr>
        <w:pStyle w:val="a5"/>
        <w:numPr>
          <w:ilvl w:val="3"/>
          <w:numId w:val="27"/>
        </w:numPr>
        <w:shd w:val="clear" w:color="auto" w:fill="auto"/>
        <w:tabs>
          <w:tab w:val="left" w:pos="567"/>
          <w:tab w:val="left" w:pos="709"/>
          <w:tab w:val="left" w:pos="993"/>
          <w:tab w:val="left" w:pos="1276"/>
          <w:tab w:val="left" w:pos="1474"/>
        </w:tabs>
        <w:spacing w:before="0" w:after="0" w:line="274" w:lineRule="exact"/>
        <w:ind w:firstLine="284"/>
        <w:rPr>
          <w:sz w:val="24"/>
          <w:szCs w:val="24"/>
        </w:rPr>
      </w:pPr>
      <w:r>
        <w:rPr>
          <w:sz w:val="24"/>
          <w:szCs w:val="24"/>
        </w:rPr>
        <w:t xml:space="preserve">Анализ данных </w:t>
      </w:r>
      <w:r>
        <w:rPr>
          <w:sz w:val="24"/>
          <w:szCs w:val="24"/>
          <w:lang w:eastAsia="en-US"/>
        </w:rPr>
        <w:t>(</w:t>
      </w:r>
      <w:r>
        <w:rPr>
          <w:sz w:val="24"/>
          <w:szCs w:val="24"/>
          <w:lang w:val="en-US" w:eastAsia="en-US"/>
        </w:rPr>
        <w:t>ER</w:t>
      </w:r>
      <w:r>
        <w:rPr>
          <w:sz w:val="24"/>
          <w:szCs w:val="24"/>
        </w:rPr>
        <w:t>-диаграммы, реляционный анализ).</w:t>
      </w:r>
    </w:p>
    <w:p w:rsidR="007D0A01" w:rsidRDefault="007D0A01">
      <w:pPr>
        <w:pStyle w:val="a5"/>
        <w:numPr>
          <w:ilvl w:val="3"/>
          <w:numId w:val="27"/>
        </w:numPr>
        <w:shd w:val="clear" w:color="auto" w:fill="auto"/>
        <w:tabs>
          <w:tab w:val="left" w:pos="567"/>
          <w:tab w:val="left" w:pos="709"/>
          <w:tab w:val="left" w:pos="993"/>
          <w:tab w:val="left" w:pos="1276"/>
          <w:tab w:val="left" w:pos="1478"/>
        </w:tabs>
        <w:spacing w:before="0" w:after="0" w:line="274" w:lineRule="exact"/>
        <w:ind w:firstLine="284"/>
        <w:rPr>
          <w:sz w:val="24"/>
          <w:szCs w:val="24"/>
        </w:rPr>
      </w:pPr>
      <w:r>
        <w:rPr>
          <w:sz w:val="24"/>
          <w:szCs w:val="24"/>
        </w:rPr>
        <w:t>Составление структурной, информационной и бизнес-моделей предприятия.</w:t>
      </w:r>
    </w:p>
    <w:p w:rsidR="007D0A01" w:rsidRDefault="007D0A01">
      <w:pPr>
        <w:pStyle w:val="a5"/>
        <w:numPr>
          <w:ilvl w:val="3"/>
          <w:numId w:val="27"/>
        </w:numPr>
        <w:shd w:val="clear" w:color="auto" w:fill="auto"/>
        <w:tabs>
          <w:tab w:val="left" w:pos="567"/>
          <w:tab w:val="left" w:pos="709"/>
          <w:tab w:val="left" w:pos="993"/>
          <w:tab w:val="left" w:pos="1276"/>
          <w:tab w:val="left" w:pos="1469"/>
        </w:tabs>
        <w:spacing w:before="0" w:after="0" w:line="274" w:lineRule="exact"/>
        <w:ind w:firstLine="284"/>
        <w:rPr>
          <w:sz w:val="24"/>
          <w:szCs w:val="24"/>
        </w:rPr>
      </w:pPr>
      <w:r>
        <w:rPr>
          <w:sz w:val="24"/>
          <w:szCs w:val="24"/>
        </w:rPr>
        <w:t>Что такое сущность?. Определение, примеры. Типы, экземпляры и др.</w:t>
      </w:r>
    </w:p>
    <w:p w:rsidR="007D0A01" w:rsidRDefault="007D0A01">
      <w:pPr>
        <w:pStyle w:val="a5"/>
        <w:numPr>
          <w:ilvl w:val="3"/>
          <w:numId w:val="27"/>
        </w:numPr>
        <w:shd w:val="clear" w:color="auto" w:fill="auto"/>
        <w:tabs>
          <w:tab w:val="left" w:pos="567"/>
          <w:tab w:val="left" w:pos="709"/>
          <w:tab w:val="left" w:pos="993"/>
          <w:tab w:val="left" w:pos="1276"/>
          <w:tab w:val="left" w:pos="1493"/>
        </w:tabs>
        <w:spacing w:before="0" w:after="0" w:line="274" w:lineRule="exact"/>
        <w:ind w:firstLine="284"/>
        <w:rPr>
          <w:sz w:val="24"/>
          <w:szCs w:val="24"/>
        </w:rPr>
      </w:pPr>
      <w:r>
        <w:rPr>
          <w:sz w:val="24"/>
          <w:szCs w:val="24"/>
        </w:rPr>
        <w:t>Информационные потоки, их отображение на схеме и роль в проектировании</w:t>
      </w:r>
    </w:p>
    <w:p w:rsidR="007D0A01" w:rsidRDefault="007D0A01">
      <w:pPr>
        <w:pStyle w:val="a5"/>
        <w:tabs>
          <w:tab w:val="left" w:pos="567"/>
          <w:tab w:val="left" w:pos="709"/>
          <w:tab w:val="left" w:pos="993"/>
          <w:tab w:val="left" w:pos="1276"/>
        </w:tabs>
        <w:spacing w:after="0" w:line="274" w:lineRule="exact"/>
        <w:ind w:firstLine="284"/>
        <w:rPr>
          <w:sz w:val="24"/>
          <w:szCs w:val="24"/>
        </w:rPr>
      </w:pPr>
      <w:r>
        <w:rPr>
          <w:sz w:val="24"/>
          <w:szCs w:val="24"/>
        </w:rPr>
        <w:t>ИС.</w:t>
      </w:r>
    </w:p>
    <w:p w:rsidR="007D0A01" w:rsidRDefault="007D0A01">
      <w:pPr>
        <w:pStyle w:val="a5"/>
        <w:numPr>
          <w:ilvl w:val="3"/>
          <w:numId w:val="27"/>
        </w:numPr>
        <w:shd w:val="clear" w:color="auto" w:fill="auto"/>
        <w:tabs>
          <w:tab w:val="left" w:pos="567"/>
          <w:tab w:val="left" w:pos="709"/>
          <w:tab w:val="left" w:pos="993"/>
          <w:tab w:val="left" w:pos="1276"/>
          <w:tab w:val="left" w:pos="1458"/>
        </w:tabs>
        <w:spacing w:before="0" w:after="0" w:line="274" w:lineRule="exact"/>
        <w:ind w:firstLine="284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Анализ данных </w:t>
      </w:r>
      <w:r>
        <w:rPr>
          <w:sz w:val="24"/>
          <w:szCs w:val="24"/>
          <w:lang w:eastAsia="en-US"/>
        </w:rPr>
        <w:t>(</w:t>
      </w:r>
      <w:r>
        <w:rPr>
          <w:sz w:val="24"/>
          <w:szCs w:val="24"/>
          <w:lang w:val="en-US" w:eastAsia="en-US"/>
        </w:rPr>
        <w:t>ER</w:t>
      </w:r>
      <w:r>
        <w:rPr>
          <w:sz w:val="24"/>
          <w:szCs w:val="24"/>
        </w:rPr>
        <w:t>-диаграммы, реляционный анализ)</w:t>
      </w:r>
    </w:p>
    <w:p w:rsidR="007D0A01" w:rsidRDefault="007D0A01">
      <w:pPr>
        <w:pStyle w:val="a5"/>
        <w:numPr>
          <w:ilvl w:val="3"/>
          <w:numId w:val="27"/>
        </w:numPr>
        <w:shd w:val="clear" w:color="auto" w:fill="auto"/>
        <w:tabs>
          <w:tab w:val="left" w:pos="567"/>
          <w:tab w:val="left" w:pos="709"/>
          <w:tab w:val="left" w:pos="993"/>
          <w:tab w:val="left" w:pos="1276"/>
          <w:tab w:val="left" w:pos="1453"/>
        </w:tabs>
        <w:spacing w:before="0" w:after="0" w:line="274" w:lineRule="exact"/>
        <w:ind w:firstLine="284"/>
        <w:jc w:val="left"/>
        <w:rPr>
          <w:sz w:val="24"/>
          <w:szCs w:val="24"/>
        </w:rPr>
      </w:pPr>
      <w:r>
        <w:rPr>
          <w:sz w:val="24"/>
          <w:szCs w:val="24"/>
        </w:rPr>
        <w:t>Построение логической модели ( инфологической модели)..</w:t>
      </w:r>
    </w:p>
    <w:p w:rsidR="007D0A01" w:rsidRDefault="007D0A01">
      <w:pPr>
        <w:pStyle w:val="a5"/>
        <w:numPr>
          <w:ilvl w:val="3"/>
          <w:numId w:val="27"/>
        </w:numPr>
        <w:shd w:val="clear" w:color="auto" w:fill="auto"/>
        <w:tabs>
          <w:tab w:val="left" w:pos="567"/>
          <w:tab w:val="left" w:pos="709"/>
          <w:tab w:val="left" w:pos="993"/>
          <w:tab w:val="left" w:pos="1276"/>
          <w:tab w:val="left" w:pos="1453"/>
        </w:tabs>
        <w:spacing w:before="0" w:after="0" w:line="274" w:lineRule="exact"/>
        <w:ind w:firstLine="284"/>
        <w:jc w:val="left"/>
        <w:rPr>
          <w:sz w:val="24"/>
          <w:szCs w:val="24"/>
        </w:rPr>
      </w:pPr>
      <w:r>
        <w:rPr>
          <w:sz w:val="24"/>
          <w:szCs w:val="24"/>
        </w:rPr>
        <w:t>Классификация ИС.</w:t>
      </w:r>
    </w:p>
    <w:p w:rsidR="007D0A01" w:rsidRDefault="007D0A01">
      <w:pPr>
        <w:pStyle w:val="a5"/>
        <w:numPr>
          <w:ilvl w:val="3"/>
          <w:numId w:val="27"/>
        </w:numPr>
        <w:shd w:val="clear" w:color="auto" w:fill="auto"/>
        <w:tabs>
          <w:tab w:val="left" w:pos="567"/>
          <w:tab w:val="left" w:pos="709"/>
          <w:tab w:val="left" w:pos="993"/>
          <w:tab w:val="left" w:pos="1276"/>
          <w:tab w:val="left" w:pos="1462"/>
        </w:tabs>
        <w:spacing w:before="0" w:after="0" w:line="274" w:lineRule="exact"/>
        <w:ind w:firstLine="284"/>
        <w:jc w:val="left"/>
        <w:rPr>
          <w:sz w:val="24"/>
          <w:szCs w:val="24"/>
        </w:rPr>
      </w:pPr>
      <w:r>
        <w:rPr>
          <w:sz w:val="24"/>
          <w:szCs w:val="24"/>
        </w:rPr>
        <w:t>Современные реляционные СУБД</w:t>
      </w:r>
    </w:p>
    <w:p w:rsidR="007D0A01" w:rsidRDefault="007D0A01">
      <w:pPr>
        <w:pStyle w:val="a5"/>
        <w:numPr>
          <w:ilvl w:val="3"/>
          <w:numId w:val="27"/>
        </w:numPr>
        <w:shd w:val="clear" w:color="auto" w:fill="auto"/>
        <w:tabs>
          <w:tab w:val="left" w:pos="567"/>
          <w:tab w:val="left" w:pos="709"/>
          <w:tab w:val="left" w:pos="993"/>
          <w:tab w:val="left" w:pos="1276"/>
          <w:tab w:val="left" w:pos="1458"/>
        </w:tabs>
        <w:spacing w:before="0" w:after="0" w:line="274" w:lineRule="exact"/>
        <w:ind w:firstLine="284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Анализ данных (реляционный, с применением </w:t>
      </w:r>
      <w:r>
        <w:rPr>
          <w:sz w:val="24"/>
          <w:szCs w:val="24"/>
          <w:lang w:val="en-US" w:eastAsia="en-US"/>
        </w:rPr>
        <w:t>ER</w:t>
      </w:r>
      <w:r>
        <w:rPr>
          <w:sz w:val="24"/>
          <w:szCs w:val="24"/>
        </w:rPr>
        <w:t>-диаграмм и т.д.)</w:t>
      </w:r>
    </w:p>
    <w:p w:rsidR="007D0A01" w:rsidRDefault="007D0A01">
      <w:pPr>
        <w:pStyle w:val="a5"/>
        <w:numPr>
          <w:ilvl w:val="3"/>
          <w:numId w:val="27"/>
        </w:numPr>
        <w:shd w:val="clear" w:color="auto" w:fill="auto"/>
        <w:tabs>
          <w:tab w:val="left" w:pos="567"/>
          <w:tab w:val="left" w:pos="709"/>
          <w:tab w:val="left" w:pos="993"/>
          <w:tab w:val="left" w:pos="1276"/>
          <w:tab w:val="left" w:pos="1462"/>
        </w:tabs>
        <w:spacing w:before="0" w:after="0" w:line="274" w:lineRule="exact"/>
        <w:ind w:firstLine="284"/>
        <w:jc w:val="left"/>
        <w:rPr>
          <w:sz w:val="24"/>
          <w:szCs w:val="24"/>
        </w:rPr>
      </w:pPr>
      <w:r>
        <w:rPr>
          <w:sz w:val="24"/>
          <w:szCs w:val="24"/>
        </w:rPr>
        <w:t>Техническое задание на разработку ИС. Пункты ТЗ и их смысл..</w:t>
      </w:r>
    </w:p>
    <w:p w:rsidR="007D0A01" w:rsidRDefault="007D0A01">
      <w:pPr>
        <w:pStyle w:val="a5"/>
        <w:numPr>
          <w:ilvl w:val="3"/>
          <w:numId w:val="27"/>
        </w:numPr>
        <w:shd w:val="clear" w:color="auto" w:fill="auto"/>
        <w:tabs>
          <w:tab w:val="left" w:pos="567"/>
          <w:tab w:val="left" w:pos="709"/>
          <w:tab w:val="left" w:pos="993"/>
          <w:tab w:val="left" w:pos="1276"/>
          <w:tab w:val="left" w:pos="1453"/>
        </w:tabs>
        <w:spacing w:before="0" w:after="0" w:line="274" w:lineRule="exact"/>
        <w:ind w:firstLine="284"/>
        <w:jc w:val="left"/>
        <w:rPr>
          <w:sz w:val="24"/>
          <w:szCs w:val="24"/>
        </w:rPr>
      </w:pPr>
      <w:r>
        <w:rPr>
          <w:sz w:val="24"/>
          <w:szCs w:val="24"/>
        </w:rPr>
        <w:t>Что такое информационная система? Составные части.</w:t>
      </w:r>
    </w:p>
    <w:p w:rsidR="007D0A01" w:rsidRDefault="007D0A01">
      <w:pPr>
        <w:pStyle w:val="a5"/>
        <w:numPr>
          <w:ilvl w:val="3"/>
          <w:numId w:val="27"/>
        </w:numPr>
        <w:shd w:val="clear" w:color="auto" w:fill="auto"/>
        <w:tabs>
          <w:tab w:val="left" w:pos="567"/>
          <w:tab w:val="left" w:pos="709"/>
          <w:tab w:val="left" w:pos="993"/>
          <w:tab w:val="left" w:pos="1276"/>
          <w:tab w:val="left" w:pos="1453"/>
        </w:tabs>
        <w:spacing w:before="0" w:after="0" w:line="274" w:lineRule="exact"/>
        <w:ind w:firstLine="284"/>
        <w:jc w:val="left"/>
        <w:rPr>
          <w:sz w:val="24"/>
          <w:szCs w:val="24"/>
        </w:rPr>
      </w:pPr>
      <w:r>
        <w:rPr>
          <w:sz w:val="24"/>
          <w:szCs w:val="24"/>
        </w:rPr>
        <w:t>Понятие и смысл бизнес-процессной модели предприятия, фирмы, управления.</w:t>
      </w:r>
    </w:p>
    <w:p w:rsidR="007D0A01" w:rsidRDefault="007D0A01">
      <w:pPr>
        <w:pStyle w:val="a5"/>
        <w:numPr>
          <w:ilvl w:val="3"/>
          <w:numId w:val="27"/>
        </w:numPr>
        <w:shd w:val="clear" w:color="auto" w:fill="auto"/>
        <w:tabs>
          <w:tab w:val="left" w:pos="567"/>
          <w:tab w:val="left" w:pos="709"/>
          <w:tab w:val="left" w:pos="993"/>
          <w:tab w:val="left" w:pos="1276"/>
          <w:tab w:val="left" w:pos="1462"/>
        </w:tabs>
        <w:spacing w:before="0" w:after="0" w:line="274" w:lineRule="exact"/>
        <w:ind w:firstLine="284"/>
        <w:jc w:val="left"/>
        <w:rPr>
          <w:sz w:val="24"/>
          <w:szCs w:val="24"/>
        </w:rPr>
      </w:pPr>
      <w:r>
        <w:rPr>
          <w:sz w:val="24"/>
          <w:szCs w:val="24"/>
        </w:rPr>
        <w:t>Структурный подход к проектированию ИС. Основные понятия.</w:t>
      </w:r>
    </w:p>
    <w:p w:rsidR="007D0A01" w:rsidRDefault="007D0A01">
      <w:pPr>
        <w:pStyle w:val="a5"/>
        <w:numPr>
          <w:ilvl w:val="3"/>
          <w:numId w:val="27"/>
        </w:numPr>
        <w:shd w:val="clear" w:color="auto" w:fill="auto"/>
        <w:tabs>
          <w:tab w:val="left" w:pos="567"/>
          <w:tab w:val="left" w:pos="709"/>
          <w:tab w:val="left" w:pos="993"/>
          <w:tab w:val="left" w:pos="1276"/>
          <w:tab w:val="left" w:pos="1458"/>
        </w:tabs>
        <w:spacing w:before="0" w:after="0" w:line="274" w:lineRule="exact"/>
        <w:ind w:firstLine="284"/>
        <w:jc w:val="left"/>
        <w:rPr>
          <w:sz w:val="24"/>
          <w:szCs w:val="24"/>
        </w:rPr>
      </w:pPr>
      <w:r>
        <w:rPr>
          <w:sz w:val="24"/>
          <w:szCs w:val="24"/>
        </w:rPr>
        <w:t>Средства структурного анализа.</w:t>
      </w:r>
    </w:p>
    <w:p w:rsidR="007D0A01" w:rsidRDefault="007D0A01">
      <w:pPr>
        <w:jc w:val="both"/>
        <w:rPr>
          <w:b/>
        </w:rPr>
      </w:pPr>
    </w:p>
    <w:p w:rsidR="007D0A01" w:rsidRDefault="007D0A01">
      <w:pPr>
        <w:widowControl/>
        <w:autoSpaceDE/>
        <w:autoSpaceDN/>
        <w:ind w:firstLine="708"/>
        <w:jc w:val="both"/>
        <w:rPr>
          <w:u w:val="single"/>
        </w:rPr>
      </w:pPr>
    </w:p>
    <w:p w:rsidR="007D0A01" w:rsidRDefault="007D0A01">
      <w:pPr>
        <w:widowControl/>
        <w:autoSpaceDE/>
        <w:autoSpaceDN/>
        <w:ind w:firstLine="708"/>
        <w:jc w:val="both"/>
        <w:rPr>
          <w:u w:val="single"/>
        </w:rPr>
      </w:pPr>
    </w:p>
    <w:p w:rsidR="007D0A01" w:rsidRDefault="007D0A01">
      <w:pPr>
        <w:widowControl/>
        <w:autoSpaceDE/>
        <w:autoSpaceDN/>
        <w:ind w:firstLine="708"/>
        <w:jc w:val="both"/>
        <w:rPr>
          <w:u w:val="single"/>
        </w:rPr>
      </w:pPr>
      <w:r>
        <w:rPr>
          <w:u w:val="single"/>
        </w:rPr>
        <w:t>Задания для проверки умений и навыков применения студентами теоретических знаний при решении широкого круга  проблемно-аналитических и практических учебно-</w:t>
      </w:r>
      <w:r>
        <w:rPr>
          <w:u w:val="single"/>
        </w:rPr>
        <w:lastRenderedPageBreak/>
        <w:t>профессиональных задач (продвинутый и повышенный  уровень формирования компетенции):</w:t>
      </w:r>
    </w:p>
    <w:p w:rsidR="007D0A01" w:rsidRDefault="007D0A01">
      <w:pPr>
        <w:spacing w:after="120"/>
        <w:ind w:firstLine="567"/>
        <w:jc w:val="both"/>
        <w:rPr>
          <w:b/>
          <w:i/>
        </w:rPr>
      </w:pPr>
      <w:r>
        <w:rPr>
          <w:b/>
          <w:i/>
        </w:rPr>
        <w:t>Практические задания (примеры)</w:t>
      </w:r>
    </w:p>
    <w:p w:rsidR="007D0A01" w:rsidRDefault="007D0A01">
      <w:pPr>
        <w:spacing w:after="120"/>
        <w:ind w:firstLine="567"/>
        <w:jc w:val="both"/>
      </w:pPr>
      <w:r>
        <w:rPr>
          <w:b/>
        </w:rPr>
        <w:t xml:space="preserve">Задание 1. </w:t>
      </w:r>
      <w:r>
        <w:t>Функциональное моделирование предметной области в нотации IDEF0 с помощью MS Visio</w:t>
      </w:r>
    </w:p>
    <w:p w:rsidR="007D0A01" w:rsidRDefault="007D0A01">
      <w:pPr>
        <w:spacing w:after="120"/>
        <w:ind w:firstLine="567"/>
        <w:jc w:val="both"/>
        <w:rPr>
          <w:b/>
        </w:rPr>
      </w:pPr>
      <w:r>
        <w:rPr>
          <w:b/>
        </w:rPr>
        <w:t>Задание 2. </w:t>
      </w:r>
      <w:r>
        <w:t>Моделирование потоков данных в виде DFD-диаграмм с помощью MS Visio</w:t>
      </w:r>
    </w:p>
    <w:p w:rsidR="007D0A01" w:rsidRDefault="007D0A01">
      <w:pPr>
        <w:spacing w:after="120"/>
        <w:ind w:firstLine="567"/>
        <w:jc w:val="both"/>
      </w:pPr>
      <w:r>
        <w:rPr>
          <w:b/>
        </w:rPr>
        <w:t>Задание 3. </w:t>
      </w:r>
      <w:r>
        <w:t>Моделирование потоков данных (процессов) DFD с помощью Ramus Educational</w:t>
      </w:r>
    </w:p>
    <w:p w:rsidR="007D0A01" w:rsidRDefault="007D0A01">
      <w:pPr>
        <w:spacing w:after="120"/>
        <w:ind w:firstLine="567"/>
        <w:jc w:val="both"/>
      </w:pPr>
      <w:r>
        <w:rPr>
          <w:b/>
        </w:rPr>
        <w:t>Задание 4. </w:t>
      </w:r>
      <w:r>
        <w:t>Практическая работа №6 Построение организационных диаграмм с помощью MS Visio</w:t>
      </w:r>
    </w:p>
    <w:p w:rsidR="007D0A01" w:rsidRDefault="007D0A01">
      <w:pPr>
        <w:spacing w:after="120"/>
        <w:ind w:firstLine="567"/>
        <w:jc w:val="both"/>
      </w:pPr>
      <w:r>
        <w:rPr>
          <w:b/>
        </w:rPr>
        <w:t>Задание 5. </w:t>
      </w:r>
      <w:r>
        <w:t>Построение организационных диаграмм с помощью MS Visio</w:t>
      </w:r>
    </w:p>
    <w:p w:rsidR="007D0A01" w:rsidRPr="005C4712" w:rsidRDefault="007D0A01">
      <w:pPr>
        <w:spacing w:after="120"/>
        <w:ind w:firstLine="567"/>
        <w:jc w:val="both"/>
        <w:rPr>
          <w:lang w:val="en-US"/>
        </w:rPr>
      </w:pPr>
      <w:r>
        <w:rPr>
          <w:b/>
        </w:rPr>
        <w:t>Задание 6. </w:t>
      </w:r>
      <w:r>
        <w:t xml:space="preserve"> Разработка диаграмм классов с помощью </w:t>
      </w:r>
      <w:r w:rsidRPr="005C4712">
        <w:rPr>
          <w:lang w:val="en-US"/>
        </w:rPr>
        <w:t>Visual Paradigm for UML</w:t>
      </w:r>
    </w:p>
    <w:p w:rsidR="007D0A01" w:rsidRDefault="007D0A01">
      <w:pPr>
        <w:spacing w:after="120"/>
        <w:ind w:firstLine="567"/>
        <w:jc w:val="both"/>
      </w:pPr>
      <w:r>
        <w:rPr>
          <w:b/>
        </w:rPr>
        <w:t>Задание</w:t>
      </w:r>
      <w:r w:rsidRPr="005C4712">
        <w:rPr>
          <w:b/>
          <w:lang w:val="en-US"/>
        </w:rPr>
        <w:t xml:space="preserve"> 7. </w:t>
      </w:r>
      <w:r>
        <w:t>Предварительный технико-экономический анализ проекта создания АЭИС на предприятии</w:t>
      </w:r>
    </w:p>
    <w:p w:rsidR="007D0A01" w:rsidRDefault="007D0A01">
      <w:pPr>
        <w:spacing w:after="120"/>
        <w:ind w:firstLine="567"/>
        <w:jc w:val="both"/>
        <w:rPr>
          <w:b/>
        </w:rPr>
      </w:pPr>
    </w:p>
    <w:p w:rsidR="007D0A01" w:rsidRDefault="007D0A01">
      <w:pPr>
        <w:spacing w:after="120"/>
        <w:ind w:firstLine="567"/>
        <w:jc w:val="both"/>
        <w:rPr>
          <w:b/>
          <w:i/>
        </w:rPr>
      </w:pPr>
      <w:r>
        <w:rPr>
          <w:b/>
          <w:i/>
        </w:rPr>
        <w:t>Проблемно-аналитические задания (примеры)</w:t>
      </w:r>
    </w:p>
    <w:p w:rsidR="007D0A01" w:rsidRDefault="007D0A01">
      <w:pPr>
        <w:numPr>
          <w:ilvl w:val="0"/>
          <w:numId w:val="41"/>
        </w:numPr>
        <w:jc w:val="both"/>
      </w:pPr>
      <w:r>
        <w:t>Особенности структурного проектирования ИС</w:t>
      </w:r>
    </w:p>
    <w:p w:rsidR="007D0A01" w:rsidRDefault="007D0A01">
      <w:pPr>
        <w:numPr>
          <w:ilvl w:val="0"/>
          <w:numId w:val="41"/>
        </w:numPr>
        <w:jc w:val="both"/>
      </w:pPr>
      <w:r>
        <w:t>Особенности прототипного проектирования (RAD-технологии).</w:t>
      </w:r>
    </w:p>
    <w:p w:rsidR="007D0A01" w:rsidRDefault="007D0A01">
      <w:pPr>
        <w:numPr>
          <w:ilvl w:val="0"/>
          <w:numId w:val="41"/>
        </w:numPr>
        <w:jc w:val="both"/>
      </w:pPr>
      <w:r>
        <w:t>Различие между структурным и объектно-ориентированным подходом к проектированию</w:t>
      </w:r>
    </w:p>
    <w:p w:rsidR="007D0A01" w:rsidRDefault="007D0A01">
      <w:pPr>
        <w:numPr>
          <w:ilvl w:val="0"/>
          <w:numId w:val="41"/>
        </w:numPr>
        <w:jc w:val="both"/>
      </w:pPr>
      <w:r>
        <w:t>Логический анализ структур ИС.</w:t>
      </w:r>
    </w:p>
    <w:p w:rsidR="007D0A01" w:rsidRDefault="007D0A01">
      <w:pPr>
        <w:numPr>
          <w:ilvl w:val="0"/>
          <w:numId w:val="41"/>
        </w:numPr>
        <w:jc w:val="both"/>
      </w:pPr>
      <w:r>
        <w:t>Проектирование систем классификации и кодирования информации</w:t>
      </w:r>
    </w:p>
    <w:p w:rsidR="007D0A01" w:rsidRDefault="007D0A01">
      <w:pPr>
        <w:numPr>
          <w:ilvl w:val="0"/>
          <w:numId w:val="41"/>
        </w:numPr>
        <w:jc w:val="both"/>
      </w:pPr>
      <w:r>
        <w:t>Основные системы кодирования экономической информации.</w:t>
      </w:r>
    </w:p>
    <w:p w:rsidR="007D0A01" w:rsidRDefault="007D0A01">
      <w:pPr>
        <w:numPr>
          <w:ilvl w:val="0"/>
          <w:numId w:val="41"/>
        </w:numPr>
        <w:jc w:val="both"/>
      </w:pPr>
      <w:r>
        <w:t>Основные принципы построения диаграмм в нотации IDEF0.</w:t>
      </w:r>
    </w:p>
    <w:p w:rsidR="007D0A01" w:rsidRDefault="007D0A01">
      <w:pPr>
        <w:numPr>
          <w:ilvl w:val="0"/>
          <w:numId w:val="41"/>
        </w:numPr>
        <w:jc w:val="both"/>
      </w:pPr>
      <w:r>
        <w:t>Разработка концепции создания ИС.</w:t>
      </w:r>
    </w:p>
    <w:p w:rsidR="007D0A01" w:rsidRDefault="007D0A01">
      <w:pPr>
        <w:numPr>
          <w:ilvl w:val="0"/>
          <w:numId w:val="41"/>
        </w:numPr>
        <w:jc w:val="both"/>
      </w:pPr>
      <w:r>
        <w:t>ERwin. Прямое и обратное проектирование</w:t>
      </w:r>
    </w:p>
    <w:p w:rsidR="007D0A01" w:rsidRDefault="007D0A01">
      <w:pPr>
        <w:numPr>
          <w:ilvl w:val="0"/>
          <w:numId w:val="41"/>
        </w:numPr>
        <w:jc w:val="both"/>
      </w:pPr>
      <w:r>
        <w:t>Каноническое проектирование. Стадии и этапы процесса проектирования ИС</w:t>
      </w:r>
    </w:p>
    <w:p w:rsidR="007D0A01" w:rsidRDefault="007D0A01">
      <w:pPr>
        <w:ind w:firstLine="567"/>
        <w:jc w:val="both"/>
      </w:pPr>
    </w:p>
    <w:p w:rsidR="007D0A01" w:rsidRDefault="007D0A01">
      <w:pPr>
        <w:spacing w:after="120"/>
        <w:ind w:firstLine="567"/>
        <w:jc w:val="both"/>
        <w:rPr>
          <w:b/>
          <w:i/>
        </w:rPr>
      </w:pPr>
      <w:r>
        <w:rPr>
          <w:b/>
          <w:i/>
        </w:rPr>
        <w:t>Типовые задания к интерактивным занятиям</w:t>
      </w:r>
    </w:p>
    <w:p w:rsidR="007D0A01" w:rsidRDefault="007D0A01">
      <w:pPr>
        <w:numPr>
          <w:ilvl w:val="0"/>
          <w:numId w:val="42"/>
        </w:numPr>
        <w:tabs>
          <w:tab w:val="left" w:pos="1134"/>
        </w:tabs>
        <w:ind w:firstLine="131"/>
        <w:jc w:val="both"/>
      </w:pPr>
      <w:r>
        <w:t>Жизненный цикл ИС.</w:t>
      </w:r>
    </w:p>
    <w:p w:rsidR="007D0A01" w:rsidRDefault="007D0A01">
      <w:pPr>
        <w:numPr>
          <w:ilvl w:val="0"/>
          <w:numId w:val="42"/>
        </w:numPr>
        <w:tabs>
          <w:tab w:val="left" w:pos="1134"/>
        </w:tabs>
        <w:ind w:firstLine="131"/>
        <w:jc w:val="both"/>
      </w:pPr>
      <w:r>
        <w:rPr>
          <w:bCs/>
        </w:rPr>
        <w:t xml:space="preserve">Методы проектирования </w:t>
      </w:r>
      <w:r>
        <w:t>ИС</w:t>
      </w:r>
    </w:p>
    <w:p w:rsidR="007D0A01" w:rsidRDefault="007D0A01">
      <w:pPr>
        <w:numPr>
          <w:ilvl w:val="0"/>
          <w:numId w:val="42"/>
        </w:numPr>
        <w:tabs>
          <w:tab w:val="left" w:pos="1134"/>
        </w:tabs>
        <w:ind w:firstLine="131"/>
        <w:jc w:val="both"/>
      </w:pPr>
      <w:r>
        <w:t>Проектирование ИС на основе процессно- ориентированного подхода</w:t>
      </w:r>
    </w:p>
    <w:p w:rsidR="007D0A01" w:rsidRDefault="007D0A01">
      <w:pPr>
        <w:numPr>
          <w:ilvl w:val="0"/>
          <w:numId w:val="42"/>
        </w:numPr>
        <w:tabs>
          <w:tab w:val="left" w:pos="1134"/>
        </w:tabs>
        <w:ind w:firstLine="131"/>
        <w:jc w:val="both"/>
      </w:pPr>
      <w:r>
        <w:rPr>
          <w:lang w:val="en-US"/>
        </w:rPr>
        <w:t>CASE</w:t>
      </w:r>
      <w:r>
        <w:t>- средства и их внедрение</w:t>
      </w:r>
    </w:p>
    <w:p w:rsidR="007D0A01" w:rsidRDefault="007D0A01">
      <w:pPr>
        <w:numPr>
          <w:ilvl w:val="0"/>
          <w:numId w:val="42"/>
        </w:numPr>
        <w:tabs>
          <w:tab w:val="left" w:pos="1134"/>
        </w:tabs>
        <w:ind w:firstLine="131"/>
        <w:jc w:val="both"/>
      </w:pPr>
      <w:r>
        <w:t>Системная интеграция и программная инженерия</w:t>
      </w:r>
    </w:p>
    <w:p w:rsidR="007D0A01" w:rsidRDefault="007D0A01">
      <w:pPr>
        <w:numPr>
          <w:ilvl w:val="0"/>
          <w:numId w:val="42"/>
        </w:numPr>
        <w:tabs>
          <w:tab w:val="left" w:pos="1134"/>
        </w:tabs>
        <w:ind w:firstLine="131"/>
        <w:jc w:val="both"/>
      </w:pPr>
      <w:r>
        <w:t>Разработка пользовательских интерфейсов автоматизированных рабочих мест</w:t>
      </w:r>
    </w:p>
    <w:p w:rsidR="007D0A01" w:rsidRDefault="007D0A01">
      <w:pPr>
        <w:numPr>
          <w:ilvl w:val="0"/>
          <w:numId w:val="42"/>
        </w:numPr>
        <w:tabs>
          <w:tab w:val="left" w:pos="1134"/>
        </w:tabs>
        <w:ind w:firstLine="131"/>
        <w:jc w:val="both"/>
      </w:pPr>
      <w:r>
        <w:t>Соответствие логической модели ERwin и модели процессов BPwin</w:t>
      </w:r>
    </w:p>
    <w:p w:rsidR="007D0A01" w:rsidRDefault="007D0A01">
      <w:pPr>
        <w:numPr>
          <w:ilvl w:val="0"/>
          <w:numId w:val="42"/>
        </w:numPr>
        <w:tabs>
          <w:tab w:val="left" w:pos="1134"/>
        </w:tabs>
        <w:ind w:firstLine="131"/>
        <w:jc w:val="both"/>
      </w:pPr>
      <w:r>
        <w:t>Среда Bpwin. Применение методологии DFD и IDEF3 для создания модели процессов</w:t>
      </w:r>
    </w:p>
    <w:p w:rsidR="007D0A01" w:rsidRDefault="007D0A01">
      <w:pPr>
        <w:numPr>
          <w:ilvl w:val="0"/>
          <w:numId w:val="42"/>
        </w:numPr>
        <w:tabs>
          <w:tab w:val="left" w:pos="1134"/>
        </w:tabs>
        <w:ind w:firstLine="131"/>
        <w:jc w:val="both"/>
      </w:pPr>
      <w:r>
        <w:t>Проектирование информационных технологических процессов</w:t>
      </w:r>
    </w:p>
    <w:p w:rsidR="007D0A01" w:rsidRDefault="007D0A01">
      <w:pPr>
        <w:tabs>
          <w:tab w:val="left" w:pos="1134"/>
        </w:tabs>
        <w:ind w:left="851"/>
        <w:jc w:val="both"/>
      </w:pPr>
      <w:r>
        <w:t>10. Методологии разработки ИС</w:t>
      </w:r>
    </w:p>
    <w:p w:rsidR="007D0A01" w:rsidRDefault="007D0A01">
      <w:pPr>
        <w:tabs>
          <w:tab w:val="left" w:pos="993"/>
        </w:tabs>
        <w:ind w:hanging="11"/>
        <w:jc w:val="both"/>
      </w:pPr>
    </w:p>
    <w:sectPr w:rsidR="007D0A01" w:rsidSect="008F089B">
      <w:footerReference w:type="default" r:id="rId29"/>
      <w:type w:val="continuous"/>
      <w:pgSz w:w="11907" w:h="16839" w:code="9"/>
      <w:pgMar w:top="1134" w:right="850" w:bottom="1134" w:left="1701" w:header="708" w:footer="708" w:gutter="0"/>
      <w:pgNumType w:start="1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0F03" w:rsidRDefault="00BB0F03" w:rsidP="008F089B">
      <w:r>
        <w:separator/>
      </w:r>
    </w:p>
  </w:endnote>
  <w:endnote w:type="continuationSeparator" w:id="0">
    <w:p w:rsidR="00BB0F03" w:rsidRDefault="00BB0F03" w:rsidP="008F08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0A01" w:rsidRDefault="007D0A01">
    <w:pPr>
      <w:pStyle w:val="a8"/>
      <w:jc w:val="center"/>
    </w:pPr>
  </w:p>
  <w:p w:rsidR="007D0A01" w:rsidRDefault="007D0A0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0F03" w:rsidRDefault="00BB0F03" w:rsidP="008F089B">
      <w:r>
        <w:separator/>
      </w:r>
    </w:p>
  </w:footnote>
  <w:footnote w:type="continuationSeparator" w:id="0">
    <w:p w:rsidR="00BB0F03" w:rsidRDefault="00BB0F03" w:rsidP="008F08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C50405C"/>
    <w:lvl w:ilvl="0">
      <w:numFmt w:val="bullet"/>
      <w:lvlText w:val="*"/>
      <w:lvlJc w:val="left"/>
    </w:lvl>
  </w:abstractNum>
  <w:abstractNum w:abstractNumId="1">
    <w:nsid w:val="00000005"/>
    <w:multiLevelType w:val="multilevel"/>
    <w:tmpl w:val="00000004"/>
    <w:lvl w:ilvl="0">
      <w:start w:val="3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2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2"/>
      <w:numFmt w:val="decimal"/>
      <w:lvlText w:val="%6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7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8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9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2">
    <w:nsid w:val="00000007"/>
    <w:multiLevelType w:val="multilevel"/>
    <w:tmpl w:val="FAE27ADA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3"/>
      <w:numFmt w:val="decimal"/>
      <w:lvlText w:val="%3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3">
    <w:nsid w:val="0000000B"/>
    <w:multiLevelType w:val="multilevel"/>
    <w:tmpl w:val="F350DF16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3)"/>
      <w:lvlJc w:val="left"/>
      <w:rPr>
        <w:rFonts w:ascii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4">
    <w:nsid w:val="01320A28"/>
    <w:multiLevelType w:val="hybridMultilevel"/>
    <w:tmpl w:val="A7306E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A866F6B"/>
    <w:multiLevelType w:val="multilevel"/>
    <w:tmpl w:val="791EDD0A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07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6">
    <w:nsid w:val="0BD40439"/>
    <w:multiLevelType w:val="hybridMultilevel"/>
    <w:tmpl w:val="6A48E8EC"/>
    <w:lvl w:ilvl="0" w:tplc="0419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7">
    <w:nsid w:val="0C8F00D8"/>
    <w:multiLevelType w:val="hybridMultilevel"/>
    <w:tmpl w:val="0F34AA6E"/>
    <w:lvl w:ilvl="0" w:tplc="0419000F">
      <w:start w:val="1"/>
      <w:numFmt w:val="decimal"/>
      <w:lvlText w:val="%1."/>
      <w:lvlJc w:val="left"/>
      <w:pPr>
        <w:ind w:left="75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1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7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  <w:rPr>
        <w:rFonts w:cs="Times New Roman"/>
      </w:rPr>
    </w:lvl>
  </w:abstractNum>
  <w:abstractNum w:abstractNumId="8">
    <w:nsid w:val="0F1A1C5E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9">
    <w:nsid w:val="115F2226"/>
    <w:multiLevelType w:val="hybridMultilevel"/>
    <w:tmpl w:val="8FE6E86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5867AFC"/>
    <w:multiLevelType w:val="hybridMultilevel"/>
    <w:tmpl w:val="F5FA24CC"/>
    <w:lvl w:ilvl="0" w:tplc="04190011">
      <w:start w:val="1"/>
      <w:numFmt w:val="decimal"/>
      <w:lvlText w:val="%1)"/>
      <w:lvlJc w:val="left"/>
      <w:pPr>
        <w:ind w:left="993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71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3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5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7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9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1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3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53" w:hanging="180"/>
      </w:pPr>
      <w:rPr>
        <w:rFonts w:cs="Times New Roman"/>
      </w:rPr>
    </w:lvl>
  </w:abstractNum>
  <w:abstractNum w:abstractNumId="11">
    <w:nsid w:val="15B61E02"/>
    <w:multiLevelType w:val="hybridMultilevel"/>
    <w:tmpl w:val="EFC27F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16404691"/>
    <w:multiLevelType w:val="hybridMultilevel"/>
    <w:tmpl w:val="C7AA50C8"/>
    <w:lvl w:ilvl="0" w:tplc="0419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3">
    <w:nsid w:val="19266DB6"/>
    <w:multiLevelType w:val="hybridMultilevel"/>
    <w:tmpl w:val="EB18B6D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1D602300"/>
    <w:multiLevelType w:val="hybridMultilevel"/>
    <w:tmpl w:val="E9B46004"/>
    <w:lvl w:ilvl="0" w:tplc="0419000F">
      <w:start w:val="1"/>
      <w:numFmt w:val="decimal"/>
      <w:lvlText w:val="%1."/>
      <w:lvlJc w:val="left"/>
      <w:pPr>
        <w:ind w:left="75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1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7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  <w:rPr>
        <w:rFonts w:cs="Times New Roman"/>
      </w:rPr>
    </w:lvl>
  </w:abstractNum>
  <w:abstractNum w:abstractNumId="15">
    <w:nsid w:val="1DA150AE"/>
    <w:multiLevelType w:val="hybridMultilevel"/>
    <w:tmpl w:val="D19874D6"/>
    <w:lvl w:ilvl="0" w:tplc="4CF6FEDE">
      <w:start w:val="8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24A0441F"/>
    <w:multiLevelType w:val="hybridMultilevel"/>
    <w:tmpl w:val="54D4B010"/>
    <w:lvl w:ilvl="0" w:tplc="04190011">
      <w:start w:val="1"/>
      <w:numFmt w:val="decimal"/>
      <w:lvlText w:val="%1)"/>
      <w:lvlJc w:val="left"/>
      <w:pPr>
        <w:ind w:left="993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71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3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5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7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9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1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3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53" w:hanging="180"/>
      </w:pPr>
      <w:rPr>
        <w:rFonts w:cs="Times New Roman"/>
      </w:rPr>
    </w:lvl>
  </w:abstractNum>
  <w:abstractNum w:abstractNumId="17">
    <w:nsid w:val="25834067"/>
    <w:multiLevelType w:val="hybridMultilevel"/>
    <w:tmpl w:val="E15ADE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26DF7E95"/>
    <w:multiLevelType w:val="multilevel"/>
    <w:tmpl w:val="0BE8211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19">
    <w:nsid w:val="27AB04F9"/>
    <w:multiLevelType w:val="hybridMultilevel"/>
    <w:tmpl w:val="0428C248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0">
    <w:nsid w:val="2DD86F63"/>
    <w:multiLevelType w:val="hybridMultilevel"/>
    <w:tmpl w:val="1F008696"/>
    <w:lvl w:ilvl="0" w:tplc="CCA2FE2C">
      <w:start w:val="1"/>
      <w:numFmt w:val="decimal"/>
      <w:lvlText w:val="%1)"/>
      <w:lvlJc w:val="left"/>
      <w:pPr>
        <w:ind w:left="993" w:hanging="360"/>
      </w:pPr>
      <w:rPr>
        <w:rFonts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1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3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5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7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9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1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3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53" w:hanging="180"/>
      </w:pPr>
      <w:rPr>
        <w:rFonts w:cs="Times New Roman"/>
      </w:rPr>
    </w:lvl>
  </w:abstractNum>
  <w:abstractNum w:abstractNumId="21">
    <w:nsid w:val="333B2777"/>
    <w:multiLevelType w:val="hybridMultilevel"/>
    <w:tmpl w:val="97A2C088"/>
    <w:lvl w:ilvl="0" w:tplc="04190011">
      <w:start w:val="1"/>
      <w:numFmt w:val="decimal"/>
      <w:lvlText w:val="%1)"/>
      <w:lvlJc w:val="left"/>
      <w:pPr>
        <w:ind w:left="993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71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3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5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7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9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1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3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53" w:hanging="180"/>
      </w:pPr>
      <w:rPr>
        <w:rFonts w:cs="Times New Roman"/>
      </w:rPr>
    </w:lvl>
  </w:abstractNum>
  <w:abstractNum w:abstractNumId="22">
    <w:nsid w:val="3691248F"/>
    <w:multiLevelType w:val="hybridMultilevel"/>
    <w:tmpl w:val="7A42B8C6"/>
    <w:lvl w:ilvl="0" w:tplc="0419000F">
      <w:start w:val="1"/>
      <w:numFmt w:val="decimal"/>
      <w:lvlText w:val="%1."/>
      <w:lvlJc w:val="left"/>
      <w:pPr>
        <w:ind w:left="89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61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3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5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7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9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1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3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56" w:hanging="180"/>
      </w:pPr>
      <w:rPr>
        <w:rFonts w:cs="Times New Roman"/>
      </w:rPr>
    </w:lvl>
  </w:abstractNum>
  <w:abstractNum w:abstractNumId="23">
    <w:nsid w:val="3D5766BC"/>
    <w:multiLevelType w:val="hybridMultilevel"/>
    <w:tmpl w:val="519AE2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46EB6990"/>
    <w:multiLevelType w:val="hybridMultilevel"/>
    <w:tmpl w:val="27EA9DC2"/>
    <w:lvl w:ilvl="0" w:tplc="0419000F">
      <w:start w:val="1"/>
      <w:numFmt w:val="decimal"/>
      <w:lvlText w:val="%1."/>
      <w:lvlJc w:val="left"/>
      <w:pPr>
        <w:ind w:left="89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61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3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5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7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9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1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3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56" w:hanging="180"/>
      </w:pPr>
      <w:rPr>
        <w:rFonts w:cs="Times New Roman"/>
      </w:rPr>
    </w:lvl>
  </w:abstractNum>
  <w:abstractNum w:abstractNumId="25">
    <w:nsid w:val="49337053"/>
    <w:multiLevelType w:val="hybridMultilevel"/>
    <w:tmpl w:val="BB3211B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4B1B14CF"/>
    <w:multiLevelType w:val="hybridMultilevel"/>
    <w:tmpl w:val="FDA659E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4BE252B3"/>
    <w:multiLevelType w:val="multilevel"/>
    <w:tmpl w:val="791EDD0A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07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28">
    <w:nsid w:val="4BFD760D"/>
    <w:multiLevelType w:val="hybridMultilevel"/>
    <w:tmpl w:val="410839F0"/>
    <w:lvl w:ilvl="0" w:tplc="0419000F">
      <w:start w:val="1"/>
      <w:numFmt w:val="decimal"/>
      <w:lvlText w:val="%1."/>
      <w:lvlJc w:val="left"/>
      <w:pPr>
        <w:ind w:left="12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9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00" w:hanging="180"/>
      </w:pPr>
      <w:rPr>
        <w:rFonts w:cs="Times New Roman"/>
      </w:rPr>
    </w:lvl>
  </w:abstractNum>
  <w:abstractNum w:abstractNumId="29">
    <w:nsid w:val="4C7D2597"/>
    <w:multiLevelType w:val="hybridMultilevel"/>
    <w:tmpl w:val="7B1A1BF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50813627"/>
    <w:multiLevelType w:val="hybridMultilevel"/>
    <w:tmpl w:val="4C04C084"/>
    <w:lvl w:ilvl="0" w:tplc="04190011">
      <w:start w:val="1"/>
      <w:numFmt w:val="decimal"/>
      <w:lvlText w:val="%1)"/>
      <w:lvlJc w:val="left"/>
      <w:pPr>
        <w:ind w:left="993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71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3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5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7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9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1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3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53" w:hanging="180"/>
      </w:pPr>
      <w:rPr>
        <w:rFonts w:cs="Times New Roman"/>
      </w:rPr>
    </w:lvl>
  </w:abstractNum>
  <w:abstractNum w:abstractNumId="31">
    <w:nsid w:val="52967EA5"/>
    <w:multiLevelType w:val="hybridMultilevel"/>
    <w:tmpl w:val="B072B6E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5293EA3"/>
    <w:multiLevelType w:val="hybridMultilevel"/>
    <w:tmpl w:val="84BC97DC"/>
    <w:lvl w:ilvl="0" w:tplc="04190001">
      <w:start w:val="1"/>
      <w:numFmt w:val="bullet"/>
      <w:lvlText w:val=""/>
      <w:lvlJc w:val="left"/>
      <w:pPr>
        <w:ind w:left="124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6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2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8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02" w:hanging="360"/>
      </w:pPr>
      <w:rPr>
        <w:rFonts w:ascii="Wingdings" w:hAnsi="Wingdings" w:hint="default"/>
      </w:rPr>
    </w:lvl>
  </w:abstractNum>
  <w:abstractNum w:abstractNumId="33">
    <w:nsid w:val="58643F8A"/>
    <w:multiLevelType w:val="hybridMultilevel"/>
    <w:tmpl w:val="C91A739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59107AEF"/>
    <w:multiLevelType w:val="hybridMultilevel"/>
    <w:tmpl w:val="088ADF6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5B1038B2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36">
    <w:nsid w:val="5E367C82"/>
    <w:multiLevelType w:val="hybridMultilevel"/>
    <w:tmpl w:val="B59A82EE"/>
    <w:lvl w:ilvl="0" w:tplc="0419000F">
      <w:start w:val="1"/>
      <w:numFmt w:val="decimal"/>
      <w:lvlText w:val="%1."/>
      <w:lvlJc w:val="left"/>
      <w:pPr>
        <w:ind w:left="7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  <w:rPr>
        <w:rFonts w:cs="Times New Roman"/>
      </w:rPr>
    </w:lvl>
  </w:abstractNum>
  <w:abstractNum w:abstractNumId="37">
    <w:nsid w:val="5FBF7D92"/>
    <w:multiLevelType w:val="hybridMultilevel"/>
    <w:tmpl w:val="352AED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0E86463"/>
    <w:multiLevelType w:val="multilevel"/>
    <w:tmpl w:val="ED464EE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987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cs="Times New Roman" w:hint="default"/>
      </w:rPr>
    </w:lvl>
  </w:abstractNum>
  <w:abstractNum w:abstractNumId="39">
    <w:nsid w:val="617E7130"/>
    <w:multiLevelType w:val="hybridMultilevel"/>
    <w:tmpl w:val="27BA59F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67D7611F"/>
    <w:multiLevelType w:val="hybridMultilevel"/>
    <w:tmpl w:val="45CE58C4"/>
    <w:lvl w:ilvl="0" w:tplc="0419000F">
      <w:start w:val="1"/>
      <w:numFmt w:val="decimal"/>
      <w:lvlText w:val="%1."/>
      <w:lvlJc w:val="left"/>
      <w:pPr>
        <w:ind w:left="12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9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00" w:hanging="180"/>
      </w:pPr>
      <w:rPr>
        <w:rFonts w:cs="Times New Roman"/>
      </w:rPr>
    </w:lvl>
  </w:abstractNum>
  <w:abstractNum w:abstractNumId="41">
    <w:nsid w:val="7B194390"/>
    <w:multiLevelType w:val="hybridMultilevel"/>
    <w:tmpl w:val="3C42016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8"/>
  </w:num>
  <w:num w:numId="2">
    <w:abstractNumId w:val="35"/>
  </w:num>
  <w:num w:numId="3">
    <w:abstractNumId w:val="8"/>
  </w:num>
  <w:num w:numId="4">
    <w:abstractNumId w:val="5"/>
  </w:num>
  <w:num w:numId="5">
    <w:abstractNumId w:val="24"/>
  </w:num>
  <w:num w:numId="6">
    <w:abstractNumId w:val="22"/>
  </w:num>
  <w:num w:numId="7">
    <w:abstractNumId w:val="7"/>
  </w:num>
  <w:num w:numId="8">
    <w:abstractNumId w:val="14"/>
  </w:num>
  <w:num w:numId="9">
    <w:abstractNumId w:val="26"/>
  </w:num>
  <w:num w:numId="10">
    <w:abstractNumId w:val="34"/>
  </w:num>
  <w:num w:numId="11">
    <w:abstractNumId w:val="11"/>
  </w:num>
  <w:num w:numId="12">
    <w:abstractNumId w:val="4"/>
  </w:num>
  <w:num w:numId="13">
    <w:abstractNumId w:val="29"/>
  </w:num>
  <w:num w:numId="14">
    <w:abstractNumId w:val="39"/>
  </w:num>
  <w:num w:numId="15">
    <w:abstractNumId w:val="27"/>
  </w:num>
  <w:num w:numId="16">
    <w:abstractNumId w:val="25"/>
  </w:num>
  <w:num w:numId="17">
    <w:abstractNumId w:val="38"/>
  </w:num>
  <w:num w:numId="18">
    <w:abstractNumId w:val="40"/>
  </w:num>
  <w:num w:numId="19">
    <w:abstractNumId w:val="28"/>
  </w:num>
  <w:num w:numId="20">
    <w:abstractNumId w:val="31"/>
  </w:num>
  <w:num w:numId="21">
    <w:abstractNumId w:val="1"/>
  </w:num>
  <w:num w:numId="22">
    <w:abstractNumId w:val="32"/>
  </w:num>
  <w:num w:numId="23">
    <w:abstractNumId w:val="36"/>
  </w:num>
  <w:num w:numId="24">
    <w:abstractNumId w:val="12"/>
  </w:num>
  <w:num w:numId="25">
    <w:abstractNumId w:val="2"/>
  </w:num>
  <w:num w:numId="26">
    <w:abstractNumId w:val="41"/>
  </w:num>
  <w:num w:numId="27">
    <w:abstractNumId w:val="3"/>
  </w:num>
  <w:num w:numId="28">
    <w:abstractNumId w:val="33"/>
  </w:num>
  <w:num w:numId="29">
    <w:abstractNumId w:val="13"/>
  </w:num>
  <w:num w:numId="30">
    <w:abstractNumId w:val="17"/>
  </w:num>
  <w:num w:numId="31">
    <w:abstractNumId w:val="15"/>
  </w:num>
  <w:num w:numId="32">
    <w:abstractNumId w:val="19"/>
  </w:num>
  <w:num w:numId="33">
    <w:abstractNumId w:val="0"/>
    <w:lvlOverride w:ilvl="0">
      <w:lvl w:ilvl="0">
        <w:numFmt w:val="bullet"/>
        <w:lvlText w:val=""/>
        <w:lvlJc w:val="left"/>
        <w:rPr>
          <w:rFonts w:ascii="Symbol" w:hAnsi="Symbol" w:hint="default"/>
        </w:rPr>
      </w:lvl>
    </w:lvlOverride>
  </w:num>
  <w:num w:numId="34">
    <w:abstractNumId w:val="23"/>
  </w:num>
  <w:num w:numId="35">
    <w:abstractNumId w:val="9"/>
  </w:num>
  <w:num w:numId="36">
    <w:abstractNumId w:val="20"/>
  </w:num>
  <w:num w:numId="37">
    <w:abstractNumId w:val="21"/>
  </w:num>
  <w:num w:numId="38">
    <w:abstractNumId w:val="10"/>
  </w:num>
  <w:num w:numId="39">
    <w:abstractNumId w:val="16"/>
  </w:num>
  <w:num w:numId="40">
    <w:abstractNumId w:val="30"/>
  </w:num>
  <w:num w:numId="41">
    <w:abstractNumId w:val="6"/>
  </w:num>
  <w:num w:numId="42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doNotTrackMoves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F089B"/>
    <w:rsid w:val="000F0F00"/>
    <w:rsid w:val="003B6774"/>
    <w:rsid w:val="003F44DB"/>
    <w:rsid w:val="005950DF"/>
    <w:rsid w:val="005C4712"/>
    <w:rsid w:val="006774E3"/>
    <w:rsid w:val="007D0A01"/>
    <w:rsid w:val="008F089B"/>
    <w:rsid w:val="00BB0F03"/>
    <w:rsid w:val="00DC1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89B"/>
    <w:pPr>
      <w:widowControl w:val="0"/>
      <w:autoSpaceDE w:val="0"/>
      <w:autoSpaceDN w:val="0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 Знак1"/>
    <w:uiPriority w:val="99"/>
    <w:rsid w:val="008F089B"/>
    <w:rPr>
      <w:rFonts w:cs="Times New Roman"/>
      <w:sz w:val="23"/>
      <w:szCs w:val="23"/>
      <w:shd w:val="clear" w:color="auto" w:fill="FFFFFF"/>
    </w:rPr>
  </w:style>
  <w:style w:type="character" w:customStyle="1" w:styleId="5">
    <w:name w:val="Заголовок №5_"/>
    <w:uiPriority w:val="99"/>
    <w:rsid w:val="008F089B"/>
    <w:rPr>
      <w:rFonts w:cs="Times New Roman"/>
      <w:b/>
      <w:bCs/>
      <w:sz w:val="23"/>
      <w:szCs w:val="23"/>
      <w:shd w:val="clear" w:color="auto" w:fill="FFFFFF"/>
    </w:rPr>
  </w:style>
  <w:style w:type="character" w:styleId="a3">
    <w:name w:val="Hyperlink"/>
    <w:uiPriority w:val="99"/>
    <w:rsid w:val="008F089B"/>
    <w:rPr>
      <w:rFonts w:cs="Times New Roman"/>
      <w:color w:val="000000"/>
      <w:u w:val="single"/>
    </w:rPr>
  </w:style>
  <w:style w:type="paragraph" w:styleId="a4">
    <w:name w:val="List Paragraph"/>
    <w:basedOn w:val="a"/>
    <w:uiPriority w:val="99"/>
    <w:qFormat/>
    <w:rsid w:val="008F089B"/>
    <w:pPr>
      <w:ind w:left="567"/>
      <w:contextualSpacing/>
      <w:jc w:val="both"/>
    </w:pPr>
  </w:style>
  <w:style w:type="paragraph" w:styleId="a5">
    <w:name w:val="Body Text"/>
    <w:basedOn w:val="a"/>
    <w:link w:val="a6"/>
    <w:uiPriority w:val="99"/>
    <w:rsid w:val="008F089B"/>
    <w:pPr>
      <w:widowControl/>
      <w:shd w:val="clear" w:color="auto" w:fill="FFFFFF"/>
      <w:autoSpaceDE/>
      <w:autoSpaceDN/>
      <w:spacing w:before="60" w:after="480" w:line="240" w:lineRule="atLeast"/>
      <w:ind w:hanging="660"/>
      <w:jc w:val="both"/>
    </w:pPr>
    <w:rPr>
      <w:sz w:val="23"/>
      <w:szCs w:val="23"/>
    </w:rPr>
  </w:style>
  <w:style w:type="character" w:customStyle="1" w:styleId="a6">
    <w:name w:val="Основной текст Знак"/>
    <w:link w:val="a5"/>
    <w:uiPriority w:val="99"/>
    <w:semiHidden/>
    <w:rsid w:val="00DD7CEE"/>
    <w:rPr>
      <w:sz w:val="24"/>
      <w:szCs w:val="24"/>
    </w:rPr>
  </w:style>
  <w:style w:type="paragraph" w:styleId="a7">
    <w:name w:val="Normal (Web)"/>
    <w:aliases w:val="Обычный (Web)"/>
    <w:basedOn w:val="a"/>
    <w:uiPriority w:val="99"/>
    <w:rsid w:val="008F089B"/>
    <w:pPr>
      <w:widowControl/>
      <w:autoSpaceDE/>
      <w:autoSpaceDN/>
      <w:spacing w:after="50"/>
    </w:pPr>
    <w:rPr>
      <w:rFonts w:ascii="Verdana" w:hAnsi="Verdana"/>
      <w:color w:val="494949"/>
      <w:sz w:val="12"/>
      <w:szCs w:val="12"/>
    </w:rPr>
  </w:style>
  <w:style w:type="paragraph" w:styleId="a8">
    <w:name w:val="footer"/>
    <w:basedOn w:val="a"/>
    <w:link w:val="a9"/>
    <w:uiPriority w:val="99"/>
    <w:rsid w:val="008F089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semiHidden/>
    <w:rsid w:val="00DD7CEE"/>
    <w:rPr>
      <w:sz w:val="24"/>
      <w:szCs w:val="24"/>
    </w:rPr>
  </w:style>
  <w:style w:type="table" w:styleId="aa">
    <w:name w:val="Table Grid"/>
    <w:basedOn w:val="a1"/>
    <w:uiPriority w:val="99"/>
    <w:rsid w:val="008F08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4">
    <w:name w:val="Основной текст + Полужирный14"/>
    <w:aliases w:val="Курсив5"/>
    <w:uiPriority w:val="99"/>
    <w:rsid w:val="008F089B"/>
    <w:rPr>
      <w:rFonts w:ascii="Times New Roman" w:hAnsi="Times New Roman" w:cs="Times New Roman"/>
      <w:b/>
      <w:bCs/>
      <w:i/>
      <w:iCs/>
      <w:spacing w:val="0"/>
      <w:sz w:val="23"/>
      <w:szCs w:val="23"/>
      <w:shd w:val="clear" w:color="auto" w:fill="FFFFFF"/>
    </w:rPr>
  </w:style>
  <w:style w:type="paragraph" w:customStyle="1" w:styleId="52">
    <w:name w:val="Заголовок №5 (2)"/>
    <w:basedOn w:val="a"/>
    <w:uiPriority w:val="99"/>
    <w:rsid w:val="008F089B"/>
    <w:pPr>
      <w:widowControl/>
      <w:shd w:val="clear" w:color="auto" w:fill="FFFFFF"/>
      <w:autoSpaceDE/>
      <w:autoSpaceDN/>
      <w:spacing w:before="780" w:after="300" w:line="240" w:lineRule="atLeast"/>
      <w:outlineLvl w:val="4"/>
    </w:pPr>
    <w:rPr>
      <w:b/>
      <w:bCs/>
      <w:i/>
      <w:iCs/>
      <w:sz w:val="23"/>
      <w:szCs w:val="23"/>
    </w:rPr>
  </w:style>
  <w:style w:type="paragraph" w:customStyle="1" w:styleId="11">
    <w:name w:val="Основной текст (11)"/>
    <w:basedOn w:val="a"/>
    <w:uiPriority w:val="99"/>
    <w:rsid w:val="008F089B"/>
    <w:pPr>
      <w:widowControl/>
      <w:shd w:val="clear" w:color="auto" w:fill="FFFFFF"/>
      <w:autoSpaceDE/>
      <w:autoSpaceDN/>
      <w:spacing w:line="274" w:lineRule="exact"/>
    </w:pPr>
    <w:rPr>
      <w:b/>
      <w:bCs/>
      <w:i/>
      <w:iCs/>
      <w:sz w:val="23"/>
      <w:szCs w:val="23"/>
    </w:rPr>
  </w:style>
  <w:style w:type="paragraph" w:customStyle="1" w:styleId="50">
    <w:name w:val="Заголовок №5"/>
    <w:basedOn w:val="a"/>
    <w:uiPriority w:val="99"/>
    <w:rsid w:val="008F089B"/>
    <w:pPr>
      <w:widowControl/>
      <w:shd w:val="clear" w:color="auto" w:fill="FFFFFF"/>
      <w:autoSpaceDE/>
      <w:autoSpaceDN/>
      <w:spacing w:before="540" w:line="274" w:lineRule="exact"/>
      <w:jc w:val="both"/>
      <w:outlineLvl w:val="4"/>
    </w:pPr>
    <w:rPr>
      <w:b/>
      <w:bCs/>
      <w:sz w:val="23"/>
      <w:szCs w:val="23"/>
    </w:rPr>
  </w:style>
  <w:style w:type="character" w:customStyle="1" w:styleId="51">
    <w:name w:val="Заголовок №5 + Курсив"/>
    <w:uiPriority w:val="99"/>
    <w:rsid w:val="008F089B"/>
    <w:rPr>
      <w:rFonts w:cs="Times New Roman"/>
      <w:b/>
      <w:bCs/>
      <w:i/>
      <w:iCs/>
      <w:sz w:val="23"/>
      <w:szCs w:val="23"/>
      <w:shd w:val="clear" w:color="auto" w:fill="FFFFFF"/>
    </w:rPr>
  </w:style>
  <w:style w:type="character" w:customStyle="1" w:styleId="12">
    <w:name w:val="Основной текст + Полужирный12"/>
    <w:aliases w:val="Курсив4"/>
    <w:uiPriority w:val="99"/>
    <w:rsid w:val="008F089B"/>
    <w:rPr>
      <w:rFonts w:ascii="Times New Roman" w:hAnsi="Times New Roman" w:cs="Times New Roman"/>
      <w:b/>
      <w:bCs/>
      <w:i/>
      <w:iCs/>
      <w:spacing w:val="0"/>
      <w:sz w:val="23"/>
      <w:szCs w:val="23"/>
      <w:shd w:val="clear" w:color="auto" w:fill="FFFFFF"/>
    </w:rPr>
  </w:style>
  <w:style w:type="paragraph" w:customStyle="1" w:styleId="Style11">
    <w:name w:val="Style11"/>
    <w:basedOn w:val="a"/>
    <w:uiPriority w:val="99"/>
    <w:rsid w:val="008F089B"/>
    <w:pPr>
      <w:jc w:val="center"/>
    </w:pPr>
  </w:style>
  <w:style w:type="paragraph" w:customStyle="1" w:styleId="31">
    <w:name w:val="Основной текст (3)1"/>
    <w:basedOn w:val="a"/>
    <w:uiPriority w:val="99"/>
    <w:rsid w:val="008F089B"/>
    <w:pPr>
      <w:widowControl/>
      <w:shd w:val="clear" w:color="auto" w:fill="FFFFFF"/>
      <w:autoSpaceDE/>
      <w:autoSpaceDN/>
      <w:spacing w:before="60" w:after="60" w:line="240" w:lineRule="atLeast"/>
      <w:ind w:hanging="500"/>
    </w:pPr>
    <w:rPr>
      <w:sz w:val="19"/>
      <w:szCs w:val="19"/>
    </w:rPr>
  </w:style>
  <w:style w:type="paragraph" w:customStyle="1" w:styleId="21">
    <w:name w:val="Основной текст (2)1"/>
    <w:basedOn w:val="a"/>
    <w:uiPriority w:val="99"/>
    <w:rsid w:val="008F089B"/>
    <w:pPr>
      <w:widowControl/>
      <w:shd w:val="clear" w:color="auto" w:fill="FFFFFF"/>
      <w:autoSpaceDE/>
      <w:autoSpaceDN/>
      <w:spacing w:after="480" w:line="240" w:lineRule="atLeast"/>
      <w:jc w:val="center"/>
    </w:pPr>
    <w:rPr>
      <w:b/>
      <w:bCs/>
      <w:sz w:val="19"/>
      <w:szCs w:val="19"/>
    </w:rPr>
  </w:style>
  <w:style w:type="character" w:customStyle="1" w:styleId="110">
    <w:name w:val="Основной текст + Полужирный11"/>
    <w:aliases w:val="Курсив3"/>
    <w:uiPriority w:val="99"/>
    <w:rsid w:val="008F089B"/>
    <w:rPr>
      <w:rFonts w:ascii="Times New Roman" w:hAnsi="Times New Roman" w:cs="Times New Roman"/>
      <w:b/>
      <w:bCs/>
      <w:i/>
      <w:iCs/>
      <w:spacing w:val="0"/>
      <w:sz w:val="23"/>
      <w:szCs w:val="23"/>
      <w:shd w:val="clear" w:color="auto" w:fill="FFFFFF"/>
    </w:rPr>
  </w:style>
  <w:style w:type="paragraph" w:customStyle="1" w:styleId="Style12">
    <w:name w:val="Style12"/>
    <w:basedOn w:val="a"/>
    <w:uiPriority w:val="99"/>
    <w:rsid w:val="008F089B"/>
    <w:pPr>
      <w:spacing w:line="230" w:lineRule="exact"/>
    </w:pPr>
  </w:style>
  <w:style w:type="paragraph" w:customStyle="1" w:styleId="p6">
    <w:name w:val="p6"/>
    <w:basedOn w:val="a"/>
    <w:uiPriority w:val="99"/>
    <w:rsid w:val="008F089B"/>
    <w:pPr>
      <w:widowControl/>
      <w:autoSpaceDE/>
      <w:autoSpaceDN/>
      <w:spacing w:before="100" w:beforeAutospacing="1" w:after="100" w:afterAutospacing="1"/>
    </w:pPr>
  </w:style>
  <w:style w:type="character" w:customStyle="1" w:styleId="9">
    <w:name w:val="Основной текст + Полужирный9"/>
    <w:aliases w:val="Курсив2"/>
    <w:uiPriority w:val="99"/>
    <w:rsid w:val="008F089B"/>
    <w:rPr>
      <w:rFonts w:ascii="Times New Roman" w:hAnsi="Times New Roman" w:cs="Times New Roman"/>
      <w:b/>
      <w:bCs/>
      <w:i/>
      <w:iCs/>
      <w:spacing w:val="0"/>
      <w:sz w:val="23"/>
      <w:szCs w:val="23"/>
      <w:shd w:val="clear" w:color="auto" w:fill="FFFFFF"/>
    </w:rPr>
  </w:style>
  <w:style w:type="character" w:customStyle="1" w:styleId="FontStyle60">
    <w:name w:val="Font Style60"/>
    <w:uiPriority w:val="99"/>
    <w:rsid w:val="008F089B"/>
    <w:rPr>
      <w:rFonts w:ascii="Times New Roman" w:hAnsi="Times New Roman"/>
      <w:sz w:val="18"/>
    </w:rPr>
  </w:style>
  <w:style w:type="paragraph" w:customStyle="1" w:styleId="Style15">
    <w:name w:val="Style15"/>
    <w:basedOn w:val="a"/>
    <w:uiPriority w:val="99"/>
    <w:rsid w:val="008F089B"/>
    <w:pPr>
      <w:jc w:val="both"/>
    </w:pPr>
  </w:style>
  <w:style w:type="character" w:customStyle="1" w:styleId="FontStyle53">
    <w:name w:val="Font Style53"/>
    <w:uiPriority w:val="99"/>
    <w:rsid w:val="008F089B"/>
    <w:rPr>
      <w:rFonts w:ascii="Times New Roman" w:hAnsi="Times New Roman"/>
      <w:b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prbookshop.ru/97577.html" TargetMode="External"/><Relationship Id="rId13" Type="http://schemas.openxmlformats.org/officeDocument/2006/relationships/hyperlink" Target="https://www.iprbookshop.ru/10615.html" TargetMode="External"/><Relationship Id="rId18" Type="http://schemas.openxmlformats.org/officeDocument/2006/relationships/hyperlink" Target="https://www.iprbookshop.ru/89472.html" TargetMode="External"/><Relationship Id="rId26" Type="http://schemas.openxmlformats.org/officeDocument/2006/relationships/hyperlink" Target="http://www.elibraru.ru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bijournal.hse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iprbookshop.ru/89472.html" TargetMode="External"/><Relationship Id="rId17" Type="http://schemas.openxmlformats.org/officeDocument/2006/relationships/hyperlink" Target="https://www.iprbookshop.ru/65666.html" TargetMode="External"/><Relationship Id="rId25" Type="http://schemas.openxmlformats.org/officeDocument/2006/relationships/hyperlink" Target="http://www.zipsites.ru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iprbookshop.ru/47671.html" TargetMode="External"/><Relationship Id="rId20" Type="http://schemas.openxmlformats.org/officeDocument/2006/relationships/hyperlink" Target="https://www.iprbookshop.ru/76355.html" TargetMode="External"/><Relationship Id="rId29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www.iprbookshop.ru/65666.html" TargetMode="External"/><Relationship Id="rId24" Type="http://schemas.openxmlformats.org/officeDocument/2006/relationships/hyperlink" Target="http://www.iprbookshop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iprbookshop.ru/21303.html" TargetMode="External"/><Relationship Id="rId23" Type="http://schemas.openxmlformats.org/officeDocument/2006/relationships/hyperlink" Target="http://www.vestnik.vsu.ru/content/analiz/index_ru.asp" TargetMode="External"/><Relationship Id="rId28" Type="http://schemas.openxmlformats.org/officeDocument/2006/relationships/hyperlink" Target="http://www.Wikipedia.org" TargetMode="External"/><Relationship Id="rId10" Type="http://schemas.openxmlformats.org/officeDocument/2006/relationships/hyperlink" Target="https://www.iprbookshop.ru/47671.html" TargetMode="External"/><Relationship Id="rId19" Type="http://schemas.openxmlformats.org/officeDocument/2006/relationships/hyperlink" Target="https://www.iprbookshop.ru/10615.html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iprbookshop.ru/21303.html" TargetMode="External"/><Relationship Id="rId14" Type="http://schemas.openxmlformats.org/officeDocument/2006/relationships/hyperlink" Target="https://www.iprbookshop.ru/97577.html" TargetMode="External"/><Relationship Id="rId22" Type="http://schemas.openxmlformats.org/officeDocument/2006/relationships/hyperlink" Target="http://www.computerra.ru/" TargetMode="External"/><Relationship Id="rId27" Type="http://schemas.openxmlformats.org/officeDocument/2006/relationships/hyperlink" Target="http://www.big.libraru.info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44</Pages>
  <Words>11644</Words>
  <Characters>66371</Characters>
  <Application>Microsoft Office Word</Application>
  <DocSecurity>0</DocSecurity>
  <Lines>553</Lines>
  <Paragraphs>155</Paragraphs>
  <ScaleCrop>false</ScaleCrop>
  <Company/>
  <LinksUpToDate>false</LinksUpToDate>
  <CharactersWithSpaces>77860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2</cp:revision>
  <cp:lastPrinted>2017-12-07T10:33:00Z</cp:lastPrinted>
  <dcterms:created xsi:type="dcterms:W3CDTF">2021-05-20T11:42:00Z</dcterms:created>
  <dcterms:modified xsi:type="dcterms:W3CDTF">2022-09-09T09:54:00Z</dcterms:modified>
</cp:coreProperties>
</file>